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75B" w:rsidRPr="0043775B" w:rsidRDefault="0043775B" w:rsidP="0043775B">
      <w:pPr>
        <w:spacing w:after="0" w:line="408" w:lineRule="auto"/>
        <w:ind w:left="120"/>
        <w:jc w:val="center"/>
        <w:rPr>
          <w:rFonts w:ascii="Times New Roman" w:hAnsi="Times New Roman"/>
          <w:b/>
          <w:color w:val="000000"/>
          <w:sz w:val="28"/>
          <w:lang w:val="ru-RU"/>
        </w:rPr>
      </w:pPr>
      <w:bookmarkStart w:id="0" w:name="block-17491160"/>
      <w:r w:rsidRPr="0043775B">
        <w:rPr>
          <w:rFonts w:ascii="Times New Roman" w:hAnsi="Times New Roman"/>
          <w:b/>
          <w:color w:val="000000"/>
          <w:sz w:val="28"/>
          <w:lang w:val="ru-RU"/>
        </w:rPr>
        <w:t xml:space="preserve">Муниципальное бюджетное общеобразовательное учреждение </w:t>
      </w:r>
    </w:p>
    <w:p w:rsidR="0043775B" w:rsidRPr="0043775B" w:rsidRDefault="0043775B" w:rsidP="0043775B">
      <w:pPr>
        <w:spacing w:after="0" w:line="408" w:lineRule="auto"/>
        <w:ind w:left="120"/>
        <w:jc w:val="center"/>
        <w:rPr>
          <w:lang w:val="ru-RU"/>
        </w:rPr>
      </w:pPr>
      <w:r w:rsidRPr="0043775B">
        <w:rPr>
          <w:rFonts w:ascii="Times New Roman" w:hAnsi="Times New Roman"/>
          <w:b/>
          <w:color w:val="000000"/>
          <w:sz w:val="28"/>
          <w:lang w:val="ru-RU"/>
        </w:rPr>
        <w:t>Средняя общеобразовательная школа № 6 г. Сегежи</w:t>
      </w:r>
    </w:p>
    <w:p w:rsidR="0043775B" w:rsidRPr="0043775B" w:rsidRDefault="0043775B" w:rsidP="0043775B">
      <w:pPr>
        <w:spacing w:after="0"/>
        <w:ind w:left="120"/>
        <w:rPr>
          <w:lang w:val="ru-RU"/>
        </w:rPr>
      </w:pPr>
    </w:p>
    <w:p w:rsidR="0043775B" w:rsidRPr="0043775B" w:rsidRDefault="0043775B" w:rsidP="0043775B">
      <w:pPr>
        <w:spacing w:after="0"/>
        <w:ind w:left="120"/>
        <w:rPr>
          <w:lang w:val="ru-RU"/>
        </w:rPr>
      </w:pPr>
    </w:p>
    <w:tbl>
      <w:tblPr>
        <w:tblW w:w="0" w:type="auto"/>
        <w:tblLook w:val="04A0"/>
      </w:tblPr>
      <w:tblGrid>
        <w:gridCol w:w="3044"/>
        <w:gridCol w:w="3048"/>
        <w:gridCol w:w="3479"/>
      </w:tblGrid>
      <w:tr w:rsidR="00584C18" w:rsidTr="002D357D">
        <w:tc>
          <w:tcPr>
            <w:tcW w:w="3114" w:type="dxa"/>
          </w:tcPr>
          <w:p w:rsidR="00584C18" w:rsidRPr="00404F82" w:rsidRDefault="00584C18" w:rsidP="002D357D">
            <w:pPr>
              <w:autoSpaceDE w:val="0"/>
              <w:autoSpaceDN w:val="0"/>
              <w:spacing w:after="120"/>
              <w:jc w:val="both"/>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РАССМОТРЕНО</w:t>
            </w:r>
          </w:p>
          <w:p w:rsidR="00584C18" w:rsidRPr="00404F82" w:rsidRDefault="00584C18" w:rsidP="002D357D">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 xml:space="preserve">На заседании </w:t>
            </w:r>
          </w:p>
          <w:p w:rsidR="00584C18" w:rsidRPr="00404F82" w:rsidRDefault="00584C18" w:rsidP="002D357D">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Методического совета</w:t>
            </w:r>
          </w:p>
          <w:p w:rsidR="00584C18" w:rsidRPr="00404F82" w:rsidRDefault="00584C18" w:rsidP="002D357D">
            <w:pPr>
              <w:autoSpaceDE w:val="0"/>
              <w:autoSpaceDN w:val="0"/>
              <w:spacing w:after="0" w:line="240" w:lineRule="auto"/>
              <w:rPr>
                <w:rFonts w:ascii="Times New Roman" w:eastAsia="Times New Roman" w:hAnsi="Times New Roman"/>
                <w:color w:val="000000"/>
                <w:sz w:val="28"/>
                <w:szCs w:val="24"/>
                <w:u w:val="single"/>
                <w:lang w:val="ru-RU"/>
              </w:rPr>
            </w:pPr>
            <w:r w:rsidRPr="00404F82">
              <w:rPr>
                <w:rFonts w:ascii="Times New Roman" w:eastAsia="Times New Roman" w:hAnsi="Times New Roman"/>
                <w:color w:val="000000"/>
                <w:sz w:val="28"/>
                <w:szCs w:val="24"/>
                <w:u w:val="single"/>
                <w:lang w:val="ru-RU"/>
              </w:rPr>
              <w:t>"</w:t>
            </w:r>
            <w:r>
              <w:rPr>
                <w:rFonts w:ascii="Times New Roman" w:eastAsia="Times New Roman" w:hAnsi="Times New Roman"/>
                <w:color w:val="000000"/>
                <w:sz w:val="28"/>
                <w:szCs w:val="24"/>
                <w:u w:val="single"/>
                <w:lang w:val="ru-RU"/>
              </w:rPr>
              <w:t>3</w:t>
            </w:r>
            <w:r w:rsidRPr="00404F82">
              <w:rPr>
                <w:rFonts w:ascii="Times New Roman" w:eastAsia="Times New Roman" w:hAnsi="Times New Roman"/>
                <w:color w:val="000000"/>
                <w:sz w:val="28"/>
                <w:szCs w:val="24"/>
                <w:u w:val="single"/>
                <w:lang w:val="ru-RU"/>
              </w:rPr>
              <w:t>" июня 202</w:t>
            </w:r>
            <w:r>
              <w:rPr>
                <w:rFonts w:ascii="Times New Roman" w:eastAsia="Times New Roman" w:hAnsi="Times New Roman"/>
                <w:color w:val="000000"/>
                <w:sz w:val="28"/>
                <w:szCs w:val="24"/>
                <w:u w:val="single"/>
                <w:lang w:val="ru-RU"/>
              </w:rPr>
              <w:t>6</w:t>
            </w:r>
            <w:r w:rsidRPr="00404F82">
              <w:rPr>
                <w:rFonts w:ascii="Times New Roman" w:eastAsia="Times New Roman" w:hAnsi="Times New Roman"/>
                <w:color w:val="000000"/>
                <w:sz w:val="28"/>
                <w:szCs w:val="24"/>
                <w:u w:val="single"/>
                <w:lang w:val="ru-RU"/>
              </w:rPr>
              <w:t xml:space="preserve"> года</w:t>
            </w:r>
          </w:p>
          <w:p w:rsidR="00584C18" w:rsidRDefault="00584C18" w:rsidP="002D357D">
            <w:pPr>
              <w:autoSpaceDE w:val="0"/>
              <w:autoSpaceDN w:val="0"/>
              <w:spacing w:after="0" w:line="240" w:lineRule="auto"/>
              <w:rPr>
                <w:rFonts w:ascii="Times New Roman" w:eastAsia="Times New Roman" w:hAnsi="Times New Roman"/>
                <w:color w:val="000000"/>
                <w:sz w:val="28"/>
                <w:szCs w:val="24"/>
                <w:u w:val="single"/>
              </w:rPr>
            </w:pPr>
            <w:r>
              <w:rPr>
                <w:rFonts w:ascii="Times New Roman" w:eastAsia="Times New Roman" w:hAnsi="Times New Roman"/>
                <w:color w:val="000000"/>
                <w:sz w:val="28"/>
                <w:szCs w:val="24"/>
                <w:u w:val="single"/>
              </w:rPr>
              <w:t>Протокол № 5</w:t>
            </w:r>
          </w:p>
          <w:p w:rsidR="00584C18" w:rsidRDefault="00584C18" w:rsidP="002D357D">
            <w:pPr>
              <w:autoSpaceDE w:val="0"/>
              <w:autoSpaceDN w:val="0"/>
              <w:spacing w:after="0" w:line="240" w:lineRule="auto"/>
              <w:jc w:val="both"/>
              <w:rPr>
                <w:rFonts w:ascii="Times New Roman" w:eastAsia="Times New Roman" w:hAnsi="Times New Roman"/>
                <w:color w:val="000000"/>
                <w:sz w:val="24"/>
                <w:szCs w:val="24"/>
              </w:rPr>
            </w:pPr>
          </w:p>
        </w:tc>
        <w:tc>
          <w:tcPr>
            <w:tcW w:w="3115" w:type="dxa"/>
            <w:hideMark/>
          </w:tcPr>
          <w:p w:rsidR="00584C18" w:rsidRPr="00404F82" w:rsidRDefault="00584C18" w:rsidP="002D357D">
            <w:pPr>
              <w:autoSpaceDE w:val="0"/>
              <w:autoSpaceDN w:val="0"/>
              <w:spacing w:after="120"/>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СОГЛАСОВАНО</w:t>
            </w:r>
          </w:p>
          <w:p w:rsidR="00584C18" w:rsidRPr="00404F82" w:rsidRDefault="00584C18" w:rsidP="002D357D">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На педагогическом совете</w:t>
            </w:r>
          </w:p>
          <w:p w:rsidR="00584C18" w:rsidRPr="00404F82" w:rsidRDefault="00584C18" w:rsidP="002D357D">
            <w:pPr>
              <w:autoSpaceDE w:val="0"/>
              <w:autoSpaceDN w:val="0"/>
              <w:spacing w:after="0" w:line="240" w:lineRule="auto"/>
              <w:rPr>
                <w:rFonts w:ascii="Times New Roman" w:eastAsia="Times New Roman" w:hAnsi="Times New Roman"/>
                <w:color w:val="000000"/>
                <w:sz w:val="24"/>
                <w:szCs w:val="24"/>
                <w:u w:val="single"/>
                <w:lang w:val="ru-RU"/>
              </w:rPr>
            </w:pPr>
            <w:r w:rsidRPr="00404F82">
              <w:rPr>
                <w:rFonts w:ascii="Times New Roman" w:eastAsia="Times New Roman" w:hAnsi="Times New Roman"/>
                <w:color w:val="000000"/>
                <w:sz w:val="28"/>
                <w:szCs w:val="28"/>
                <w:u w:val="single"/>
                <w:lang w:val="ru-RU"/>
              </w:rPr>
              <w:t>"</w:t>
            </w:r>
            <w:r>
              <w:rPr>
                <w:rFonts w:ascii="Times New Roman" w:eastAsia="Times New Roman" w:hAnsi="Times New Roman"/>
                <w:color w:val="000000"/>
                <w:sz w:val="28"/>
                <w:szCs w:val="28"/>
                <w:u w:val="single"/>
                <w:lang w:val="ru-RU"/>
              </w:rPr>
              <w:t>28</w:t>
            </w:r>
            <w:r w:rsidRPr="00404F82">
              <w:rPr>
                <w:rFonts w:ascii="Times New Roman" w:eastAsia="Times New Roman" w:hAnsi="Times New Roman"/>
                <w:color w:val="000000"/>
                <w:sz w:val="28"/>
                <w:szCs w:val="28"/>
                <w:u w:val="single"/>
                <w:lang w:val="ru-RU"/>
              </w:rPr>
              <w:t>" августа 202</w:t>
            </w:r>
            <w:r>
              <w:rPr>
                <w:rFonts w:ascii="Times New Roman" w:eastAsia="Times New Roman" w:hAnsi="Times New Roman"/>
                <w:color w:val="000000"/>
                <w:sz w:val="28"/>
                <w:szCs w:val="28"/>
                <w:u w:val="single"/>
                <w:lang w:val="ru-RU"/>
              </w:rPr>
              <w:t>6</w:t>
            </w:r>
            <w:r w:rsidRPr="00404F82">
              <w:rPr>
                <w:rFonts w:ascii="Times New Roman" w:eastAsia="Times New Roman" w:hAnsi="Times New Roman"/>
                <w:color w:val="000000"/>
                <w:sz w:val="28"/>
                <w:szCs w:val="28"/>
                <w:u w:val="single"/>
                <w:lang w:val="ru-RU"/>
              </w:rPr>
              <w:t xml:space="preserve"> года</w:t>
            </w:r>
          </w:p>
          <w:p w:rsidR="00584C18" w:rsidRPr="00926D5A" w:rsidRDefault="00584C18" w:rsidP="002D357D">
            <w:pPr>
              <w:autoSpaceDE w:val="0"/>
              <w:autoSpaceDN w:val="0"/>
              <w:spacing w:after="120" w:line="240" w:lineRule="auto"/>
              <w:jc w:val="both"/>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4"/>
                <w:u w:val="single"/>
              </w:rPr>
              <w:t xml:space="preserve">Протокол № </w:t>
            </w:r>
            <w:r>
              <w:rPr>
                <w:rFonts w:ascii="Times New Roman" w:eastAsia="Times New Roman" w:hAnsi="Times New Roman"/>
                <w:color w:val="000000"/>
                <w:sz w:val="28"/>
                <w:szCs w:val="24"/>
                <w:u w:val="single"/>
                <w:lang w:val="ru-RU"/>
              </w:rPr>
              <w:t>1</w:t>
            </w:r>
          </w:p>
        </w:tc>
        <w:tc>
          <w:tcPr>
            <w:tcW w:w="3115" w:type="dxa"/>
          </w:tcPr>
          <w:p w:rsidR="00584C18" w:rsidRDefault="00584C18" w:rsidP="002D357D">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584C18" w:rsidRDefault="00584C18" w:rsidP="002D357D">
            <w:pPr>
              <w:autoSpaceDE w:val="0"/>
              <w:autoSpaceDN w:val="0"/>
              <w:spacing w:after="120" w:line="240" w:lineRule="auto"/>
              <w:rPr>
                <w:rFonts w:ascii="Times New Roman" w:eastAsia="Times New Roman" w:hAnsi="Times New Roman"/>
                <w:color w:val="000000"/>
                <w:sz w:val="28"/>
                <w:szCs w:val="24"/>
              </w:rPr>
            </w:pPr>
            <w:r>
              <w:rPr>
                <w:rFonts w:ascii="Times New Roman" w:eastAsia="Times New Roman" w:hAnsi="Times New Roman"/>
                <w:color w:val="000000"/>
                <w:sz w:val="28"/>
                <w:szCs w:val="24"/>
              </w:rPr>
              <w:t>___________/</w:t>
            </w:r>
            <w:r>
              <w:rPr>
                <w:rFonts w:ascii="Times New Roman" w:eastAsia="Times New Roman" w:hAnsi="Times New Roman"/>
                <w:color w:val="000000"/>
                <w:sz w:val="28"/>
                <w:szCs w:val="24"/>
                <w:lang w:val="ru-RU"/>
              </w:rPr>
              <w:t>Н.Н.Осипова</w:t>
            </w:r>
            <w:r>
              <w:rPr>
                <w:rFonts w:ascii="Times New Roman" w:eastAsia="Times New Roman" w:hAnsi="Times New Roman"/>
                <w:color w:val="000000"/>
                <w:sz w:val="28"/>
                <w:szCs w:val="24"/>
              </w:rPr>
              <w:t>/</w:t>
            </w:r>
          </w:p>
          <w:p w:rsidR="00584C18" w:rsidRDefault="00584C18" w:rsidP="002D357D">
            <w:pPr>
              <w:autoSpaceDE w:val="0"/>
              <w:autoSpaceDN w:val="0"/>
              <w:spacing w:after="0" w:line="240" w:lineRule="auto"/>
              <w:rPr>
                <w:rFonts w:ascii="Times New Roman" w:eastAsia="Times New Roman" w:hAnsi="Times New Roman"/>
                <w:color w:val="000000"/>
                <w:sz w:val="24"/>
                <w:szCs w:val="24"/>
              </w:rPr>
            </w:pPr>
          </w:p>
        </w:tc>
      </w:tr>
    </w:tbl>
    <w:p w:rsidR="0078739F" w:rsidRPr="00584C18" w:rsidRDefault="0078739F">
      <w:pPr>
        <w:spacing w:after="0"/>
        <w:ind w:left="120"/>
        <w:rPr>
          <w:lang w:val="ru-RU"/>
        </w:rPr>
      </w:pPr>
    </w:p>
    <w:p w:rsidR="0078739F" w:rsidRPr="0043775B" w:rsidRDefault="00166CAF">
      <w:pPr>
        <w:spacing w:after="0"/>
        <w:ind w:left="120"/>
        <w:rPr>
          <w:lang w:val="ru-RU"/>
        </w:rPr>
      </w:pPr>
      <w:r w:rsidRPr="0043775B">
        <w:rPr>
          <w:rFonts w:ascii="Times New Roman" w:hAnsi="Times New Roman"/>
          <w:color w:val="000000"/>
          <w:sz w:val="28"/>
          <w:lang w:val="ru-RU"/>
        </w:rPr>
        <w:t>‌</w:t>
      </w:r>
    </w:p>
    <w:p w:rsidR="0078739F" w:rsidRPr="0043775B" w:rsidRDefault="0078739F">
      <w:pPr>
        <w:spacing w:after="0"/>
        <w:ind w:left="120"/>
        <w:rPr>
          <w:lang w:val="ru-RU"/>
        </w:rPr>
      </w:pPr>
    </w:p>
    <w:p w:rsidR="0078739F" w:rsidRPr="0043775B" w:rsidRDefault="0078739F">
      <w:pPr>
        <w:spacing w:after="0"/>
        <w:ind w:left="120"/>
        <w:rPr>
          <w:lang w:val="ru-RU"/>
        </w:rPr>
      </w:pPr>
    </w:p>
    <w:p w:rsidR="0078739F" w:rsidRPr="0043775B" w:rsidRDefault="0078739F">
      <w:pPr>
        <w:spacing w:after="0"/>
        <w:ind w:left="120"/>
        <w:rPr>
          <w:lang w:val="ru-RU"/>
        </w:rPr>
      </w:pPr>
    </w:p>
    <w:p w:rsidR="0078739F" w:rsidRPr="0043775B" w:rsidRDefault="00166CAF">
      <w:pPr>
        <w:spacing w:after="0" w:line="408" w:lineRule="auto"/>
        <w:ind w:left="120"/>
        <w:jc w:val="center"/>
        <w:rPr>
          <w:lang w:val="ru-RU"/>
        </w:rPr>
      </w:pPr>
      <w:r w:rsidRPr="0043775B">
        <w:rPr>
          <w:rFonts w:ascii="Times New Roman" w:hAnsi="Times New Roman"/>
          <w:b/>
          <w:color w:val="000000"/>
          <w:sz w:val="28"/>
          <w:lang w:val="ru-RU"/>
        </w:rPr>
        <w:t>РАБОЧАЯ ПРОГРАММА</w:t>
      </w:r>
    </w:p>
    <w:p w:rsidR="0078739F" w:rsidRPr="0043775B" w:rsidRDefault="00166CAF">
      <w:pPr>
        <w:spacing w:after="0" w:line="408" w:lineRule="auto"/>
        <w:ind w:left="120"/>
        <w:jc w:val="center"/>
        <w:rPr>
          <w:lang w:val="ru-RU"/>
        </w:rPr>
      </w:pPr>
      <w:r w:rsidRPr="0043775B">
        <w:rPr>
          <w:rFonts w:ascii="Times New Roman" w:hAnsi="Times New Roman"/>
          <w:color w:val="000000"/>
          <w:sz w:val="28"/>
          <w:lang w:val="ru-RU"/>
        </w:rPr>
        <w:t>(</w:t>
      </w:r>
      <w:r>
        <w:rPr>
          <w:rFonts w:ascii="Times New Roman" w:hAnsi="Times New Roman"/>
          <w:color w:val="000000"/>
          <w:sz w:val="28"/>
        </w:rPr>
        <w:t>ID</w:t>
      </w:r>
      <w:r w:rsidRPr="0043775B">
        <w:rPr>
          <w:rFonts w:ascii="Times New Roman" w:hAnsi="Times New Roman"/>
          <w:color w:val="000000"/>
          <w:sz w:val="28"/>
          <w:lang w:val="ru-RU"/>
        </w:rPr>
        <w:t xml:space="preserve"> 2349340)</w:t>
      </w:r>
    </w:p>
    <w:p w:rsidR="0078739F" w:rsidRPr="0043775B" w:rsidRDefault="0078739F">
      <w:pPr>
        <w:spacing w:after="0"/>
        <w:ind w:left="120"/>
        <w:jc w:val="center"/>
        <w:rPr>
          <w:lang w:val="ru-RU"/>
        </w:rPr>
      </w:pPr>
    </w:p>
    <w:p w:rsidR="0078739F" w:rsidRPr="0043775B" w:rsidRDefault="00166CAF">
      <w:pPr>
        <w:spacing w:after="0" w:line="408" w:lineRule="auto"/>
        <w:ind w:left="120"/>
        <w:jc w:val="center"/>
        <w:rPr>
          <w:lang w:val="ru-RU"/>
        </w:rPr>
      </w:pPr>
      <w:r w:rsidRPr="0043775B">
        <w:rPr>
          <w:rFonts w:ascii="Times New Roman" w:hAnsi="Times New Roman"/>
          <w:b/>
          <w:color w:val="000000"/>
          <w:sz w:val="28"/>
          <w:lang w:val="ru-RU"/>
        </w:rPr>
        <w:t>учебного предмета «Биология» (Базовый уровень)</w:t>
      </w:r>
    </w:p>
    <w:p w:rsidR="0078739F" w:rsidRPr="0043775B" w:rsidRDefault="00166CAF">
      <w:pPr>
        <w:spacing w:after="0" w:line="408" w:lineRule="auto"/>
        <w:ind w:left="120"/>
        <w:jc w:val="center"/>
        <w:rPr>
          <w:lang w:val="ru-RU"/>
        </w:rPr>
      </w:pPr>
      <w:r w:rsidRPr="0043775B">
        <w:rPr>
          <w:rFonts w:ascii="Times New Roman" w:hAnsi="Times New Roman"/>
          <w:color w:val="000000"/>
          <w:sz w:val="28"/>
          <w:lang w:val="ru-RU"/>
        </w:rPr>
        <w:t xml:space="preserve">для обучающихся 5 – 9 классов </w:t>
      </w: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78739F">
      <w:pPr>
        <w:spacing w:after="0"/>
        <w:ind w:left="120"/>
        <w:jc w:val="center"/>
        <w:rPr>
          <w:lang w:val="ru-RU"/>
        </w:rPr>
      </w:pPr>
    </w:p>
    <w:p w:rsidR="0078739F" w:rsidRPr="0043775B" w:rsidRDefault="00166CAF">
      <w:pPr>
        <w:spacing w:after="0"/>
        <w:ind w:left="120"/>
        <w:jc w:val="center"/>
        <w:rPr>
          <w:lang w:val="ru-RU"/>
        </w:rPr>
      </w:pPr>
      <w:r w:rsidRPr="0043775B">
        <w:rPr>
          <w:rFonts w:ascii="Times New Roman" w:hAnsi="Times New Roman"/>
          <w:color w:val="000000"/>
          <w:sz w:val="28"/>
          <w:lang w:val="ru-RU"/>
        </w:rPr>
        <w:t>​</w:t>
      </w:r>
    </w:p>
    <w:p w:rsidR="0078739F" w:rsidRPr="0043775B" w:rsidRDefault="0078739F">
      <w:pPr>
        <w:spacing w:after="0"/>
        <w:ind w:left="120"/>
        <w:rPr>
          <w:lang w:val="ru-RU"/>
        </w:rPr>
      </w:pPr>
    </w:p>
    <w:p w:rsidR="0078739F" w:rsidRPr="0043775B" w:rsidRDefault="0078739F">
      <w:pPr>
        <w:rPr>
          <w:lang w:val="ru-RU"/>
        </w:rPr>
        <w:sectPr w:rsidR="0078739F" w:rsidRPr="0043775B">
          <w:pgSz w:w="11906" w:h="16383"/>
          <w:pgMar w:top="1134" w:right="850" w:bottom="1134" w:left="1701" w:header="720" w:footer="720" w:gutter="0"/>
          <w:cols w:space="720"/>
        </w:sectPr>
      </w:pPr>
    </w:p>
    <w:p w:rsidR="0078739F" w:rsidRPr="0043775B" w:rsidRDefault="00166CAF">
      <w:pPr>
        <w:spacing w:after="0" w:line="264" w:lineRule="auto"/>
        <w:ind w:left="120"/>
        <w:jc w:val="both"/>
        <w:rPr>
          <w:lang w:val="ru-RU"/>
        </w:rPr>
      </w:pPr>
      <w:bookmarkStart w:id="1" w:name="block-17491161"/>
      <w:bookmarkEnd w:id="0"/>
      <w:r w:rsidRPr="0043775B">
        <w:rPr>
          <w:rFonts w:ascii="Times New Roman" w:hAnsi="Times New Roman"/>
          <w:b/>
          <w:color w:val="000000"/>
          <w:sz w:val="28"/>
          <w:lang w:val="ru-RU"/>
        </w:rPr>
        <w:lastRenderedPageBreak/>
        <w:t>ПОЯСНИТЕЛЬНАЯ ЗАПИСКА</w:t>
      </w:r>
    </w:p>
    <w:p w:rsidR="0078739F" w:rsidRPr="0043775B" w:rsidRDefault="0078739F">
      <w:pPr>
        <w:spacing w:after="0" w:line="264" w:lineRule="auto"/>
        <w:ind w:left="120"/>
        <w:jc w:val="both"/>
        <w:rPr>
          <w:lang w:val="ru-RU"/>
        </w:rPr>
      </w:pP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Целями изучения биологии на уровне основного общего образования являются: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Достижение целей программы по биологии обеспечивается решением следующих задач:</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w:t>
      </w:r>
      <w:bookmarkStart w:id="2" w:name="3b562cd9-1b1f-4c62-99a2-3c330cdcc105"/>
      <w:r w:rsidRPr="0043775B">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r w:rsidRPr="0043775B">
        <w:rPr>
          <w:rFonts w:ascii="Times New Roman" w:hAnsi="Times New Roman"/>
          <w:color w:val="000000"/>
          <w:sz w:val="28"/>
          <w:lang w:val="ru-RU"/>
        </w:rPr>
        <w:t>‌‌</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8739F" w:rsidRPr="0043775B" w:rsidRDefault="0078739F">
      <w:pPr>
        <w:rPr>
          <w:lang w:val="ru-RU"/>
        </w:rPr>
        <w:sectPr w:rsidR="0078739F" w:rsidRPr="0043775B">
          <w:pgSz w:w="11906" w:h="16383"/>
          <w:pgMar w:top="1134" w:right="850" w:bottom="1134" w:left="1701" w:header="720" w:footer="720" w:gutter="0"/>
          <w:cols w:space="720"/>
        </w:sectPr>
      </w:pPr>
    </w:p>
    <w:p w:rsidR="0078739F" w:rsidRDefault="00166CAF">
      <w:pPr>
        <w:spacing w:after="0" w:line="264" w:lineRule="auto"/>
        <w:ind w:left="120"/>
        <w:jc w:val="both"/>
      </w:pPr>
      <w:bookmarkStart w:id="3" w:name="block-17491163"/>
      <w:bookmarkEnd w:id="1"/>
      <w:r>
        <w:rPr>
          <w:rFonts w:ascii="Times New Roman" w:hAnsi="Times New Roman"/>
          <w:b/>
          <w:color w:val="000000"/>
          <w:sz w:val="28"/>
        </w:rPr>
        <w:lastRenderedPageBreak/>
        <w:t>СОДЕРЖАНИЕ ОБУЧЕНИЯ</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5 КЛАСС</w:t>
      </w:r>
    </w:p>
    <w:p w:rsidR="0078739F" w:rsidRDefault="00166CAF">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8739F" w:rsidRDefault="00166CAF">
      <w:pPr>
        <w:numPr>
          <w:ilvl w:val="0"/>
          <w:numId w:val="2"/>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Ознакомление с устройством лупы, светового микроскопа, правила работы с ними.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Экскурсии или видеоэкскурсии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Овладение методами изучения живой природы – наблюдением и экспериментом.</w:t>
      </w:r>
    </w:p>
    <w:p w:rsidR="0078739F" w:rsidRDefault="00166CAF">
      <w:pPr>
        <w:numPr>
          <w:ilvl w:val="0"/>
          <w:numId w:val="3"/>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43775B">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43775B">
        <w:rPr>
          <w:rFonts w:ascii="Times New Roman" w:hAnsi="Times New Roman"/>
          <w:color w:val="FF0000"/>
          <w:sz w:val="28"/>
          <w:lang w:val="ru-RU"/>
        </w:rPr>
        <w:t xml:space="preserve"> </w:t>
      </w:r>
      <w:r w:rsidRPr="0043775B">
        <w:rPr>
          <w:rFonts w:ascii="Times New Roman" w:hAnsi="Times New Roman"/>
          <w:color w:val="000000"/>
          <w:sz w:val="28"/>
          <w:lang w:val="ru-RU"/>
        </w:rPr>
        <w:t>Строение клетки под световым микроскопом: клеточная оболочка, цитоплазма, ядро.</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Одноклеточные и многоклеточные организмы. Клетки, ткани, органы, системы органов.</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Ознакомление с принципами систематики организмов.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Наблюдение за потреблением воды растением.</w:t>
      </w:r>
    </w:p>
    <w:p w:rsidR="0078739F" w:rsidRDefault="00166CAF">
      <w:pPr>
        <w:numPr>
          <w:ilvl w:val="0"/>
          <w:numId w:val="4"/>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Выявление приспособлений организмов к среде обитания (на конкретных примерах).</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Экскурсии или видеоэкскурсии.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Растительный и животный мир родного края (краеведение).</w:t>
      </w:r>
    </w:p>
    <w:p w:rsidR="0078739F" w:rsidRDefault="00166CAF">
      <w:pPr>
        <w:numPr>
          <w:ilvl w:val="0"/>
          <w:numId w:val="5"/>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Экскурсии или видеоэкскурсии.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сезонных явлений в жизни природных сообществ.</w:t>
      </w:r>
    </w:p>
    <w:p w:rsidR="0078739F" w:rsidRDefault="00166CAF">
      <w:pPr>
        <w:numPr>
          <w:ilvl w:val="0"/>
          <w:numId w:val="6"/>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78739F" w:rsidRPr="0043775B" w:rsidRDefault="0078739F">
      <w:pPr>
        <w:spacing w:after="0" w:line="264" w:lineRule="auto"/>
        <w:ind w:left="120"/>
        <w:jc w:val="both"/>
        <w:rPr>
          <w:lang w:val="ru-RU"/>
        </w:rPr>
      </w:pPr>
    </w:p>
    <w:p w:rsidR="0078739F" w:rsidRDefault="00166CAF">
      <w:pPr>
        <w:spacing w:after="0" w:line="264" w:lineRule="auto"/>
        <w:ind w:left="120"/>
        <w:jc w:val="both"/>
      </w:pPr>
      <w:r>
        <w:rPr>
          <w:rFonts w:ascii="Times New Roman" w:hAnsi="Times New Roman"/>
          <w:b/>
          <w:color w:val="000000"/>
          <w:sz w:val="28"/>
        </w:rPr>
        <w:t>6 КЛАСС</w:t>
      </w:r>
    </w:p>
    <w:p w:rsidR="0078739F" w:rsidRDefault="00166CAF">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микроскопического строения листа водного растения элодеи.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растительных тканей (использование микропрепаратов).</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lastRenderedPageBreak/>
        <w:t>Обнаружение неорганических и органических веществ в растении.</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Экскурсии или видеоэкскурсии.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Ознакомление в природе с цветковыми растениями.</w:t>
      </w:r>
    </w:p>
    <w:p w:rsidR="0078739F" w:rsidRDefault="00166CAF">
      <w:pPr>
        <w:numPr>
          <w:ilvl w:val="0"/>
          <w:numId w:val="8"/>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Строение семян. Состав и строение семян.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микропрепарата клеток корня.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микроскопического строения листа (на готовых микропрепаратах).</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Исследование строения корневища, клубня, луковицы.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цветков.</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Ознакомление с различными типами соцветий.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семян двудольных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семян однодольных растений.</w:t>
      </w:r>
    </w:p>
    <w:p w:rsidR="0078739F" w:rsidRDefault="00166CAF">
      <w:pPr>
        <w:numPr>
          <w:ilvl w:val="0"/>
          <w:numId w:val="9"/>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78739F" w:rsidRDefault="00166CAF">
      <w:pPr>
        <w:spacing w:after="0" w:line="264" w:lineRule="auto"/>
        <w:ind w:firstLine="600"/>
        <w:jc w:val="both"/>
      </w:pPr>
      <w:r>
        <w:rPr>
          <w:rFonts w:ascii="Times New Roman" w:hAnsi="Times New Roman"/>
          <w:b/>
          <w:color w:val="000000"/>
          <w:sz w:val="28"/>
        </w:rPr>
        <w:t>Обмен веществ у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8739F" w:rsidRPr="0043775B" w:rsidRDefault="00166CAF">
      <w:pPr>
        <w:spacing w:after="0" w:line="264" w:lineRule="auto"/>
        <w:ind w:firstLine="600"/>
        <w:jc w:val="both"/>
        <w:rPr>
          <w:lang w:val="ru-RU"/>
        </w:rPr>
      </w:pPr>
      <w:r w:rsidRPr="0043775B">
        <w:rPr>
          <w:rFonts w:ascii="Times New Roman" w:hAnsi="Times New Roman"/>
          <w:b/>
          <w:color w:val="000000"/>
          <w:sz w:val="28"/>
          <w:lang w:val="ru-RU"/>
        </w:rPr>
        <w:t xml:space="preserve">Питание растения.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78739F" w:rsidRPr="0043775B" w:rsidRDefault="00166CAF">
      <w:pPr>
        <w:spacing w:after="0" w:line="264" w:lineRule="auto"/>
        <w:ind w:firstLine="600"/>
        <w:jc w:val="both"/>
        <w:rPr>
          <w:lang w:val="ru-RU"/>
        </w:rPr>
      </w:pPr>
      <w:r w:rsidRPr="0043775B">
        <w:rPr>
          <w:rFonts w:ascii="Times New Roman" w:hAnsi="Times New Roman"/>
          <w:b/>
          <w:color w:val="000000"/>
          <w:sz w:val="28"/>
          <w:lang w:val="ru-RU"/>
        </w:rPr>
        <w:t>Дыхание растения.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8739F" w:rsidRPr="0043775B" w:rsidRDefault="00166CAF">
      <w:pPr>
        <w:spacing w:after="0" w:line="264" w:lineRule="auto"/>
        <w:ind w:firstLine="600"/>
        <w:jc w:val="both"/>
        <w:rPr>
          <w:lang w:val="ru-RU"/>
        </w:rPr>
      </w:pPr>
      <w:r w:rsidRPr="0043775B">
        <w:rPr>
          <w:rFonts w:ascii="Times New Roman" w:hAnsi="Times New Roman"/>
          <w:b/>
          <w:color w:val="000000"/>
          <w:sz w:val="28"/>
          <w:lang w:val="ru-RU"/>
        </w:rPr>
        <w:t>Транспорт веществ в растении.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8739F" w:rsidRPr="0043775B" w:rsidRDefault="00166CAF">
      <w:pPr>
        <w:spacing w:after="0" w:line="264" w:lineRule="auto"/>
        <w:ind w:firstLine="600"/>
        <w:jc w:val="both"/>
        <w:rPr>
          <w:lang w:val="ru-RU"/>
        </w:rPr>
      </w:pPr>
      <w:r w:rsidRPr="0043775B">
        <w:rPr>
          <w:rFonts w:ascii="Times New Roman" w:hAnsi="Times New Roman"/>
          <w:b/>
          <w:color w:val="000000"/>
          <w:sz w:val="28"/>
          <w:lang w:val="ru-RU"/>
        </w:rPr>
        <w:t>Рост и развитие растения.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43775B">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Наблюдение за ростом корня.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Наблюдение за ростом побега.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Определение возраста дерева по спилу.</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Выявление передвижения воды и минеральных веществ по древесине.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Наблюдение процесса выделения кислорода на свету аквариумными растениями.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роли рыхления для дыхания корней.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Определение всхожести семян культурных растений и посев их в грунт.</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78739F" w:rsidRDefault="00166CAF">
      <w:pPr>
        <w:spacing w:after="0" w:line="264" w:lineRule="auto"/>
        <w:ind w:firstLine="600"/>
        <w:jc w:val="both"/>
      </w:pPr>
      <w:r>
        <w:rPr>
          <w:rFonts w:ascii="Times New Roman" w:hAnsi="Times New Roman"/>
          <w:color w:val="000000"/>
          <w:sz w:val="28"/>
        </w:rPr>
        <w:t>Определение условий прорастания семян.</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7 КЛАСС</w:t>
      </w:r>
    </w:p>
    <w:p w:rsidR="0078739F" w:rsidRDefault="00166CAF">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43775B">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одноклеточных водорослей (на примере хламидомонады и хлореллы).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внешнего строения мхов (на местных видах).</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внешнего строения папоротника или хвоща.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Изучение внешнего строения покрытосеменных растений.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78739F" w:rsidRDefault="00166CAF">
      <w:pPr>
        <w:numPr>
          <w:ilvl w:val="0"/>
          <w:numId w:val="11"/>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Экскурсии или видеоэкскурсии.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78739F" w:rsidRDefault="00166CAF">
      <w:pPr>
        <w:numPr>
          <w:ilvl w:val="0"/>
          <w:numId w:val="12"/>
        </w:numPr>
        <w:spacing w:after="0" w:line="264" w:lineRule="auto"/>
        <w:jc w:val="both"/>
      </w:pPr>
      <w:r w:rsidRPr="0043775B">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8739F" w:rsidRDefault="00166CAF">
      <w:pPr>
        <w:numPr>
          <w:ilvl w:val="0"/>
          <w:numId w:val="13"/>
        </w:numPr>
        <w:spacing w:after="0" w:line="264" w:lineRule="auto"/>
        <w:jc w:val="both"/>
      </w:pPr>
      <w:r>
        <w:rPr>
          <w:rFonts w:ascii="Times New Roman" w:hAnsi="Times New Roman"/>
          <w:b/>
          <w:color w:val="000000"/>
          <w:sz w:val="28"/>
        </w:rPr>
        <w:t>Растения и человек</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Экскурсии или видеоэкскурсии.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 xml:space="preserve">Изучение сельскохозяйственных растений региона. </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сорных растений региона.</w:t>
      </w:r>
    </w:p>
    <w:p w:rsidR="0078739F" w:rsidRDefault="00166CAF">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8739F" w:rsidRPr="0043775B" w:rsidRDefault="00166CAF">
      <w:pPr>
        <w:spacing w:after="0" w:line="264" w:lineRule="auto"/>
        <w:ind w:firstLine="600"/>
        <w:jc w:val="both"/>
        <w:rPr>
          <w:lang w:val="ru-RU"/>
        </w:rPr>
      </w:pPr>
      <w:r w:rsidRPr="0043775B">
        <w:rPr>
          <w:rFonts w:ascii="Times New Roman" w:hAnsi="Times New Roman"/>
          <w:b/>
          <w:i/>
          <w:color w:val="000000"/>
          <w:sz w:val="28"/>
          <w:lang w:val="ru-RU"/>
        </w:rPr>
        <w:t>Лабораторные и практические работы.</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78739F" w:rsidRPr="0043775B" w:rsidRDefault="00166CAF">
      <w:pPr>
        <w:spacing w:after="0" w:line="264" w:lineRule="auto"/>
        <w:ind w:firstLine="600"/>
        <w:jc w:val="both"/>
        <w:rPr>
          <w:lang w:val="ru-RU"/>
        </w:rPr>
      </w:pPr>
      <w:r w:rsidRPr="0043775B">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строения лишайников.</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строения бактерий (на готовых микропрепаратах).</w:t>
      </w:r>
      <w:bookmarkStart w:id="4" w:name="_TOC_250010"/>
      <w:bookmarkEnd w:id="4"/>
    </w:p>
    <w:p w:rsidR="0078739F" w:rsidRPr="00584C18" w:rsidRDefault="0078739F">
      <w:pPr>
        <w:spacing w:after="0" w:line="264" w:lineRule="auto"/>
        <w:ind w:left="120"/>
        <w:jc w:val="both"/>
        <w:rPr>
          <w:lang w:val="ru-RU"/>
        </w:rPr>
      </w:pPr>
    </w:p>
    <w:p w:rsidR="0078739F" w:rsidRDefault="00166CAF">
      <w:pPr>
        <w:spacing w:after="0" w:line="264" w:lineRule="auto"/>
        <w:ind w:left="120"/>
        <w:jc w:val="both"/>
      </w:pPr>
      <w:r>
        <w:rPr>
          <w:rFonts w:ascii="Times New Roman" w:hAnsi="Times New Roman"/>
          <w:b/>
          <w:color w:val="000000"/>
          <w:sz w:val="28"/>
        </w:rPr>
        <w:t>8 КЛАСС</w:t>
      </w:r>
    </w:p>
    <w:p w:rsidR="0078739F" w:rsidRDefault="00166CAF">
      <w:pPr>
        <w:numPr>
          <w:ilvl w:val="0"/>
          <w:numId w:val="15"/>
        </w:numPr>
        <w:spacing w:after="0" w:line="264" w:lineRule="auto"/>
        <w:jc w:val="both"/>
      </w:pPr>
      <w:r>
        <w:rPr>
          <w:rFonts w:ascii="Times New Roman" w:hAnsi="Times New Roman"/>
          <w:b/>
          <w:color w:val="000000"/>
          <w:sz w:val="28"/>
        </w:rPr>
        <w:t>Животный организм</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584C18">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под микроскопом готовых микропрепаратов клеток и тканей животных.</w:t>
      </w:r>
    </w:p>
    <w:p w:rsidR="0078739F" w:rsidRDefault="00166CAF">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 xml:space="preserve">Ознакомление с органами опоры и движения у животных. </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способов поглощения пищи у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способов дыхания у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Ознакомление с системами органов транспорта веществ у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покровов тела у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органов чувств у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 xml:space="preserve">Формирование условных рефлексов у аквариумных рыб. </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Строение яйца и развитие зародыша птицы (курицы).</w:t>
      </w:r>
    </w:p>
    <w:p w:rsidR="0078739F" w:rsidRDefault="00166CAF">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584C18">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Многообразие простейших (на готовых препаратах).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Изготовление модели клетки простейшего (амёбы, инфузории-туфельки и другое.).</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Многоклеточные животные. Кишечнополостные</w:t>
      </w:r>
      <w:r w:rsidRPr="00584C18">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строения пресноводной гидры и её передвижения (школьный аквариум).</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питания гидры дафниями и циклопами (школьный аквариум).</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Изготовление модели пресноводной гидры.</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Плоские, круглые, кольчатые черви.</w:t>
      </w:r>
      <w:r w:rsidRPr="00584C18">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Членистоногие.</w:t>
      </w:r>
      <w:r w:rsidRPr="00584C18">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Ракообразные. Особенности строения и жизнедеятельности.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Значение ракообразных в природе и жизни человека.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Ознакомление с различными типами развития насекомых (на примере коллекций).</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Моллюски</w:t>
      </w:r>
      <w:r w:rsidRPr="00584C18">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lastRenderedPageBreak/>
        <w:t>Хордовые.</w:t>
      </w:r>
      <w:r w:rsidRPr="00584C18">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Рыбы</w:t>
      </w:r>
      <w:r w:rsidRPr="00584C18">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внутреннего строения рыбы (на примере готового влажного препарата).</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Земноводные</w:t>
      </w:r>
      <w:r w:rsidRPr="00584C18">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Пресмыкающиеся</w:t>
      </w:r>
      <w:r w:rsidRPr="00584C18">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t>Птицы</w:t>
      </w:r>
      <w:r w:rsidRPr="00584C18">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особенностей скелета птицы.</w:t>
      </w:r>
    </w:p>
    <w:p w:rsidR="0078739F" w:rsidRPr="00584C18" w:rsidRDefault="00166CAF">
      <w:pPr>
        <w:spacing w:after="0" w:line="264" w:lineRule="auto"/>
        <w:ind w:firstLine="600"/>
        <w:jc w:val="both"/>
        <w:rPr>
          <w:lang w:val="ru-RU"/>
        </w:rPr>
      </w:pPr>
      <w:r w:rsidRPr="00584C18">
        <w:rPr>
          <w:rFonts w:ascii="Times New Roman" w:hAnsi="Times New Roman"/>
          <w:b/>
          <w:color w:val="000000"/>
          <w:sz w:val="28"/>
          <w:lang w:val="ru-RU"/>
        </w:rPr>
        <w:lastRenderedPageBreak/>
        <w:t>Млекопитающие.</w:t>
      </w:r>
      <w:r w:rsidRPr="00584C18">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особенностей скелета млекопитающих.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особенностей зубной системы млекопитающих.</w:t>
      </w:r>
    </w:p>
    <w:p w:rsidR="0078739F" w:rsidRDefault="00166CAF">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ископаемых остатков вымерших животных.</w:t>
      </w:r>
    </w:p>
    <w:p w:rsidR="0078739F" w:rsidRDefault="00166CAF">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8739F" w:rsidRDefault="00166CAF">
      <w:pPr>
        <w:spacing w:after="0" w:line="264" w:lineRule="auto"/>
        <w:ind w:firstLine="600"/>
        <w:jc w:val="both"/>
      </w:pPr>
      <w:r w:rsidRPr="00584C18">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78739F" w:rsidRDefault="00166CAF">
      <w:pPr>
        <w:numPr>
          <w:ilvl w:val="0"/>
          <w:numId w:val="20"/>
        </w:numPr>
        <w:spacing w:after="0" w:line="264" w:lineRule="auto"/>
        <w:jc w:val="both"/>
      </w:pPr>
      <w:r>
        <w:rPr>
          <w:rFonts w:ascii="Times New Roman" w:hAnsi="Times New Roman"/>
          <w:b/>
          <w:color w:val="000000"/>
          <w:sz w:val="28"/>
        </w:rPr>
        <w:t>Животные и человек</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8739F" w:rsidRDefault="00166CAF">
      <w:pPr>
        <w:spacing w:after="0" w:line="264" w:lineRule="auto"/>
        <w:ind w:firstLine="600"/>
        <w:jc w:val="both"/>
      </w:pPr>
      <w:r w:rsidRPr="00584C18">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9 КЛАСС</w:t>
      </w:r>
    </w:p>
    <w:p w:rsidR="0078739F" w:rsidRDefault="00166CAF">
      <w:pPr>
        <w:numPr>
          <w:ilvl w:val="0"/>
          <w:numId w:val="21"/>
        </w:numPr>
        <w:spacing w:after="0" w:line="264" w:lineRule="auto"/>
        <w:jc w:val="both"/>
      </w:pPr>
      <w:r>
        <w:rPr>
          <w:rFonts w:ascii="Times New Roman" w:hAnsi="Times New Roman"/>
          <w:b/>
          <w:color w:val="000000"/>
          <w:sz w:val="28"/>
        </w:rPr>
        <w:t>Человек – биосоциальный вид</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78739F" w:rsidRDefault="00166CAF">
      <w:pPr>
        <w:spacing w:after="0" w:line="264" w:lineRule="auto"/>
        <w:ind w:firstLine="600"/>
        <w:jc w:val="both"/>
      </w:pPr>
      <w:r w:rsidRPr="00584C18">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78739F" w:rsidRDefault="00166CAF">
      <w:pPr>
        <w:numPr>
          <w:ilvl w:val="0"/>
          <w:numId w:val="22"/>
        </w:numPr>
        <w:spacing w:after="0" w:line="264" w:lineRule="auto"/>
        <w:jc w:val="both"/>
      </w:pPr>
      <w:r>
        <w:rPr>
          <w:rFonts w:ascii="Times New Roman" w:hAnsi="Times New Roman"/>
          <w:b/>
          <w:color w:val="000000"/>
          <w:sz w:val="28"/>
        </w:rPr>
        <w:t>Структура организма человека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микроскопического строения тканей (на готовых микропрепаратах).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Распознавание органов и систем органов человека (по таблицам).</w:t>
      </w:r>
    </w:p>
    <w:p w:rsidR="0078739F" w:rsidRDefault="00166CAF">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головного мозга человека (по муляжам).</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изменения размера зрачка в зависимости от освещённости.</w:t>
      </w:r>
    </w:p>
    <w:p w:rsidR="0078739F" w:rsidRDefault="00166CAF">
      <w:pPr>
        <w:numPr>
          <w:ilvl w:val="0"/>
          <w:numId w:val="24"/>
        </w:numPr>
        <w:spacing w:after="0" w:line="264" w:lineRule="auto"/>
        <w:jc w:val="both"/>
      </w:pPr>
      <w:r>
        <w:rPr>
          <w:rFonts w:ascii="Times New Roman" w:hAnsi="Times New Roman"/>
          <w:b/>
          <w:color w:val="000000"/>
          <w:sz w:val="28"/>
        </w:rPr>
        <w:t>Опора и движение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свойств кости.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строения костей (на муляжах).</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 xml:space="preserve">Изучение строения позвонков (на муляжах). </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Определение гибкости позвоночника.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Измерение массы и роста своего организма.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влияния статической и динамической нагрузки на утомление мышц.</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lastRenderedPageBreak/>
        <w:t>Выявление нарушения осанки.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Определение признаков плоскостопия.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Оказание первой помощи при повреждении скелета и мышц.</w:t>
      </w:r>
    </w:p>
    <w:p w:rsidR="0078739F" w:rsidRDefault="00166CAF">
      <w:pPr>
        <w:numPr>
          <w:ilvl w:val="0"/>
          <w:numId w:val="25"/>
        </w:numPr>
        <w:spacing w:after="0" w:line="264" w:lineRule="auto"/>
        <w:jc w:val="both"/>
      </w:pPr>
      <w:r>
        <w:rPr>
          <w:rFonts w:ascii="Times New Roman" w:hAnsi="Times New Roman"/>
          <w:b/>
          <w:color w:val="000000"/>
          <w:sz w:val="28"/>
        </w:rPr>
        <w:t>Внутренняя среда организма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78739F" w:rsidRDefault="00166CAF">
      <w:pPr>
        <w:numPr>
          <w:ilvl w:val="0"/>
          <w:numId w:val="26"/>
        </w:numPr>
        <w:spacing w:after="0" w:line="264" w:lineRule="auto"/>
        <w:jc w:val="both"/>
      </w:pPr>
      <w:r>
        <w:rPr>
          <w:rFonts w:ascii="Times New Roman" w:hAnsi="Times New Roman"/>
          <w:b/>
          <w:color w:val="000000"/>
          <w:sz w:val="28"/>
        </w:rPr>
        <w:t>Кровообращение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Измерение кровяного давления.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78739F" w:rsidRDefault="00166CAF">
      <w:pPr>
        <w:spacing w:after="0" w:line="264" w:lineRule="auto"/>
        <w:ind w:firstLine="600"/>
        <w:jc w:val="both"/>
      </w:pPr>
      <w:r>
        <w:rPr>
          <w:rFonts w:ascii="Times New Roman" w:hAnsi="Times New Roman"/>
          <w:color w:val="000000"/>
          <w:sz w:val="28"/>
        </w:rPr>
        <w:t>Первая помощь при кровотечениях.</w:t>
      </w:r>
    </w:p>
    <w:p w:rsidR="0078739F" w:rsidRDefault="00166CAF">
      <w:pPr>
        <w:numPr>
          <w:ilvl w:val="0"/>
          <w:numId w:val="27"/>
        </w:numPr>
        <w:spacing w:after="0" w:line="264" w:lineRule="auto"/>
        <w:jc w:val="both"/>
      </w:pPr>
      <w:r>
        <w:rPr>
          <w:rFonts w:ascii="Times New Roman" w:hAnsi="Times New Roman"/>
          <w:b/>
          <w:color w:val="000000"/>
          <w:sz w:val="28"/>
        </w:rPr>
        <w:t>Дыхание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Определение частоты дыхания. Влияние различных факторов на частоту дыхания.</w:t>
      </w:r>
    </w:p>
    <w:p w:rsidR="0078739F" w:rsidRDefault="00166CAF">
      <w:pPr>
        <w:numPr>
          <w:ilvl w:val="0"/>
          <w:numId w:val="28"/>
        </w:numPr>
        <w:spacing w:after="0" w:line="264" w:lineRule="auto"/>
        <w:jc w:val="both"/>
      </w:pPr>
      <w:r>
        <w:rPr>
          <w:rFonts w:ascii="Times New Roman" w:hAnsi="Times New Roman"/>
          <w:b/>
          <w:color w:val="000000"/>
          <w:sz w:val="28"/>
        </w:rPr>
        <w:t>Питание и пищеварение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действия ферментов слюны на крахмал.</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Наблюдение действия желудочного сока на белки.</w:t>
      </w:r>
    </w:p>
    <w:p w:rsidR="0078739F" w:rsidRDefault="00166CAF">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состава продуктов питания.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Составление меню в зависимости от калорийности пищи.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Способы сохранения витаминов в пищевых продуктах.</w:t>
      </w:r>
    </w:p>
    <w:p w:rsidR="0078739F" w:rsidRDefault="00166CAF">
      <w:pPr>
        <w:numPr>
          <w:ilvl w:val="0"/>
          <w:numId w:val="30"/>
        </w:numPr>
        <w:spacing w:after="0" w:line="264" w:lineRule="auto"/>
        <w:jc w:val="both"/>
      </w:pPr>
      <w:r>
        <w:rPr>
          <w:rFonts w:ascii="Times New Roman" w:hAnsi="Times New Roman"/>
          <w:b/>
          <w:color w:val="000000"/>
          <w:sz w:val="28"/>
        </w:rPr>
        <w:t>Кожа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584C18">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Исследование с помощью лупы тыльной и ладонной стороны кисти.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Определение жирности различных участков кожи лица.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Описание мер по уходу за кожей лица и волосами в зависимости от типа кожи.</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Описание основных гигиенических требований к одежде и обуви.</w:t>
      </w:r>
    </w:p>
    <w:p w:rsidR="0078739F" w:rsidRDefault="00166CAF">
      <w:pPr>
        <w:numPr>
          <w:ilvl w:val="0"/>
          <w:numId w:val="31"/>
        </w:numPr>
        <w:spacing w:after="0" w:line="264" w:lineRule="auto"/>
        <w:jc w:val="both"/>
      </w:pPr>
      <w:r>
        <w:rPr>
          <w:rFonts w:ascii="Times New Roman" w:hAnsi="Times New Roman"/>
          <w:b/>
          <w:color w:val="000000"/>
          <w:sz w:val="28"/>
        </w:rPr>
        <w:t>Выделение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 xml:space="preserve">Определение местоположения почек (на муляже). </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Описание мер профилактики болезней почек.</w:t>
      </w:r>
    </w:p>
    <w:p w:rsidR="0078739F" w:rsidRDefault="00166CAF">
      <w:pPr>
        <w:numPr>
          <w:ilvl w:val="0"/>
          <w:numId w:val="32"/>
        </w:numPr>
        <w:spacing w:after="0" w:line="264" w:lineRule="auto"/>
        <w:jc w:val="both"/>
      </w:pPr>
      <w:r>
        <w:rPr>
          <w:rFonts w:ascii="Times New Roman" w:hAnsi="Times New Roman"/>
          <w:b/>
          <w:color w:val="000000"/>
          <w:sz w:val="28"/>
        </w:rPr>
        <w:t>Размножение и развитие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78739F" w:rsidRDefault="00166CAF">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78739F" w:rsidRPr="00584C18" w:rsidRDefault="00166CAF">
      <w:pPr>
        <w:spacing w:after="0" w:line="264" w:lineRule="auto"/>
        <w:ind w:firstLine="600"/>
        <w:jc w:val="both"/>
        <w:rPr>
          <w:lang w:val="ru-RU"/>
        </w:rPr>
      </w:pPr>
      <w:r w:rsidRPr="00584C18">
        <w:rPr>
          <w:rFonts w:ascii="Times New Roman" w:hAnsi="Times New Roman"/>
          <w:b/>
          <w:i/>
          <w:color w:val="000000"/>
          <w:sz w:val="28"/>
          <w:lang w:val="ru-RU"/>
        </w:rPr>
        <w:t>Лабораторные и практические работы</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Определение остроты зрения у человека.</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lastRenderedPageBreak/>
        <w:t>Изучение строения органа зрения (на муляже и влажном препарате).</w:t>
      </w:r>
    </w:p>
    <w:p w:rsidR="0078739F" w:rsidRPr="00584C18" w:rsidRDefault="00166CAF">
      <w:pPr>
        <w:spacing w:after="0" w:line="264" w:lineRule="auto"/>
        <w:ind w:firstLine="600"/>
        <w:jc w:val="both"/>
        <w:rPr>
          <w:lang w:val="ru-RU"/>
        </w:rPr>
      </w:pPr>
      <w:r w:rsidRPr="00584C18">
        <w:rPr>
          <w:rFonts w:ascii="Times New Roman" w:hAnsi="Times New Roman"/>
          <w:color w:val="000000"/>
          <w:sz w:val="28"/>
          <w:lang w:val="ru-RU"/>
        </w:rPr>
        <w:t>Изучение строения органа слуха (на муляже).</w:t>
      </w:r>
    </w:p>
    <w:p w:rsidR="0078739F" w:rsidRDefault="00166CAF">
      <w:pPr>
        <w:numPr>
          <w:ilvl w:val="0"/>
          <w:numId w:val="34"/>
        </w:numPr>
        <w:spacing w:after="0" w:line="264" w:lineRule="auto"/>
        <w:jc w:val="both"/>
      </w:pPr>
      <w:r>
        <w:rPr>
          <w:rFonts w:ascii="Times New Roman" w:hAnsi="Times New Roman"/>
          <w:b/>
          <w:color w:val="000000"/>
          <w:sz w:val="28"/>
        </w:rPr>
        <w:t>Поведение и психика</w:t>
      </w:r>
    </w:p>
    <w:p w:rsidR="0078739F" w:rsidRDefault="00166CAF">
      <w:pPr>
        <w:spacing w:after="0" w:line="264" w:lineRule="auto"/>
        <w:ind w:firstLine="600"/>
        <w:jc w:val="both"/>
      </w:pPr>
      <w:r w:rsidRPr="00584C18">
        <w:rPr>
          <w:rFonts w:ascii="Times New Roman" w:hAnsi="Times New Roman"/>
          <w:color w:val="000000"/>
          <w:sz w:val="28"/>
          <w:lang w:val="ru-RU"/>
        </w:rPr>
        <w:t xml:space="preserve">Психика и поведение человека. Потребности и мотивы поведения. </w:t>
      </w:r>
      <w:r>
        <w:rPr>
          <w:rFonts w:ascii="Times New Roman" w:hAnsi="Times New Roman"/>
          <w:color w:val="000000"/>
          <w:sz w:val="28"/>
        </w:rPr>
        <w:t>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8739F" w:rsidRDefault="00166CAF">
      <w:pPr>
        <w:spacing w:after="0" w:line="264" w:lineRule="auto"/>
        <w:ind w:firstLine="600"/>
        <w:jc w:val="both"/>
      </w:pPr>
      <w:r>
        <w:rPr>
          <w:rFonts w:ascii="Times New Roman" w:hAnsi="Times New Roman"/>
          <w:color w:val="000000"/>
          <w:sz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8739F" w:rsidRDefault="00166CAF">
      <w:pPr>
        <w:spacing w:after="0" w:line="264" w:lineRule="auto"/>
        <w:ind w:firstLine="600"/>
        <w:jc w:val="both"/>
      </w:pPr>
      <w:r>
        <w:rPr>
          <w:rFonts w:ascii="Times New Roman" w:hAnsi="Times New Roman"/>
          <w:b/>
          <w:i/>
          <w:color w:val="000000"/>
          <w:sz w:val="28"/>
        </w:rPr>
        <w:t>Лабораторные и практические работы.</w:t>
      </w:r>
    </w:p>
    <w:p w:rsidR="0078739F" w:rsidRDefault="00166CAF">
      <w:pPr>
        <w:spacing w:after="0" w:line="264" w:lineRule="auto"/>
        <w:ind w:firstLine="600"/>
        <w:jc w:val="both"/>
      </w:pPr>
      <w:r>
        <w:rPr>
          <w:rFonts w:ascii="Times New Roman" w:hAnsi="Times New Roman"/>
          <w:color w:val="000000"/>
          <w:sz w:val="28"/>
        </w:rPr>
        <w:t>Изучение кратковременной памяти.</w:t>
      </w:r>
    </w:p>
    <w:p w:rsidR="0078739F" w:rsidRDefault="00166CAF">
      <w:pPr>
        <w:spacing w:after="0" w:line="264" w:lineRule="auto"/>
        <w:ind w:firstLine="600"/>
        <w:jc w:val="both"/>
      </w:pPr>
      <w:r>
        <w:rPr>
          <w:rFonts w:ascii="Times New Roman" w:hAnsi="Times New Roman"/>
          <w:color w:val="000000"/>
          <w:sz w:val="28"/>
        </w:rPr>
        <w:t>Определение объёма механической и логической памяти.</w:t>
      </w:r>
    </w:p>
    <w:p w:rsidR="0078739F" w:rsidRDefault="00166CAF">
      <w:pPr>
        <w:spacing w:after="0" w:line="264" w:lineRule="auto"/>
        <w:ind w:firstLine="600"/>
        <w:jc w:val="both"/>
      </w:pPr>
      <w:r>
        <w:rPr>
          <w:rFonts w:ascii="Times New Roman" w:hAnsi="Times New Roman"/>
          <w:color w:val="000000"/>
          <w:sz w:val="28"/>
        </w:rPr>
        <w:t>Оценка сформированности навыков логического мышления.</w:t>
      </w:r>
    </w:p>
    <w:p w:rsidR="0078739F" w:rsidRDefault="00166CAF">
      <w:pPr>
        <w:numPr>
          <w:ilvl w:val="0"/>
          <w:numId w:val="35"/>
        </w:numPr>
        <w:spacing w:after="0" w:line="264" w:lineRule="auto"/>
        <w:jc w:val="both"/>
      </w:pPr>
      <w:r>
        <w:rPr>
          <w:rFonts w:ascii="Times New Roman" w:hAnsi="Times New Roman"/>
          <w:b/>
          <w:color w:val="000000"/>
          <w:sz w:val="28"/>
        </w:rPr>
        <w:t>Человек и окружающая среда</w:t>
      </w:r>
    </w:p>
    <w:p w:rsidR="0078739F" w:rsidRDefault="00166CAF">
      <w:pPr>
        <w:spacing w:after="0" w:line="264" w:lineRule="auto"/>
        <w:ind w:firstLine="600"/>
        <w:jc w:val="both"/>
      </w:pPr>
      <w:r>
        <w:rPr>
          <w:rFonts w:ascii="Times New Roman" w:hAnsi="Times New Roman"/>
          <w:color w:val="000000"/>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78739F" w:rsidRDefault="00166CAF">
      <w:pPr>
        <w:spacing w:after="0" w:line="264" w:lineRule="auto"/>
        <w:ind w:firstLine="600"/>
        <w:jc w:val="both"/>
      </w:pPr>
      <w:r>
        <w:rPr>
          <w:rFonts w:ascii="Times New Roman" w:hAnsi="Times New Roman"/>
          <w:color w:val="000000"/>
          <w:sz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8739F" w:rsidRDefault="00166CAF">
      <w:pPr>
        <w:spacing w:after="0" w:line="264" w:lineRule="auto"/>
        <w:ind w:firstLine="600"/>
        <w:jc w:val="both"/>
      </w:pPr>
      <w:r>
        <w:rPr>
          <w:rFonts w:ascii="Times New Roman" w:hAnsi="Times New Roman"/>
          <w:color w:val="000000"/>
          <w:sz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8739F" w:rsidRDefault="0078739F">
      <w:pPr>
        <w:sectPr w:rsidR="0078739F">
          <w:pgSz w:w="11906" w:h="16383"/>
          <w:pgMar w:top="1134" w:right="850" w:bottom="1134" w:left="1701" w:header="720" w:footer="720" w:gutter="0"/>
          <w:cols w:space="720"/>
        </w:sectPr>
      </w:pPr>
    </w:p>
    <w:p w:rsidR="0078739F" w:rsidRDefault="00166CAF">
      <w:pPr>
        <w:spacing w:after="0" w:line="264" w:lineRule="auto"/>
        <w:ind w:left="120"/>
      </w:pPr>
      <w:bookmarkStart w:id="5" w:name="block-17491162"/>
      <w:bookmarkEnd w:id="3"/>
      <w:r>
        <w:rPr>
          <w:rFonts w:ascii="Times New Roman" w:hAnsi="Times New Roman"/>
          <w:color w:val="000000"/>
          <w:sz w:val="28"/>
        </w:rPr>
        <w:lastRenderedPageBreak/>
        <w:t>​ПЛАНИРУЕМЫЕ РЕЗУЛЬТАТЫ ОСВОЕНИЯ ПРОГРАММЫ ПО БИОЛОГИИ НА УРОВНЕ ОСНОВНОГО ОБЩЕГО ОБРАЗОВАНИЯ (БАЗОВЫЙ УРОВЕНЬ)</w:t>
      </w:r>
    </w:p>
    <w:p w:rsidR="0078739F" w:rsidRDefault="00166CAF">
      <w:pPr>
        <w:spacing w:after="0" w:line="264" w:lineRule="auto"/>
        <w:ind w:left="120"/>
      </w:pPr>
      <w:r>
        <w:rPr>
          <w:rFonts w:ascii="Times New Roman" w:hAnsi="Times New Roman"/>
          <w:color w:val="000000"/>
          <w:sz w:val="28"/>
        </w:rPr>
        <w:t>​</w:t>
      </w:r>
    </w:p>
    <w:p w:rsidR="0078739F" w:rsidRDefault="00166CAF">
      <w:pPr>
        <w:spacing w:after="0" w:line="264" w:lineRule="auto"/>
        <w:ind w:firstLine="600"/>
        <w:jc w:val="both"/>
      </w:pPr>
      <w:r>
        <w:rPr>
          <w:rFonts w:ascii="Times New Roman" w:hAnsi="Times New Roman"/>
          <w:color w:val="000000"/>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ЛИЧНОСТНЫЕ РЕЗУЛЬТАТЫ</w:t>
      </w:r>
    </w:p>
    <w:p w:rsidR="0078739F" w:rsidRDefault="0078739F">
      <w:pPr>
        <w:spacing w:after="0" w:line="264" w:lineRule="auto"/>
        <w:ind w:left="120"/>
        <w:jc w:val="both"/>
      </w:pPr>
    </w:p>
    <w:p w:rsidR="0078739F" w:rsidRDefault="00166CAF">
      <w:pPr>
        <w:spacing w:after="0" w:line="264" w:lineRule="auto"/>
        <w:ind w:firstLine="600"/>
        <w:jc w:val="both"/>
      </w:pPr>
      <w:r>
        <w:rPr>
          <w:rFonts w:ascii="Times New Roman" w:hAnsi="Times New Roman"/>
          <w:b/>
          <w:color w:val="000000"/>
          <w:sz w:val="28"/>
        </w:rPr>
        <w:t>Личностные результаты</w:t>
      </w:r>
      <w:r>
        <w:rPr>
          <w:rFonts w:ascii="Times New Roman" w:hAnsi="Times New Roman"/>
          <w:color w:val="000000"/>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8739F" w:rsidRDefault="00166CAF">
      <w:pPr>
        <w:spacing w:after="0" w:line="264" w:lineRule="auto"/>
        <w:ind w:firstLine="600"/>
        <w:jc w:val="both"/>
      </w:pPr>
      <w:r>
        <w:rPr>
          <w:rFonts w:ascii="Times New Roman" w:hAnsi="Times New Roman"/>
          <w:b/>
          <w:color w:val="000000"/>
          <w:sz w:val="28"/>
        </w:rPr>
        <w:t xml:space="preserve">1) гражданского воспитания: </w:t>
      </w:r>
    </w:p>
    <w:p w:rsidR="0078739F" w:rsidRDefault="00166CAF">
      <w:pPr>
        <w:spacing w:after="0" w:line="264" w:lineRule="auto"/>
        <w:ind w:firstLine="600"/>
        <w:jc w:val="both"/>
      </w:pPr>
      <w:r>
        <w:rPr>
          <w:rFonts w:ascii="Times New Roman" w:hAnsi="Times New Roman"/>
          <w:color w:val="000000"/>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8739F" w:rsidRDefault="00166CAF">
      <w:pPr>
        <w:spacing w:after="0" w:line="264" w:lineRule="auto"/>
        <w:ind w:firstLine="600"/>
        <w:jc w:val="both"/>
      </w:pPr>
      <w:r>
        <w:rPr>
          <w:rFonts w:ascii="Times New Roman" w:hAnsi="Times New Roman"/>
          <w:b/>
          <w:color w:val="000000"/>
          <w:sz w:val="28"/>
        </w:rPr>
        <w:t>2) патриотического воспитания:</w:t>
      </w:r>
    </w:p>
    <w:p w:rsidR="0078739F" w:rsidRDefault="00166CAF">
      <w:pPr>
        <w:spacing w:after="0" w:line="264" w:lineRule="auto"/>
        <w:ind w:firstLine="600"/>
        <w:jc w:val="both"/>
      </w:pPr>
      <w:r>
        <w:rPr>
          <w:rFonts w:ascii="Times New Roman" w:hAnsi="Times New Roman"/>
          <w:color w:val="000000"/>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8739F" w:rsidRDefault="00166CAF">
      <w:pPr>
        <w:spacing w:after="0" w:line="264" w:lineRule="auto"/>
        <w:ind w:firstLine="600"/>
        <w:jc w:val="both"/>
      </w:pPr>
      <w:r>
        <w:rPr>
          <w:rFonts w:ascii="Times New Roman" w:hAnsi="Times New Roman"/>
          <w:b/>
          <w:color w:val="000000"/>
          <w:sz w:val="28"/>
        </w:rPr>
        <w:t>3) духовно-нравственного воспитания:</w:t>
      </w:r>
    </w:p>
    <w:p w:rsidR="0078739F" w:rsidRDefault="00166CAF">
      <w:pPr>
        <w:spacing w:after="0" w:line="264" w:lineRule="auto"/>
        <w:ind w:firstLine="600"/>
        <w:jc w:val="both"/>
      </w:pPr>
      <w:r>
        <w:rPr>
          <w:rFonts w:ascii="Times New Roman" w:hAnsi="Times New Roman"/>
          <w:color w:val="000000"/>
          <w:sz w:val="28"/>
        </w:rPr>
        <w:t>готовность оценивать поведение и поступки с позиции нравственных норм и норм экологической культуры;</w:t>
      </w:r>
    </w:p>
    <w:p w:rsidR="0078739F" w:rsidRDefault="00166CAF">
      <w:pPr>
        <w:spacing w:after="0" w:line="264" w:lineRule="auto"/>
        <w:ind w:firstLine="600"/>
        <w:jc w:val="both"/>
      </w:pPr>
      <w:r>
        <w:rPr>
          <w:rFonts w:ascii="Times New Roman" w:hAnsi="Times New Roman"/>
          <w:color w:val="000000"/>
          <w:sz w:val="28"/>
        </w:rPr>
        <w:t>понимание значимости нравственного аспекта деятельности человека в медицине и биологии;</w:t>
      </w:r>
    </w:p>
    <w:p w:rsidR="0078739F" w:rsidRDefault="00166CAF">
      <w:pPr>
        <w:spacing w:after="0" w:line="264" w:lineRule="auto"/>
        <w:ind w:firstLine="600"/>
        <w:jc w:val="both"/>
      </w:pPr>
      <w:r>
        <w:rPr>
          <w:rFonts w:ascii="Times New Roman" w:hAnsi="Times New Roman"/>
          <w:b/>
          <w:color w:val="000000"/>
          <w:sz w:val="28"/>
        </w:rPr>
        <w:t>4) эстетического воспитания:</w:t>
      </w:r>
    </w:p>
    <w:p w:rsidR="0078739F" w:rsidRDefault="00166CAF">
      <w:pPr>
        <w:spacing w:after="0" w:line="264" w:lineRule="auto"/>
        <w:ind w:firstLine="600"/>
        <w:jc w:val="both"/>
      </w:pPr>
      <w:r>
        <w:rPr>
          <w:rFonts w:ascii="Times New Roman" w:hAnsi="Times New Roman"/>
          <w:color w:val="000000"/>
          <w:sz w:val="28"/>
        </w:rPr>
        <w:t>понимание роли биологии в формировании эстетической культуры личности;</w:t>
      </w:r>
    </w:p>
    <w:p w:rsidR="0078739F" w:rsidRDefault="00166CAF">
      <w:pPr>
        <w:spacing w:after="0" w:line="264" w:lineRule="auto"/>
        <w:ind w:firstLine="600"/>
        <w:jc w:val="both"/>
      </w:pPr>
      <w:r>
        <w:rPr>
          <w:rFonts w:ascii="Times New Roman" w:hAnsi="Times New Roman"/>
          <w:b/>
          <w:color w:val="000000"/>
          <w:sz w:val="28"/>
        </w:rPr>
        <w:t>5) физического воспитания, формирования культуры здоровья и эмоционального благополучия:</w:t>
      </w:r>
    </w:p>
    <w:p w:rsidR="0078739F" w:rsidRDefault="00166CAF">
      <w:pPr>
        <w:spacing w:after="0" w:line="264" w:lineRule="auto"/>
        <w:ind w:firstLine="600"/>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8739F" w:rsidRDefault="00166CAF">
      <w:pPr>
        <w:spacing w:after="0" w:line="264" w:lineRule="auto"/>
        <w:ind w:firstLine="600"/>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8739F" w:rsidRDefault="00166CAF">
      <w:pPr>
        <w:spacing w:after="0" w:line="264" w:lineRule="auto"/>
        <w:ind w:firstLine="600"/>
        <w:jc w:val="both"/>
      </w:pPr>
      <w:r>
        <w:rPr>
          <w:rFonts w:ascii="Times New Roman" w:hAnsi="Times New Roman"/>
          <w:color w:val="000000"/>
          <w:sz w:val="28"/>
        </w:rPr>
        <w:lastRenderedPageBreak/>
        <w:t>соблюдение правил безопасности, в том числе навыки безопасного поведения в природной среде;</w:t>
      </w:r>
    </w:p>
    <w:p w:rsidR="0078739F" w:rsidRDefault="00166CAF">
      <w:pPr>
        <w:spacing w:after="0" w:line="264" w:lineRule="auto"/>
        <w:ind w:firstLine="600"/>
        <w:jc w:val="both"/>
      </w:pPr>
      <w:r>
        <w:rPr>
          <w:rFonts w:ascii="Times New Roman" w:hAnsi="Times New Roman"/>
          <w:color w:val="000000"/>
          <w:sz w:val="28"/>
        </w:rPr>
        <w:t>сформированность навыка рефлексии, управление собственным эмоциональным состоянием;</w:t>
      </w:r>
    </w:p>
    <w:p w:rsidR="0078739F" w:rsidRDefault="00166CAF">
      <w:pPr>
        <w:spacing w:after="0" w:line="264" w:lineRule="auto"/>
        <w:ind w:firstLine="600"/>
        <w:jc w:val="both"/>
      </w:pPr>
      <w:r>
        <w:rPr>
          <w:rFonts w:ascii="Times New Roman" w:hAnsi="Times New Roman"/>
          <w:b/>
          <w:color w:val="000000"/>
          <w:sz w:val="28"/>
        </w:rPr>
        <w:t>6) трудового воспитания:</w:t>
      </w:r>
    </w:p>
    <w:p w:rsidR="0078739F" w:rsidRDefault="00166CAF">
      <w:pPr>
        <w:spacing w:after="0" w:line="264" w:lineRule="auto"/>
        <w:ind w:firstLine="600"/>
        <w:jc w:val="both"/>
      </w:pPr>
      <w:r>
        <w:rPr>
          <w:rFonts w:ascii="Times New Roman" w:hAnsi="Times New Roman"/>
          <w:color w:val="000000"/>
          <w:sz w:val="28"/>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78739F" w:rsidRDefault="00166CAF">
      <w:pPr>
        <w:spacing w:after="0" w:line="264" w:lineRule="auto"/>
        <w:ind w:firstLine="600"/>
        <w:jc w:val="both"/>
      </w:pPr>
      <w:r>
        <w:rPr>
          <w:rFonts w:ascii="Times New Roman" w:hAnsi="Times New Roman"/>
          <w:b/>
          <w:color w:val="000000"/>
          <w:sz w:val="28"/>
        </w:rPr>
        <w:t>7) экологического воспитания:</w:t>
      </w:r>
    </w:p>
    <w:p w:rsidR="0078739F" w:rsidRDefault="00166CAF">
      <w:pPr>
        <w:spacing w:after="0" w:line="264" w:lineRule="auto"/>
        <w:ind w:firstLine="600"/>
        <w:jc w:val="both"/>
      </w:pPr>
      <w:r>
        <w:rPr>
          <w:rFonts w:ascii="Times New Roman" w:hAnsi="Times New Roman"/>
          <w:color w:val="000000"/>
          <w:sz w:val="28"/>
        </w:rPr>
        <w:t>ориентация на применение биологических знаний при решении задач в области окружающей среды;</w:t>
      </w:r>
    </w:p>
    <w:p w:rsidR="0078739F" w:rsidRDefault="00166CAF">
      <w:pPr>
        <w:spacing w:after="0" w:line="264" w:lineRule="auto"/>
        <w:ind w:firstLine="600"/>
        <w:jc w:val="both"/>
      </w:pPr>
      <w:r>
        <w:rPr>
          <w:rFonts w:ascii="Times New Roman" w:hAnsi="Times New Roman"/>
          <w:color w:val="000000"/>
          <w:sz w:val="28"/>
        </w:rPr>
        <w:t>осознание экологических проблем и путей их решения;</w:t>
      </w:r>
    </w:p>
    <w:p w:rsidR="0078739F" w:rsidRDefault="00166CAF">
      <w:pPr>
        <w:spacing w:after="0" w:line="264" w:lineRule="auto"/>
        <w:ind w:firstLine="600"/>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78739F" w:rsidRDefault="00166CAF">
      <w:pPr>
        <w:spacing w:after="0" w:line="264" w:lineRule="auto"/>
        <w:ind w:firstLine="600"/>
        <w:jc w:val="both"/>
      </w:pPr>
      <w:r>
        <w:rPr>
          <w:rFonts w:ascii="Times New Roman" w:hAnsi="Times New Roman"/>
          <w:b/>
          <w:color w:val="000000"/>
          <w:sz w:val="28"/>
        </w:rPr>
        <w:t>8) ценности научного познания:</w:t>
      </w:r>
    </w:p>
    <w:p w:rsidR="0078739F" w:rsidRDefault="00166CAF">
      <w:pPr>
        <w:spacing w:after="0" w:line="264" w:lineRule="auto"/>
        <w:ind w:firstLine="600"/>
        <w:jc w:val="both"/>
      </w:pPr>
      <w:r>
        <w:rPr>
          <w:rFonts w:ascii="Times New Roman" w:hAnsi="Times New Roman"/>
          <w:color w:val="000000"/>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8739F" w:rsidRDefault="00166CAF">
      <w:pPr>
        <w:spacing w:after="0" w:line="264" w:lineRule="auto"/>
        <w:ind w:firstLine="600"/>
        <w:jc w:val="both"/>
      </w:pPr>
      <w:r>
        <w:rPr>
          <w:rFonts w:ascii="Times New Roman" w:hAnsi="Times New Roman"/>
          <w:color w:val="000000"/>
          <w:sz w:val="28"/>
        </w:rPr>
        <w:t>понимание роли биологической науки в формировании научного мировоззрения;</w:t>
      </w:r>
    </w:p>
    <w:p w:rsidR="0078739F" w:rsidRDefault="00166CAF">
      <w:pPr>
        <w:spacing w:after="0" w:line="264" w:lineRule="auto"/>
        <w:ind w:firstLine="600"/>
        <w:jc w:val="both"/>
      </w:pPr>
      <w:r>
        <w:rPr>
          <w:rFonts w:ascii="Times New Roman" w:hAnsi="Times New Roman"/>
          <w:color w:val="000000"/>
          <w:sz w:val="28"/>
        </w:rPr>
        <w:t>развитие научной любознательности, интереса к биологической науке, навыков исследовательской деятельности;</w:t>
      </w:r>
    </w:p>
    <w:p w:rsidR="0078739F" w:rsidRDefault="00166CAF">
      <w:pPr>
        <w:spacing w:after="0" w:line="264" w:lineRule="auto"/>
        <w:ind w:firstLine="600"/>
        <w:jc w:val="both"/>
      </w:pPr>
      <w:r>
        <w:rPr>
          <w:rFonts w:ascii="Times New Roman" w:hAnsi="Times New Roman"/>
          <w:b/>
          <w:color w:val="000000"/>
          <w:sz w:val="28"/>
        </w:rPr>
        <w:t>9) адаптации обучающегося к изменяющимся условиям социальной и природной среды:</w:t>
      </w:r>
    </w:p>
    <w:p w:rsidR="0078739F" w:rsidRDefault="00166CAF">
      <w:pPr>
        <w:spacing w:after="0" w:line="264" w:lineRule="auto"/>
        <w:ind w:firstLine="600"/>
        <w:jc w:val="both"/>
      </w:pPr>
      <w:r>
        <w:rPr>
          <w:rFonts w:ascii="Times New Roman" w:hAnsi="Times New Roman"/>
          <w:color w:val="000000"/>
          <w:sz w:val="28"/>
        </w:rPr>
        <w:t>адекватная оценка изменяющихся условий;</w:t>
      </w:r>
    </w:p>
    <w:p w:rsidR="0078739F" w:rsidRDefault="00166CAF">
      <w:pPr>
        <w:spacing w:after="0" w:line="264" w:lineRule="auto"/>
        <w:ind w:firstLine="600"/>
        <w:jc w:val="both"/>
      </w:pPr>
      <w:r>
        <w:rPr>
          <w:rFonts w:ascii="Times New Roman" w:hAnsi="Times New Roman"/>
          <w:color w:val="000000"/>
          <w:sz w:val="28"/>
        </w:rPr>
        <w:t>принятие решения (индивидуальное, в группе) в изменяющихся условиях на основании анализа биологической информации;</w:t>
      </w:r>
    </w:p>
    <w:p w:rsidR="0078739F" w:rsidRDefault="00166CAF">
      <w:pPr>
        <w:spacing w:after="0" w:line="264" w:lineRule="auto"/>
        <w:ind w:firstLine="600"/>
        <w:jc w:val="both"/>
      </w:pPr>
      <w:r>
        <w:rPr>
          <w:rFonts w:ascii="Times New Roman" w:hAnsi="Times New Roman"/>
          <w:color w:val="000000"/>
          <w:sz w:val="28"/>
        </w:rPr>
        <w:t>планирование действий в новой ситуации на основании знаний биологических закономерностей.</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МЕТАПРЕДМЕТНЫЕ РЕЗУЛЬТАТЫ</w:t>
      </w:r>
    </w:p>
    <w:p w:rsidR="0078739F" w:rsidRDefault="0078739F">
      <w:pPr>
        <w:spacing w:after="0" w:line="264" w:lineRule="auto"/>
        <w:ind w:left="120"/>
        <w:jc w:val="both"/>
      </w:pPr>
    </w:p>
    <w:p w:rsidR="0078739F" w:rsidRDefault="00166CAF">
      <w:pPr>
        <w:spacing w:after="0" w:line="264" w:lineRule="auto"/>
        <w:ind w:firstLine="600"/>
        <w:jc w:val="both"/>
      </w:pPr>
      <w:r>
        <w:rPr>
          <w:rFonts w:ascii="Times New Roman" w:hAnsi="Times New Roman"/>
          <w:color w:val="000000"/>
          <w:sz w:val="28"/>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78739F" w:rsidRDefault="0078739F">
      <w:pPr>
        <w:spacing w:after="0" w:line="264" w:lineRule="auto"/>
        <w:ind w:left="120"/>
        <w:jc w:val="both"/>
      </w:pPr>
    </w:p>
    <w:p w:rsidR="0078739F" w:rsidRDefault="00166CAF">
      <w:pPr>
        <w:spacing w:after="0" w:line="264" w:lineRule="auto"/>
        <w:ind w:firstLine="600"/>
        <w:jc w:val="both"/>
      </w:pPr>
      <w:r>
        <w:rPr>
          <w:rFonts w:ascii="Times New Roman" w:hAnsi="Times New Roman"/>
          <w:b/>
          <w:color w:val="000000"/>
          <w:sz w:val="28"/>
        </w:rPr>
        <w:t>1) базовые логические действия:</w:t>
      </w:r>
    </w:p>
    <w:p w:rsidR="0078739F" w:rsidRDefault="00166CAF">
      <w:pPr>
        <w:spacing w:after="0" w:line="264" w:lineRule="auto"/>
        <w:ind w:firstLine="600"/>
        <w:jc w:val="both"/>
      </w:pPr>
      <w:r>
        <w:rPr>
          <w:rFonts w:ascii="Times New Roman" w:hAnsi="Times New Roman"/>
          <w:color w:val="000000"/>
          <w:sz w:val="28"/>
        </w:rPr>
        <w:lastRenderedPageBreak/>
        <w:t>выявлять и характеризовать существенные признаки биологических объектов (явлений);</w:t>
      </w:r>
    </w:p>
    <w:p w:rsidR="0078739F" w:rsidRDefault="00166CAF">
      <w:pPr>
        <w:spacing w:after="0" w:line="264" w:lineRule="auto"/>
        <w:ind w:firstLine="600"/>
        <w:jc w:val="both"/>
      </w:pPr>
      <w:r>
        <w:rPr>
          <w:rFonts w:ascii="Times New Roman" w:hAnsi="Times New Roman"/>
          <w:color w:val="000000"/>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8739F" w:rsidRDefault="00166CAF">
      <w:pPr>
        <w:spacing w:after="0" w:line="264" w:lineRule="auto"/>
        <w:ind w:firstLine="600"/>
        <w:jc w:val="both"/>
      </w:pPr>
      <w:r>
        <w:rPr>
          <w:rFonts w:ascii="Times New Roman" w:hAnsi="Times New Roman"/>
          <w:color w:val="000000"/>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8739F" w:rsidRDefault="00166CAF">
      <w:pPr>
        <w:spacing w:after="0" w:line="264" w:lineRule="auto"/>
        <w:ind w:firstLine="600"/>
        <w:jc w:val="both"/>
      </w:pPr>
      <w:r>
        <w:rPr>
          <w:rFonts w:ascii="Times New Roman" w:hAnsi="Times New Roman"/>
          <w:color w:val="000000"/>
          <w:sz w:val="28"/>
        </w:rPr>
        <w:t>выявлять дефициты информации, данных, необходимых для решения поставленной задачи;</w:t>
      </w:r>
    </w:p>
    <w:p w:rsidR="0078739F" w:rsidRDefault="00166CAF">
      <w:pPr>
        <w:spacing w:after="0" w:line="264" w:lineRule="auto"/>
        <w:ind w:firstLine="600"/>
        <w:jc w:val="both"/>
      </w:pPr>
      <w:r>
        <w:rPr>
          <w:rFonts w:ascii="Times New Roman" w:hAnsi="Times New Roman"/>
          <w:color w:val="000000"/>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78739F" w:rsidRDefault="00166CAF">
      <w:pPr>
        <w:spacing w:after="0" w:line="264" w:lineRule="auto"/>
        <w:ind w:firstLine="600"/>
        <w:jc w:val="both"/>
      </w:pPr>
      <w:r>
        <w:rPr>
          <w:rFonts w:ascii="Times New Roman" w:hAnsi="Times New Roman"/>
          <w:color w:val="000000"/>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8739F" w:rsidRDefault="00166CAF">
      <w:pPr>
        <w:spacing w:after="0" w:line="264" w:lineRule="auto"/>
        <w:ind w:firstLine="600"/>
        <w:jc w:val="both"/>
      </w:pPr>
      <w:r>
        <w:rPr>
          <w:rFonts w:ascii="Times New Roman" w:hAnsi="Times New Roman"/>
          <w:b/>
          <w:color w:val="000000"/>
          <w:sz w:val="28"/>
        </w:rPr>
        <w:t>2) базовые исследовательские действия:</w:t>
      </w:r>
    </w:p>
    <w:p w:rsidR="0078739F" w:rsidRDefault="00166CAF">
      <w:pPr>
        <w:spacing w:after="0" w:line="264" w:lineRule="auto"/>
        <w:ind w:firstLine="600"/>
        <w:jc w:val="both"/>
      </w:pPr>
      <w:r>
        <w:rPr>
          <w:rFonts w:ascii="Times New Roman" w:hAnsi="Times New Roman"/>
          <w:color w:val="000000"/>
          <w:sz w:val="28"/>
        </w:rPr>
        <w:t>использовать вопросы как исследовательский инструмент познания;</w:t>
      </w:r>
    </w:p>
    <w:p w:rsidR="0078739F" w:rsidRDefault="00166CAF">
      <w:pPr>
        <w:spacing w:after="0" w:line="264" w:lineRule="auto"/>
        <w:ind w:firstLine="600"/>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8739F" w:rsidRDefault="00166CAF">
      <w:pPr>
        <w:spacing w:after="0" w:line="264" w:lineRule="auto"/>
        <w:ind w:firstLine="600"/>
        <w:jc w:val="both"/>
      </w:pPr>
      <w:r>
        <w:rPr>
          <w:rFonts w:ascii="Times New Roman" w:hAnsi="Times New Roman"/>
          <w:color w:val="000000"/>
          <w:sz w:val="28"/>
        </w:rPr>
        <w:t>формировать гипотезу об истинности собственных суждений, аргументировать свою позицию, мнение;</w:t>
      </w:r>
    </w:p>
    <w:p w:rsidR="0078739F" w:rsidRDefault="00166CAF">
      <w:pPr>
        <w:spacing w:after="0" w:line="264" w:lineRule="auto"/>
        <w:ind w:firstLine="600"/>
        <w:jc w:val="both"/>
      </w:pPr>
      <w:r>
        <w:rPr>
          <w:rFonts w:ascii="Times New Roman" w:hAnsi="Times New Roman"/>
          <w:color w:val="000000"/>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8739F" w:rsidRDefault="00166CAF">
      <w:pPr>
        <w:spacing w:after="0" w:line="264" w:lineRule="auto"/>
        <w:ind w:firstLine="600"/>
        <w:jc w:val="both"/>
      </w:pPr>
      <w:r>
        <w:rPr>
          <w:rFonts w:ascii="Times New Roman" w:hAnsi="Times New Roman"/>
          <w:color w:val="000000"/>
          <w:sz w:val="28"/>
        </w:rPr>
        <w:t>оценивать на применимость и достоверность информацию, полученную в ходе наблюдения и эксперимента;</w:t>
      </w:r>
    </w:p>
    <w:p w:rsidR="0078739F" w:rsidRDefault="00166CAF">
      <w:pPr>
        <w:spacing w:after="0" w:line="264" w:lineRule="auto"/>
        <w:ind w:firstLine="600"/>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8739F" w:rsidRDefault="00166CAF">
      <w:pPr>
        <w:spacing w:after="0" w:line="264" w:lineRule="auto"/>
        <w:ind w:firstLine="600"/>
        <w:jc w:val="both"/>
      </w:pPr>
      <w:r>
        <w:rPr>
          <w:rFonts w:ascii="Times New Roman" w:hAnsi="Times New Roman"/>
          <w:color w:val="000000"/>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8739F" w:rsidRDefault="00166CAF">
      <w:pPr>
        <w:spacing w:after="0" w:line="264" w:lineRule="auto"/>
        <w:ind w:firstLine="600"/>
        <w:jc w:val="both"/>
      </w:pPr>
      <w:r>
        <w:rPr>
          <w:rFonts w:ascii="Times New Roman" w:hAnsi="Times New Roman"/>
          <w:b/>
          <w:color w:val="000000"/>
          <w:sz w:val="28"/>
        </w:rPr>
        <w:t>3) работа с информацией:</w:t>
      </w:r>
    </w:p>
    <w:p w:rsidR="0078739F" w:rsidRDefault="00166CAF">
      <w:pPr>
        <w:spacing w:after="0" w:line="264" w:lineRule="auto"/>
        <w:ind w:firstLine="600"/>
        <w:jc w:val="both"/>
      </w:pPr>
      <w:r>
        <w:rPr>
          <w:rFonts w:ascii="Times New Roman" w:hAnsi="Times New Roman"/>
          <w:color w:val="000000"/>
          <w:sz w:val="28"/>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8739F" w:rsidRDefault="00166CAF">
      <w:pPr>
        <w:spacing w:after="0" w:line="264" w:lineRule="auto"/>
        <w:ind w:firstLine="600"/>
        <w:jc w:val="both"/>
      </w:pPr>
      <w:r>
        <w:rPr>
          <w:rFonts w:ascii="Times New Roman" w:hAnsi="Times New Roman"/>
          <w:color w:val="000000"/>
          <w:sz w:val="28"/>
        </w:rPr>
        <w:t>выбирать, анализировать, систематизировать и интерпретировать биологическую информацию различных видов и форм представления;</w:t>
      </w:r>
    </w:p>
    <w:p w:rsidR="0078739F" w:rsidRDefault="00166CAF">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78739F" w:rsidRDefault="00166CAF">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8739F" w:rsidRDefault="00166CAF">
      <w:pPr>
        <w:spacing w:after="0" w:line="264" w:lineRule="auto"/>
        <w:ind w:firstLine="600"/>
        <w:jc w:val="both"/>
      </w:pPr>
      <w:r>
        <w:rPr>
          <w:rFonts w:ascii="Times New Roman" w:hAnsi="Times New Roman"/>
          <w:color w:val="000000"/>
          <w:sz w:val="28"/>
        </w:rPr>
        <w:t>оценивать надёжность биологической информации по критериям, предложенным учителем или сформулированным самостоятельно;</w:t>
      </w:r>
    </w:p>
    <w:p w:rsidR="0078739F" w:rsidRDefault="00166CAF">
      <w:pPr>
        <w:spacing w:after="0" w:line="264" w:lineRule="auto"/>
        <w:ind w:firstLine="600"/>
        <w:jc w:val="both"/>
      </w:pPr>
      <w:r>
        <w:rPr>
          <w:rFonts w:ascii="Times New Roman" w:hAnsi="Times New Roman"/>
          <w:color w:val="000000"/>
          <w:sz w:val="28"/>
        </w:rPr>
        <w:t>запоминать и систематизировать биологическую информацию.</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8739F" w:rsidRDefault="0078739F">
      <w:pPr>
        <w:spacing w:after="0" w:line="264" w:lineRule="auto"/>
        <w:ind w:left="120"/>
        <w:jc w:val="both"/>
      </w:pPr>
    </w:p>
    <w:p w:rsidR="0078739F" w:rsidRDefault="00166CAF">
      <w:pPr>
        <w:spacing w:after="0" w:line="264" w:lineRule="auto"/>
        <w:ind w:firstLine="600"/>
        <w:jc w:val="both"/>
      </w:pPr>
      <w:r>
        <w:rPr>
          <w:rFonts w:ascii="Times New Roman" w:hAnsi="Times New Roman"/>
          <w:color w:val="000000"/>
          <w:sz w:val="28"/>
        </w:rPr>
        <w:t>1</w:t>
      </w:r>
      <w:r>
        <w:rPr>
          <w:rFonts w:ascii="Times New Roman" w:hAnsi="Times New Roman"/>
          <w:b/>
          <w:color w:val="000000"/>
          <w:sz w:val="28"/>
        </w:rPr>
        <w:t>) общение:</w:t>
      </w:r>
    </w:p>
    <w:p w:rsidR="0078739F" w:rsidRDefault="00166CAF">
      <w:pPr>
        <w:spacing w:after="0" w:line="264" w:lineRule="auto"/>
        <w:ind w:firstLine="600"/>
        <w:jc w:val="both"/>
      </w:pPr>
      <w:r>
        <w:rPr>
          <w:rFonts w:ascii="Times New Roman" w:hAnsi="Times New Roman"/>
          <w:color w:val="000000"/>
          <w:sz w:val="28"/>
        </w:rPr>
        <w:t>воспринимать и формулировать суждения, выражать эмоции в процессе выполнения практических и лабораторных работ;</w:t>
      </w:r>
    </w:p>
    <w:p w:rsidR="0078739F" w:rsidRDefault="00166CAF">
      <w:pPr>
        <w:spacing w:after="0" w:line="264" w:lineRule="auto"/>
        <w:ind w:firstLine="600"/>
        <w:jc w:val="both"/>
      </w:pPr>
      <w:r>
        <w:rPr>
          <w:rFonts w:ascii="Times New Roman" w:hAnsi="Times New Roman"/>
          <w:color w:val="000000"/>
          <w:sz w:val="28"/>
        </w:rPr>
        <w:t>выражать себя (свою точку зрения) в устных и письменных текстах;</w:t>
      </w:r>
    </w:p>
    <w:p w:rsidR="0078739F" w:rsidRDefault="00166CAF">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78739F" w:rsidRDefault="00166CAF">
      <w:pPr>
        <w:spacing w:after="0" w:line="264" w:lineRule="auto"/>
        <w:ind w:firstLine="600"/>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78739F" w:rsidRDefault="00166CAF">
      <w:pPr>
        <w:spacing w:after="0" w:line="264" w:lineRule="auto"/>
        <w:ind w:firstLine="600"/>
        <w:jc w:val="both"/>
      </w:pPr>
      <w:r>
        <w:rPr>
          <w:rFonts w:ascii="Times New Roman" w:hAnsi="Times New Roman"/>
          <w:color w:val="000000"/>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8739F" w:rsidRDefault="00166CAF">
      <w:pPr>
        <w:spacing w:after="0" w:line="264" w:lineRule="auto"/>
        <w:ind w:firstLine="600"/>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78739F" w:rsidRDefault="00166CAF">
      <w:pPr>
        <w:spacing w:after="0" w:line="264" w:lineRule="auto"/>
        <w:ind w:firstLine="600"/>
        <w:jc w:val="both"/>
      </w:pPr>
      <w:r>
        <w:rPr>
          <w:rFonts w:ascii="Times New Roman" w:hAnsi="Times New Roman"/>
          <w:color w:val="000000"/>
          <w:sz w:val="28"/>
        </w:rPr>
        <w:t>публично представлять результаты выполненного биологического опыта (эксперимента, исследования, проекта);</w:t>
      </w:r>
    </w:p>
    <w:p w:rsidR="0078739F" w:rsidRDefault="00166CAF">
      <w:pPr>
        <w:spacing w:after="0" w:line="264" w:lineRule="auto"/>
        <w:ind w:firstLine="600"/>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8739F" w:rsidRDefault="00166CAF">
      <w:pPr>
        <w:spacing w:after="0" w:line="264" w:lineRule="auto"/>
        <w:ind w:firstLine="600"/>
        <w:jc w:val="both"/>
      </w:pPr>
      <w:r>
        <w:rPr>
          <w:rFonts w:ascii="Times New Roman" w:hAnsi="Times New Roman"/>
          <w:b/>
          <w:color w:val="000000"/>
          <w:sz w:val="28"/>
        </w:rPr>
        <w:t>2) совместная деятельность:</w:t>
      </w:r>
    </w:p>
    <w:p w:rsidR="0078739F" w:rsidRDefault="00166CAF">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8739F" w:rsidRDefault="00166CAF">
      <w:pPr>
        <w:spacing w:after="0" w:line="264" w:lineRule="auto"/>
        <w:ind w:firstLine="600"/>
        <w:jc w:val="both"/>
      </w:pPr>
      <w:r>
        <w:rPr>
          <w:rFonts w:ascii="Times New Roman" w:hAnsi="Times New Roman"/>
          <w:color w:val="000000"/>
          <w:sz w:val="28"/>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78739F" w:rsidRDefault="00166CAF">
      <w:pPr>
        <w:spacing w:after="0" w:line="264" w:lineRule="auto"/>
        <w:ind w:firstLine="600"/>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8739F" w:rsidRDefault="00166CAF">
      <w:pPr>
        <w:spacing w:after="0" w:line="264" w:lineRule="auto"/>
        <w:ind w:firstLine="600"/>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8739F" w:rsidRDefault="00166CAF">
      <w:pPr>
        <w:spacing w:after="0" w:line="264" w:lineRule="auto"/>
        <w:ind w:firstLine="600"/>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8739F" w:rsidRDefault="00166CAF">
      <w:pPr>
        <w:spacing w:after="0" w:line="264" w:lineRule="auto"/>
        <w:ind w:firstLine="600"/>
        <w:jc w:val="both"/>
      </w:pPr>
      <w:r>
        <w:rPr>
          <w:rFonts w:ascii="Times New Roman" w:hAnsi="Times New Roman"/>
          <w:color w:val="000000"/>
          <w:sz w:val="28"/>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78739F" w:rsidRDefault="0078739F">
      <w:pPr>
        <w:spacing w:after="0" w:line="264" w:lineRule="auto"/>
        <w:ind w:left="120"/>
        <w:jc w:val="both"/>
      </w:pPr>
    </w:p>
    <w:p w:rsidR="0078739F" w:rsidRDefault="00166CAF">
      <w:pPr>
        <w:spacing w:after="0" w:line="264" w:lineRule="auto"/>
        <w:ind w:firstLine="600"/>
        <w:jc w:val="both"/>
      </w:pPr>
      <w:r>
        <w:rPr>
          <w:rFonts w:ascii="Times New Roman" w:hAnsi="Times New Roman"/>
          <w:b/>
          <w:color w:val="000000"/>
          <w:sz w:val="28"/>
        </w:rPr>
        <w:t>Самоорганизация:</w:t>
      </w:r>
    </w:p>
    <w:p w:rsidR="0078739F" w:rsidRDefault="00166CAF">
      <w:pPr>
        <w:spacing w:after="0" w:line="264" w:lineRule="auto"/>
        <w:ind w:firstLine="600"/>
        <w:jc w:val="both"/>
      </w:pPr>
      <w:r>
        <w:rPr>
          <w:rFonts w:ascii="Times New Roman" w:hAnsi="Times New Roman"/>
          <w:color w:val="000000"/>
          <w:sz w:val="28"/>
        </w:rPr>
        <w:t>выявлять проблемы для решения в жизненных и учебных ситуациях, используя биологические знания;</w:t>
      </w:r>
    </w:p>
    <w:p w:rsidR="0078739F" w:rsidRDefault="00166CAF">
      <w:pPr>
        <w:spacing w:after="0" w:line="264" w:lineRule="auto"/>
        <w:ind w:firstLine="600"/>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78739F" w:rsidRDefault="00166CAF">
      <w:pPr>
        <w:spacing w:after="0" w:line="264" w:lineRule="auto"/>
        <w:ind w:firstLine="600"/>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8739F" w:rsidRDefault="00166CAF">
      <w:pPr>
        <w:spacing w:after="0" w:line="264" w:lineRule="auto"/>
        <w:ind w:firstLine="600"/>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8739F" w:rsidRDefault="00166CAF">
      <w:pPr>
        <w:spacing w:after="0" w:line="264" w:lineRule="auto"/>
        <w:ind w:firstLine="600"/>
        <w:jc w:val="both"/>
      </w:pPr>
      <w:r>
        <w:rPr>
          <w:rFonts w:ascii="Times New Roman" w:hAnsi="Times New Roman"/>
          <w:color w:val="000000"/>
          <w:sz w:val="28"/>
        </w:rPr>
        <w:t>делать выбор и брать ответственность за решение.</w:t>
      </w:r>
    </w:p>
    <w:p w:rsidR="0078739F" w:rsidRDefault="00166CAF">
      <w:pPr>
        <w:spacing w:after="0" w:line="264" w:lineRule="auto"/>
        <w:ind w:firstLine="600"/>
        <w:jc w:val="both"/>
      </w:pPr>
      <w:r>
        <w:rPr>
          <w:rFonts w:ascii="Times New Roman" w:hAnsi="Times New Roman"/>
          <w:b/>
          <w:color w:val="000000"/>
          <w:sz w:val="28"/>
        </w:rPr>
        <w:t>Самоконтроль, эмоциональный интеллект:</w:t>
      </w:r>
    </w:p>
    <w:p w:rsidR="0078739F" w:rsidRDefault="00166CAF">
      <w:pPr>
        <w:spacing w:after="0" w:line="264" w:lineRule="auto"/>
        <w:ind w:firstLine="600"/>
        <w:jc w:val="both"/>
      </w:pPr>
      <w:r>
        <w:rPr>
          <w:rFonts w:ascii="Times New Roman" w:hAnsi="Times New Roman"/>
          <w:color w:val="000000"/>
          <w:sz w:val="28"/>
        </w:rPr>
        <w:t>владеть способами самоконтроля, самомотивации и рефлексии;</w:t>
      </w:r>
    </w:p>
    <w:p w:rsidR="0078739F" w:rsidRDefault="00166CAF">
      <w:pPr>
        <w:spacing w:after="0" w:line="264" w:lineRule="auto"/>
        <w:ind w:firstLine="600"/>
        <w:jc w:val="both"/>
      </w:pPr>
      <w:r>
        <w:rPr>
          <w:rFonts w:ascii="Times New Roman" w:hAnsi="Times New Roman"/>
          <w:color w:val="000000"/>
          <w:sz w:val="28"/>
        </w:rPr>
        <w:t>давать оценку ситуации и предлагать план её изменения;</w:t>
      </w:r>
    </w:p>
    <w:p w:rsidR="0078739F" w:rsidRDefault="00166CAF">
      <w:pPr>
        <w:spacing w:after="0" w:line="264" w:lineRule="auto"/>
        <w:ind w:firstLine="600"/>
        <w:jc w:val="both"/>
      </w:pPr>
      <w:r>
        <w:rPr>
          <w:rFonts w:ascii="Times New Roman" w:hAnsi="Times New Roman"/>
          <w:color w:val="000000"/>
          <w:sz w:val="28"/>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8739F" w:rsidRDefault="00166CAF">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8739F" w:rsidRDefault="00166CAF">
      <w:pPr>
        <w:spacing w:after="0" w:line="264" w:lineRule="auto"/>
        <w:ind w:firstLine="600"/>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78739F" w:rsidRDefault="00166CAF">
      <w:pPr>
        <w:spacing w:after="0" w:line="264" w:lineRule="auto"/>
        <w:ind w:firstLine="600"/>
        <w:jc w:val="both"/>
      </w:pPr>
      <w:r>
        <w:rPr>
          <w:rFonts w:ascii="Times New Roman" w:hAnsi="Times New Roman"/>
          <w:color w:val="000000"/>
          <w:sz w:val="28"/>
        </w:rPr>
        <w:t>оценивать соответствие результата цели и условиям;</w:t>
      </w:r>
    </w:p>
    <w:p w:rsidR="0078739F" w:rsidRDefault="00166CAF">
      <w:pPr>
        <w:spacing w:after="0" w:line="264" w:lineRule="auto"/>
        <w:ind w:firstLine="600"/>
        <w:jc w:val="both"/>
      </w:pPr>
      <w:r>
        <w:rPr>
          <w:rFonts w:ascii="Times New Roman" w:hAnsi="Times New Roman"/>
          <w:color w:val="000000"/>
          <w:sz w:val="28"/>
        </w:rPr>
        <w:t>различать, называть и управлять собственными эмоциями и эмоциями других;</w:t>
      </w:r>
    </w:p>
    <w:p w:rsidR="0078739F" w:rsidRDefault="00166CAF">
      <w:pPr>
        <w:spacing w:after="0" w:line="264" w:lineRule="auto"/>
        <w:ind w:firstLine="600"/>
        <w:jc w:val="both"/>
      </w:pPr>
      <w:r>
        <w:rPr>
          <w:rFonts w:ascii="Times New Roman" w:hAnsi="Times New Roman"/>
          <w:color w:val="000000"/>
          <w:sz w:val="28"/>
        </w:rPr>
        <w:t>выявлять и анализировать причины эмоций;</w:t>
      </w:r>
    </w:p>
    <w:p w:rsidR="0078739F" w:rsidRDefault="00166CAF">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w:t>
      </w:r>
    </w:p>
    <w:p w:rsidR="0078739F" w:rsidRDefault="00166CAF">
      <w:pPr>
        <w:spacing w:after="0" w:line="264" w:lineRule="auto"/>
        <w:ind w:firstLine="600"/>
        <w:jc w:val="both"/>
      </w:pPr>
      <w:r>
        <w:rPr>
          <w:rFonts w:ascii="Times New Roman" w:hAnsi="Times New Roman"/>
          <w:color w:val="000000"/>
          <w:sz w:val="28"/>
        </w:rPr>
        <w:t>регулировать способ выражения эмоций.</w:t>
      </w:r>
    </w:p>
    <w:p w:rsidR="0078739F" w:rsidRDefault="00166CAF">
      <w:pPr>
        <w:spacing w:after="0" w:line="264" w:lineRule="auto"/>
        <w:ind w:firstLine="600"/>
        <w:jc w:val="both"/>
      </w:pPr>
      <w:r>
        <w:rPr>
          <w:rFonts w:ascii="Times New Roman" w:hAnsi="Times New Roman"/>
          <w:b/>
          <w:color w:val="000000"/>
          <w:sz w:val="28"/>
        </w:rPr>
        <w:t>Принятие себя и других</w:t>
      </w:r>
    </w:p>
    <w:p w:rsidR="0078739F" w:rsidRDefault="00166CAF">
      <w:pPr>
        <w:spacing w:after="0" w:line="264" w:lineRule="auto"/>
        <w:ind w:firstLine="600"/>
        <w:jc w:val="both"/>
      </w:pPr>
      <w:r>
        <w:rPr>
          <w:rFonts w:ascii="Times New Roman" w:hAnsi="Times New Roman"/>
          <w:color w:val="000000"/>
          <w:sz w:val="28"/>
        </w:rPr>
        <w:t>осознанно относиться к другому человеку, его мнению;</w:t>
      </w:r>
    </w:p>
    <w:p w:rsidR="0078739F" w:rsidRDefault="00166CAF">
      <w:pPr>
        <w:spacing w:after="0" w:line="264" w:lineRule="auto"/>
        <w:ind w:firstLine="600"/>
        <w:jc w:val="both"/>
      </w:pPr>
      <w:r>
        <w:rPr>
          <w:rFonts w:ascii="Times New Roman" w:hAnsi="Times New Roman"/>
          <w:color w:val="000000"/>
          <w:sz w:val="28"/>
        </w:rPr>
        <w:t>признавать своё право на ошибку и такое же право другого;</w:t>
      </w:r>
    </w:p>
    <w:p w:rsidR="0078739F" w:rsidRDefault="00166CAF">
      <w:pPr>
        <w:spacing w:after="0" w:line="264" w:lineRule="auto"/>
        <w:ind w:firstLine="600"/>
        <w:jc w:val="both"/>
      </w:pPr>
      <w:r>
        <w:rPr>
          <w:rFonts w:ascii="Times New Roman" w:hAnsi="Times New Roman"/>
          <w:color w:val="000000"/>
          <w:sz w:val="28"/>
        </w:rPr>
        <w:t>открытость себе и другим;</w:t>
      </w:r>
    </w:p>
    <w:p w:rsidR="0078739F" w:rsidRDefault="00166CAF">
      <w:pPr>
        <w:spacing w:after="0" w:line="264" w:lineRule="auto"/>
        <w:ind w:firstLine="600"/>
        <w:jc w:val="both"/>
      </w:pPr>
      <w:r>
        <w:rPr>
          <w:rFonts w:ascii="Times New Roman" w:hAnsi="Times New Roman"/>
          <w:color w:val="000000"/>
          <w:sz w:val="28"/>
        </w:rPr>
        <w:t>осознавать невозможность контролировать всё вокруг;</w:t>
      </w:r>
    </w:p>
    <w:p w:rsidR="0078739F" w:rsidRDefault="00166CAF">
      <w:pPr>
        <w:spacing w:after="0" w:line="264" w:lineRule="auto"/>
        <w:ind w:firstLine="600"/>
        <w:jc w:val="both"/>
      </w:pPr>
      <w:r>
        <w:rPr>
          <w:rFonts w:ascii="Times New Roman" w:hAnsi="Times New Roman"/>
          <w:color w:val="000000"/>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8739F" w:rsidRDefault="0078739F">
      <w:pPr>
        <w:spacing w:after="0" w:line="264" w:lineRule="auto"/>
        <w:ind w:left="120"/>
        <w:jc w:val="both"/>
      </w:pPr>
    </w:p>
    <w:p w:rsidR="0078739F" w:rsidRDefault="00166CAF">
      <w:pPr>
        <w:spacing w:after="0" w:line="264" w:lineRule="auto"/>
        <w:ind w:left="120"/>
        <w:jc w:val="both"/>
      </w:pPr>
      <w:r>
        <w:rPr>
          <w:rFonts w:ascii="Times New Roman" w:hAnsi="Times New Roman"/>
          <w:b/>
          <w:color w:val="000000"/>
          <w:sz w:val="28"/>
        </w:rPr>
        <w:t>ПРЕДМЕТНЫЕ РЕЗУЛЬТАТЫ</w:t>
      </w:r>
    </w:p>
    <w:p w:rsidR="0078739F" w:rsidRDefault="0078739F">
      <w:pPr>
        <w:spacing w:after="0" w:line="264" w:lineRule="auto"/>
        <w:ind w:left="120"/>
        <w:jc w:val="both"/>
      </w:pPr>
    </w:p>
    <w:p w:rsidR="0078739F" w:rsidRDefault="00166CAF">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5 классе:</w:t>
      </w:r>
    </w:p>
    <w:p w:rsidR="0078739F" w:rsidRDefault="00166CAF">
      <w:pPr>
        <w:spacing w:after="0" w:line="264" w:lineRule="auto"/>
        <w:ind w:firstLine="600"/>
        <w:jc w:val="both"/>
      </w:pPr>
      <w:r>
        <w:rPr>
          <w:rFonts w:ascii="Times New Roman" w:hAnsi="Times New Roman"/>
          <w:color w:val="000000"/>
          <w:sz w:val="28"/>
        </w:rPr>
        <w:t>характеризовать биологию как науку о живой природе, называть признаки живого, сравнивать объекты живой и неживой природы;</w:t>
      </w:r>
    </w:p>
    <w:p w:rsidR="0078739F" w:rsidRDefault="00166CAF">
      <w:pPr>
        <w:spacing w:after="0" w:line="264" w:lineRule="auto"/>
        <w:ind w:firstLine="600"/>
        <w:jc w:val="both"/>
      </w:pPr>
      <w:r>
        <w:rPr>
          <w:rFonts w:ascii="Times New Roman" w:hAnsi="Times New Roman"/>
          <w:color w:val="000000"/>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78739F" w:rsidRDefault="00166CAF">
      <w:pPr>
        <w:spacing w:after="0" w:line="264" w:lineRule="auto"/>
        <w:ind w:firstLine="600"/>
        <w:jc w:val="both"/>
      </w:pPr>
      <w:r>
        <w:rPr>
          <w:rFonts w:ascii="Times New Roman" w:hAnsi="Times New Roman"/>
          <w:color w:val="000000"/>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78739F" w:rsidRDefault="00166CAF">
      <w:pPr>
        <w:spacing w:after="0" w:line="264" w:lineRule="auto"/>
        <w:ind w:firstLine="600"/>
        <w:jc w:val="both"/>
      </w:pPr>
      <w:r>
        <w:rPr>
          <w:rFonts w:ascii="Times New Roman" w:hAnsi="Times New Roman"/>
          <w:color w:val="000000"/>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8739F" w:rsidRDefault="00166CAF">
      <w:pPr>
        <w:spacing w:after="0" w:line="264" w:lineRule="auto"/>
        <w:ind w:firstLine="600"/>
        <w:jc w:val="both"/>
      </w:pPr>
      <w:r>
        <w:rPr>
          <w:rFonts w:ascii="Times New Roman" w:hAnsi="Times New Roman"/>
          <w:color w:val="000000"/>
          <w:sz w:val="28"/>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8739F" w:rsidRDefault="00166CAF">
      <w:pPr>
        <w:spacing w:after="0" w:line="264" w:lineRule="auto"/>
        <w:ind w:firstLine="600"/>
        <w:jc w:val="both"/>
      </w:pPr>
      <w:r>
        <w:rPr>
          <w:rFonts w:ascii="Times New Roman" w:hAnsi="Times New Roman"/>
          <w:color w:val="000000"/>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8739F" w:rsidRDefault="00166CAF">
      <w:pPr>
        <w:spacing w:after="0" w:line="264" w:lineRule="auto"/>
        <w:ind w:firstLine="600"/>
        <w:jc w:val="both"/>
      </w:pPr>
      <w:r>
        <w:rPr>
          <w:rFonts w:ascii="Times New Roman" w:hAnsi="Times New Roman"/>
          <w:color w:val="000000"/>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8739F" w:rsidRDefault="00166CAF">
      <w:pPr>
        <w:spacing w:after="0" w:line="264" w:lineRule="auto"/>
        <w:ind w:firstLine="600"/>
        <w:jc w:val="both"/>
      </w:pPr>
      <w:r>
        <w:rPr>
          <w:rFonts w:ascii="Times New Roman" w:hAnsi="Times New Roman"/>
          <w:color w:val="000000"/>
          <w:sz w:val="28"/>
        </w:rPr>
        <w:t>раскрывать понятие о среде обитания (водной, наземно-воздушной, почвенной, внутриорганизменной), условиях среды обитания;</w:t>
      </w:r>
    </w:p>
    <w:p w:rsidR="0078739F" w:rsidRDefault="00166CAF">
      <w:pPr>
        <w:spacing w:after="0" w:line="264" w:lineRule="auto"/>
        <w:ind w:firstLine="600"/>
        <w:jc w:val="both"/>
      </w:pPr>
      <w:r>
        <w:rPr>
          <w:rFonts w:ascii="Times New Roman" w:hAnsi="Times New Roman"/>
          <w:color w:val="000000"/>
          <w:sz w:val="28"/>
        </w:rPr>
        <w:t>приводить примеры, характеризующие приспособленность организмов к среде обитания, взаимосвязи организмов в сообществах;</w:t>
      </w:r>
    </w:p>
    <w:p w:rsidR="0078739F" w:rsidRDefault="00166CAF">
      <w:pPr>
        <w:spacing w:after="0" w:line="264" w:lineRule="auto"/>
        <w:ind w:firstLine="600"/>
        <w:jc w:val="both"/>
      </w:pPr>
      <w:r>
        <w:rPr>
          <w:rFonts w:ascii="Times New Roman" w:hAnsi="Times New Roman"/>
          <w:color w:val="000000"/>
          <w:sz w:val="28"/>
        </w:rPr>
        <w:t>выделять отличительные признаки природных и искусственных сообществ;</w:t>
      </w:r>
    </w:p>
    <w:p w:rsidR="0078739F" w:rsidRDefault="00166CAF">
      <w:pPr>
        <w:spacing w:after="0" w:line="264" w:lineRule="auto"/>
        <w:ind w:firstLine="600"/>
        <w:jc w:val="both"/>
      </w:pPr>
      <w:r>
        <w:rPr>
          <w:rFonts w:ascii="Times New Roman" w:hAnsi="Times New Roman"/>
          <w:color w:val="000000"/>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8739F" w:rsidRDefault="00166CAF">
      <w:pPr>
        <w:spacing w:after="0" w:line="264" w:lineRule="auto"/>
        <w:ind w:firstLine="600"/>
        <w:jc w:val="both"/>
      </w:pPr>
      <w:r>
        <w:rPr>
          <w:rFonts w:ascii="Times New Roman" w:hAnsi="Times New Roman"/>
          <w:color w:val="000000"/>
          <w:sz w:val="28"/>
        </w:rPr>
        <w:t>раскрывать роль биологии в практической деятельности человека;</w:t>
      </w:r>
    </w:p>
    <w:p w:rsidR="0078739F" w:rsidRDefault="00166CAF">
      <w:pPr>
        <w:spacing w:after="0" w:line="264" w:lineRule="auto"/>
        <w:ind w:firstLine="600"/>
        <w:jc w:val="both"/>
      </w:pPr>
      <w:r>
        <w:rPr>
          <w:rFonts w:ascii="Times New Roman" w:hAnsi="Times New Roman"/>
          <w:color w:val="000000"/>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8739F" w:rsidRDefault="00166CAF">
      <w:pPr>
        <w:spacing w:after="0" w:line="264" w:lineRule="auto"/>
        <w:ind w:firstLine="600"/>
        <w:jc w:val="both"/>
      </w:pPr>
      <w:r>
        <w:rPr>
          <w:rFonts w:ascii="Times New Roman" w:hAnsi="Times New Roman"/>
          <w:color w:val="000000"/>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8739F" w:rsidRDefault="00166CAF">
      <w:pPr>
        <w:spacing w:after="0" w:line="264" w:lineRule="auto"/>
        <w:ind w:firstLine="600"/>
        <w:jc w:val="both"/>
      </w:pPr>
      <w:r>
        <w:rPr>
          <w:rFonts w:ascii="Times New Roman" w:hAnsi="Times New Roman"/>
          <w:color w:val="000000"/>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8739F" w:rsidRDefault="00166CAF">
      <w:pPr>
        <w:spacing w:after="0" w:line="264" w:lineRule="auto"/>
        <w:ind w:firstLine="600"/>
        <w:jc w:val="both"/>
      </w:pPr>
      <w:r>
        <w:rPr>
          <w:rFonts w:ascii="Times New Roman" w:hAnsi="Times New Roman"/>
          <w:color w:val="000000"/>
          <w:sz w:val="28"/>
        </w:rPr>
        <w:lastRenderedPageBreak/>
        <w:t>владеть приёмами работы с лупой, световым и цифровым микроскопами при рассматривании биологических объектов;</w:t>
      </w:r>
    </w:p>
    <w:p w:rsidR="0078739F" w:rsidRDefault="00166CAF">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8739F" w:rsidRDefault="00166CAF">
      <w:pPr>
        <w:spacing w:after="0" w:line="264" w:lineRule="auto"/>
        <w:ind w:firstLine="600"/>
        <w:jc w:val="both"/>
      </w:pPr>
      <w:r>
        <w:rPr>
          <w:rFonts w:ascii="Times New Roman" w:hAnsi="Times New Roman"/>
          <w:color w:val="000000"/>
          <w:sz w:val="28"/>
        </w:rPr>
        <w:t>использовать при выполнении учебных заданий научно-популярную литературу по биологии, справочные материалы, ресурсы Интернета;</w:t>
      </w:r>
    </w:p>
    <w:p w:rsidR="0078739F" w:rsidRDefault="00166CAF">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78739F" w:rsidRDefault="00166CAF">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6 классе:</w:t>
      </w:r>
    </w:p>
    <w:p w:rsidR="0078739F" w:rsidRDefault="00166CAF">
      <w:pPr>
        <w:spacing w:after="0" w:line="264" w:lineRule="auto"/>
        <w:ind w:firstLine="600"/>
        <w:jc w:val="both"/>
      </w:pPr>
      <w:r>
        <w:rPr>
          <w:rFonts w:ascii="Times New Roman" w:hAnsi="Times New Roman"/>
          <w:color w:val="000000"/>
          <w:sz w:val="28"/>
        </w:rPr>
        <w:t>характеризовать ботанику как биологическую науку, её разделы и связи с другими науками и техникой;</w:t>
      </w:r>
    </w:p>
    <w:p w:rsidR="0078739F" w:rsidRDefault="00166CAF">
      <w:pPr>
        <w:spacing w:after="0" w:line="264" w:lineRule="auto"/>
        <w:ind w:firstLine="600"/>
        <w:jc w:val="both"/>
      </w:pPr>
      <w:r>
        <w:rPr>
          <w:rFonts w:ascii="Times New Roman" w:hAnsi="Times New Roman"/>
          <w:color w:val="000000"/>
          <w:sz w:val="28"/>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78739F" w:rsidRDefault="00166CAF">
      <w:pPr>
        <w:spacing w:after="0" w:line="264" w:lineRule="auto"/>
        <w:ind w:firstLine="600"/>
        <w:jc w:val="both"/>
      </w:pPr>
      <w:r>
        <w:rPr>
          <w:rFonts w:ascii="Times New Roman" w:hAnsi="Times New Roman"/>
          <w:color w:val="000000"/>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78739F" w:rsidRDefault="00166CAF">
      <w:pPr>
        <w:spacing w:after="0" w:line="264" w:lineRule="auto"/>
        <w:ind w:firstLine="600"/>
        <w:jc w:val="both"/>
      </w:pPr>
      <w:r>
        <w:rPr>
          <w:rFonts w:ascii="Times New Roman" w:hAnsi="Times New Roman"/>
          <w:color w:val="000000"/>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8739F" w:rsidRDefault="00166CAF">
      <w:pPr>
        <w:spacing w:after="0" w:line="264" w:lineRule="auto"/>
        <w:ind w:firstLine="600"/>
        <w:jc w:val="both"/>
      </w:pPr>
      <w:r>
        <w:rPr>
          <w:rFonts w:ascii="Times New Roman" w:hAnsi="Times New Roman"/>
          <w:color w:val="000000"/>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8739F" w:rsidRDefault="00166CAF">
      <w:pPr>
        <w:spacing w:after="0" w:line="264" w:lineRule="auto"/>
        <w:ind w:firstLine="600"/>
        <w:jc w:val="both"/>
      </w:pPr>
      <w:r>
        <w:rPr>
          <w:rFonts w:ascii="Times New Roman" w:hAnsi="Times New Roman"/>
          <w:color w:val="000000"/>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8739F" w:rsidRDefault="00166CAF">
      <w:pPr>
        <w:spacing w:after="0" w:line="264" w:lineRule="auto"/>
        <w:ind w:firstLine="600"/>
        <w:jc w:val="both"/>
      </w:pPr>
      <w:r>
        <w:rPr>
          <w:rFonts w:ascii="Times New Roman" w:hAnsi="Times New Roman"/>
          <w:color w:val="000000"/>
          <w:sz w:val="28"/>
        </w:rPr>
        <w:t>сравнивать растительные ткани и органы растений между собой;</w:t>
      </w:r>
    </w:p>
    <w:p w:rsidR="0078739F" w:rsidRDefault="00166CAF">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739F" w:rsidRDefault="00166CAF">
      <w:pPr>
        <w:spacing w:after="0" w:line="264" w:lineRule="auto"/>
        <w:ind w:firstLine="600"/>
        <w:jc w:val="both"/>
      </w:pPr>
      <w:r>
        <w:rPr>
          <w:rFonts w:ascii="Times New Roman" w:hAnsi="Times New Roman"/>
          <w:color w:val="000000"/>
          <w:sz w:val="28"/>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8739F" w:rsidRDefault="00166CAF">
      <w:pPr>
        <w:spacing w:after="0" w:line="264" w:lineRule="auto"/>
        <w:ind w:firstLine="600"/>
        <w:jc w:val="both"/>
      </w:pPr>
      <w:r>
        <w:rPr>
          <w:rFonts w:ascii="Times New Roman" w:hAnsi="Times New Roman"/>
          <w:color w:val="000000"/>
          <w:sz w:val="28"/>
        </w:rPr>
        <w:t>выявлять причинно-следственные связи между строением и функциями тканей и органов растений, строением и жизнедеятельностью растений;</w:t>
      </w:r>
    </w:p>
    <w:p w:rsidR="0078739F" w:rsidRDefault="00166CAF">
      <w:pPr>
        <w:spacing w:after="0" w:line="264" w:lineRule="auto"/>
        <w:ind w:firstLine="600"/>
        <w:jc w:val="both"/>
      </w:pPr>
      <w:r>
        <w:rPr>
          <w:rFonts w:ascii="Times New Roman" w:hAnsi="Times New Roman"/>
          <w:color w:val="000000"/>
          <w:sz w:val="28"/>
        </w:rPr>
        <w:t>классифицировать растения и их части по разным основаниям;</w:t>
      </w:r>
    </w:p>
    <w:p w:rsidR="0078739F" w:rsidRDefault="00166CAF">
      <w:pPr>
        <w:spacing w:after="0" w:line="264" w:lineRule="auto"/>
        <w:ind w:firstLine="600"/>
        <w:jc w:val="both"/>
      </w:pPr>
      <w:r>
        <w:rPr>
          <w:rFonts w:ascii="Times New Roman" w:hAnsi="Times New Roman"/>
          <w:color w:val="000000"/>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8739F" w:rsidRDefault="00166CAF">
      <w:pPr>
        <w:spacing w:after="0" w:line="264" w:lineRule="auto"/>
        <w:ind w:firstLine="600"/>
        <w:jc w:val="both"/>
      </w:pPr>
      <w:r>
        <w:rPr>
          <w:rFonts w:ascii="Times New Roman" w:hAnsi="Times New Roman"/>
          <w:color w:val="000000"/>
          <w:sz w:val="28"/>
        </w:rPr>
        <w:t>применять полученные знания для выращивания и размножения культурных растений;</w:t>
      </w:r>
    </w:p>
    <w:p w:rsidR="0078739F" w:rsidRDefault="00166CAF">
      <w:pPr>
        <w:spacing w:after="0" w:line="264" w:lineRule="auto"/>
        <w:ind w:firstLine="600"/>
        <w:jc w:val="both"/>
      </w:pPr>
      <w:r>
        <w:rPr>
          <w:rFonts w:ascii="Times New Roman" w:hAnsi="Times New Roman"/>
          <w:color w:val="000000"/>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8739F" w:rsidRDefault="00166CAF">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739F" w:rsidRDefault="00166CAF">
      <w:pPr>
        <w:spacing w:after="0" w:line="264" w:lineRule="auto"/>
        <w:ind w:firstLine="600"/>
        <w:jc w:val="both"/>
      </w:pPr>
      <w:r>
        <w:rPr>
          <w:rFonts w:ascii="Times New Roman" w:hAnsi="Times New Roman"/>
          <w:color w:val="000000"/>
          <w:sz w:val="28"/>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78739F" w:rsidRDefault="00166CAF">
      <w:pPr>
        <w:spacing w:after="0" w:line="264" w:lineRule="auto"/>
        <w:ind w:firstLine="600"/>
        <w:jc w:val="both"/>
      </w:pPr>
      <w:r>
        <w:rPr>
          <w:rFonts w:ascii="Times New Roman" w:hAnsi="Times New Roman"/>
          <w:color w:val="000000"/>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8739F" w:rsidRDefault="00166CAF">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78739F" w:rsidRDefault="00166CAF">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7</w:t>
      </w:r>
      <w:r>
        <w:rPr>
          <w:rFonts w:ascii="Times New Roman" w:hAnsi="Times New Roman"/>
          <w:b/>
          <w:color w:val="000000"/>
          <w:sz w:val="28"/>
        </w:rPr>
        <w:t xml:space="preserve"> </w:t>
      </w:r>
      <w:r>
        <w:rPr>
          <w:rFonts w:ascii="Times New Roman" w:hAnsi="Times New Roman"/>
          <w:b/>
          <w:i/>
          <w:color w:val="000000"/>
          <w:sz w:val="28"/>
        </w:rPr>
        <w:t>классе</w:t>
      </w:r>
      <w:r>
        <w:rPr>
          <w:rFonts w:ascii="Times New Roman" w:hAnsi="Times New Roman"/>
          <w:color w:val="000000"/>
          <w:sz w:val="28"/>
        </w:rPr>
        <w:t>:</w:t>
      </w:r>
    </w:p>
    <w:p w:rsidR="0078739F" w:rsidRDefault="00166CAF">
      <w:pPr>
        <w:spacing w:after="0" w:line="264" w:lineRule="auto"/>
        <w:ind w:firstLine="600"/>
        <w:jc w:val="both"/>
      </w:pPr>
      <w:r>
        <w:rPr>
          <w:rFonts w:ascii="Times New Roman" w:hAnsi="Times New Roman"/>
          <w:color w:val="000000"/>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8739F" w:rsidRDefault="00166CAF">
      <w:pPr>
        <w:spacing w:after="0" w:line="264" w:lineRule="auto"/>
        <w:ind w:firstLine="600"/>
        <w:jc w:val="both"/>
      </w:pPr>
      <w:r>
        <w:rPr>
          <w:rFonts w:ascii="Times New Roman" w:hAnsi="Times New Roman"/>
          <w:color w:val="000000"/>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78739F" w:rsidRDefault="00166CAF">
      <w:pPr>
        <w:spacing w:after="0" w:line="264" w:lineRule="auto"/>
        <w:ind w:firstLine="600"/>
        <w:jc w:val="both"/>
      </w:pPr>
      <w:r>
        <w:rPr>
          <w:rFonts w:ascii="Times New Roman" w:hAnsi="Times New Roman"/>
          <w:color w:val="000000"/>
          <w:sz w:val="28"/>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Pr>
          <w:rFonts w:ascii="Times New Roman" w:hAnsi="Times New Roman"/>
          <w:color w:val="000000"/>
          <w:sz w:val="28"/>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8739F" w:rsidRDefault="00166CAF">
      <w:pPr>
        <w:spacing w:after="0" w:line="264" w:lineRule="auto"/>
        <w:ind w:firstLine="600"/>
        <w:jc w:val="both"/>
      </w:pPr>
      <w:r>
        <w:rPr>
          <w:rFonts w:ascii="Times New Roman" w:hAnsi="Times New Roman"/>
          <w:color w:val="000000"/>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8739F" w:rsidRDefault="00166CAF">
      <w:pPr>
        <w:spacing w:after="0" w:line="264" w:lineRule="auto"/>
        <w:ind w:firstLine="600"/>
        <w:jc w:val="both"/>
      </w:pPr>
      <w:r>
        <w:rPr>
          <w:rFonts w:ascii="Times New Roman" w:hAnsi="Times New Roman"/>
          <w:color w:val="000000"/>
          <w:sz w:val="28"/>
        </w:rPr>
        <w:t>выявлять признаки классов покрытосеменных или цветковых, семейств двудольных и однодольных растений;</w:t>
      </w:r>
    </w:p>
    <w:p w:rsidR="0078739F" w:rsidRDefault="00166CAF">
      <w:pPr>
        <w:spacing w:after="0" w:line="264" w:lineRule="auto"/>
        <w:ind w:firstLine="600"/>
        <w:jc w:val="both"/>
      </w:pPr>
      <w:r>
        <w:rPr>
          <w:rFonts w:ascii="Times New Roman" w:hAnsi="Times New Roman"/>
          <w:color w:val="000000"/>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78739F" w:rsidRDefault="00166CAF">
      <w:pPr>
        <w:spacing w:after="0" w:line="264" w:lineRule="auto"/>
        <w:ind w:firstLine="600"/>
        <w:jc w:val="both"/>
      </w:pPr>
      <w:r>
        <w:rPr>
          <w:rFonts w:ascii="Times New Roman" w:hAnsi="Times New Roman"/>
          <w:color w:val="000000"/>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739F" w:rsidRDefault="00166CAF">
      <w:pPr>
        <w:spacing w:after="0" w:line="264" w:lineRule="auto"/>
        <w:ind w:firstLine="600"/>
        <w:jc w:val="both"/>
      </w:pPr>
      <w:r>
        <w:rPr>
          <w:rFonts w:ascii="Times New Roman" w:hAnsi="Times New Roman"/>
          <w:color w:val="000000"/>
          <w:sz w:val="28"/>
        </w:rPr>
        <w:t>выделять существенные признаки строения и жизнедеятельности растений, бактерий, грибов, лишайников;</w:t>
      </w:r>
    </w:p>
    <w:p w:rsidR="0078739F" w:rsidRDefault="00166CAF">
      <w:pPr>
        <w:spacing w:after="0" w:line="264" w:lineRule="auto"/>
        <w:ind w:firstLine="600"/>
        <w:jc w:val="both"/>
      </w:pPr>
      <w:r>
        <w:rPr>
          <w:rFonts w:ascii="Times New Roman" w:hAnsi="Times New Roman"/>
          <w:color w:val="000000"/>
          <w:sz w:val="28"/>
        </w:rPr>
        <w:t>проводить описание и сравнивать между собой растения, грибы, лишайники, бактерии по заданному плану, делать выводы на основе сравнения;</w:t>
      </w:r>
    </w:p>
    <w:p w:rsidR="0078739F" w:rsidRDefault="00166CAF">
      <w:pPr>
        <w:spacing w:after="0" w:line="264" w:lineRule="auto"/>
        <w:ind w:firstLine="600"/>
        <w:jc w:val="both"/>
      </w:pPr>
      <w:r>
        <w:rPr>
          <w:rFonts w:ascii="Times New Roman" w:hAnsi="Times New Roman"/>
          <w:color w:val="000000"/>
          <w:sz w:val="28"/>
        </w:rPr>
        <w:t>описывать усложнение организации растений в ходе эволюции растительного мира на Земле;</w:t>
      </w:r>
    </w:p>
    <w:p w:rsidR="0078739F" w:rsidRDefault="00166CAF">
      <w:pPr>
        <w:spacing w:after="0" w:line="264" w:lineRule="auto"/>
        <w:ind w:firstLine="600"/>
        <w:jc w:val="both"/>
      </w:pPr>
      <w:r>
        <w:rPr>
          <w:rFonts w:ascii="Times New Roman" w:hAnsi="Times New Roman"/>
          <w:color w:val="000000"/>
          <w:sz w:val="28"/>
        </w:rPr>
        <w:t>выявлять черты приспособленности растений к среде обитания, значение экологических факторов для растений;</w:t>
      </w:r>
    </w:p>
    <w:p w:rsidR="0078739F" w:rsidRDefault="00166CAF">
      <w:pPr>
        <w:spacing w:after="0" w:line="264" w:lineRule="auto"/>
        <w:ind w:firstLine="600"/>
        <w:jc w:val="both"/>
      </w:pPr>
      <w:r>
        <w:rPr>
          <w:rFonts w:ascii="Times New Roman" w:hAnsi="Times New Roman"/>
          <w:color w:val="000000"/>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8739F" w:rsidRDefault="00166CAF">
      <w:pPr>
        <w:spacing w:after="0" w:line="264" w:lineRule="auto"/>
        <w:ind w:firstLine="600"/>
        <w:jc w:val="both"/>
      </w:pPr>
      <w:r>
        <w:rPr>
          <w:rFonts w:ascii="Times New Roman" w:hAnsi="Times New Roman"/>
          <w:color w:val="000000"/>
          <w:sz w:val="28"/>
        </w:rPr>
        <w:t>приводить примеры культурных растений и их значение в жизни человека, понимать причины и знать меры охраны растительного мира Земли;</w:t>
      </w:r>
    </w:p>
    <w:p w:rsidR="0078739F" w:rsidRDefault="00166CAF">
      <w:pPr>
        <w:spacing w:after="0" w:line="264" w:lineRule="auto"/>
        <w:ind w:firstLine="600"/>
        <w:jc w:val="both"/>
      </w:pPr>
      <w:r>
        <w:rPr>
          <w:rFonts w:ascii="Times New Roman" w:hAnsi="Times New Roman"/>
          <w:color w:val="000000"/>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8739F" w:rsidRDefault="00166CAF">
      <w:pPr>
        <w:spacing w:after="0" w:line="264" w:lineRule="auto"/>
        <w:ind w:firstLine="600"/>
        <w:jc w:val="both"/>
      </w:pPr>
      <w:r>
        <w:rPr>
          <w:rFonts w:ascii="Times New Roman" w:hAnsi="Times New Roman"/>
          <w:color w:val="000000"/>
          <w:sz w:val="28"/>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78739F" w:rsidRDefault="00166CAF">
      <w:pPr>
        <w:spacing w:after="0" w:line="264" w:lineRule="auto"/>
        <w:ind w:firstLine="600"/>
        <w:jc w:val="both"/>
      </w:pPr>
      <w:r>
        <w:rPr>
          <w:rFonts w:ascii="Times New Roman" w:hAnsi="Times New Roman"/>
          <w:color w:val="000000"/>
          <w:sz w:val="28"/>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8739F" w:rsidRDefault="00166CAF">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739F" w:rsidRDefault="00166CAF">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78739F" w:rsidRDefault="00166CAF">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8739F" w:rsidRDefault="00166CAF">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8 классе:</w:t>
      </w:r>
    </w:p>
    <w:p w:rsidR="0078739F" w:rsidRDefault="00166CAF">
      <w:pPr>
        <w:spacing w:after="0" w:line="264" w:lineRule="auto"/>
        <w:ind w:firstLine="600"/>
        <w:jc w:val="both"/>
      </w:pPr>
      <w:r>
        <w:rPr>
          <w:rFonts w:ascii="Times New Roman" w:hAnsi="Times New Roman"/>
          <w:color w:val="000000"/>
          <w:sz w:val="28"/>
        </w:rPr>
        <w:t>характеризовать зоологию как биологическую науку, её разделы и связь с другими науками и техникой;</w:t>
      </w:r>
    </w:p>
    <w:p w:rsidR="0078739F" w:rsidRDefault="00166CAF">
      <w:pPr>
        <w:spacing w:after="0" w:line="264" w:lineRule="auto"/>
        <w:ind w:firstLine="600"/>
        <w:jc w:val="both"/>
      </w:pPr>
      <w:r>
        <w:rPr>
          <w:rFonts w:ascii="Times New Roman" w:hAnsi="Times New Roman"/>
          <w:color w:val="000000"/>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8739F" w:rsidRDefault="00166CAF">
      <w:pPr>
        <w:spacing w:after="0" w:line="264" w:lineRule="auto"/>
        <w:ind w:firstLine="600"/>
        <w:jc w:val="both"/>
      </w:pPr>
      <w:r>
        <w:rPr>
          <w:rFonts w:ascii="Times New Roman" w:hAnsi="Times New Roman"/>
          <w:color w:val="000000"/>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78739F" w:rsidRDefault="00166CAF">
      <w:pPr>
        <w:spacing w:after="0" w:line="264" w:lineRule="auto"/>
        <w:ind w:firstLine="600"/>
        <w:jc w:val="both"/>
      </w:pPr>
      <w:r>
        <w:rPr>
          <w:rFonts w:ascii="Times New Roman" w:hAnsi="Times New Roman"/>
          <w:color w:val="000000"/>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8739F" w:rsidRDefault="00166CAF">
      <w:pPr>
        <w:spacing w:after="0" w:line="264" w:lineRule="auto"/>
        <w:ind w:firstLine="600"/>
        <w:jc w:val="both"/>
      </w:pPr>
      <w:r>
        <w:rPr>
          <w:rFonts w:ascii="Times New Roman" w:hAnsi="Times New Roman"/>
          <w:color w:val="000000"/>
          <w:sz w:val="28"/>
        </w:rPr>
        <w:t>раскрывать общие признаки животных, уровни организации животного организма: клетки, ткани, органы, системы органов, организм;</w:t>
      </w:r>
    </w:p>
    <w:p w:rsidR="0078739F" w:rsidRDefault="00166CAF">
      <w:pPr>
        <w:spacing w:after="0" w:line="264" w:lineRule="auto"/>
        <w:ind w:firstLine="600"/>
        <w:jc w:val="both"/>
      </w:pPr>
      <w:r>
        <w:rPr>
          <w:rFonts w:ascii="Times New Roman" w:hAnsi="Times New Roman"/>
          <w:color w:val="000000"/>
          <w:sz w:val="28"/>
        </w:rPr>
        <w:t>сравнивать животные ткани и органы животных между собой;</w:t>
      </w:r>
    </w:p>
    <w:p w:rsidR="0078739F" w:rsidRDefault="00166CAF">
      <w:pPr>
        <w:spacing w:after="0" w:line="264" w:lineRule="auto"/>
        <w:ind w:firstLine="600"/>
        <w:jc w:val="both"/>
      </w:pPr>
      <w:r>
        <w:rPr>
          <w:rFonts w:ascii="Times New Roman" w:hAnsi="Times New Roman"/>
          <w:color w:val="000000"/>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8739F" w:rsidRDefault="00166CAF">
      <w:pPr>
        <w:spacing w:after="0" w:line="264" w:lineRule="auto"/>
        <w:ind w:firstLine="600"/>
        <w:jc w:val="both"/>
      </w:pPr>
      <w:r>
        <w:rPr>
          <w:rFonts w:ascii="Times New Roman" w:hAnsi="Times New Roman"/>
          <w:color w:val="000000"/>
          <w:sz w:val="28"/>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8739F" w:rsidRDefault="00166CAF">
      <w:pPr>
        <w:spacing w:after="0" w:line="264" w:lineRule="auto"/>
        <w:ind w:firstLine="600"/>
        <w:jc w:val="both"/>
      </w:pPr>
      <w:r>
        <w:rPr>
          <w:rFonts w:ascii="Times New Roman" w:hAnsi="Times New Roman"/>
          <w:color w:val="000000"/>
          <w:sz w:val="28"/>
        </w:rPr>
        <w:t>выявлять причинно-следственные связи между строением, жизнедеятельностью и средой обитания животных изучаемых систематических групп;</w:t>
      </w:r>
    </w:p>
    <w:p w:rsidR="0078739F" w:rsidRDefault="00166CAF">
      <w:pPr>
        <w:spacing w:after="0" w:line="264" w:lineRule="auto"/>
        <w:ind w:firstLine="600"/>
        <w:jc w:val="both"/>
      </w:pPr>
      <w:r>
        <w:rPr>
          <w:rFonts w:ascii="Times New Roman" w:hAnsi="Times New Roman"/>
          <w:color w:val="000000"/>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8739F" w:rsidRDefault="00166CAF">
      <w:pPr>
        <w:spacing w:after="0" w:line="264" w:lineRule="auto"/>
        <w:ind w:firstLine="600"/>
        <w:jc w:val="both"/>
      </w:pPr>
      <w:r>
        <w:rPr>
          <w:rFonts w:ascii="Times New Roman" w:hAnsi="Times New Roman"/>
          <w:color w:val="000000"/>
          <w:sz w:val="28"/>
        </w:rPr>
        <w:t>выявлять признаки классов членистоногих и хордовых, отрядов насекомых и млекопитающих;</w:t>
      </w:r>
    </w:p>
    <w:p w:rsidR="0078739F" w:rsidRDefault="00166CAF">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739F" w:rsidRDefault="00166CAF">
      <w:pPr>
        <w:spacing w:after="0" w:line="264" w:lineRule="auto"/>
        <w:ind w:firstLine="600"/>
        <w:jc w:val="both"/>
      </w:pPr>
      <w:r>
        <w:rPr>
          <w:rFonts w:ascii="Times New Roman" w:hAnsi="Times New Roman"/>
          <w:color w:val="000000"/>
          <w:sz w:val="28"/>
        </w:rPr>
        <w:t>сравнивать представителей отдельных систематических групп животных и делать выводы на основе сравнения;</w:t>
      </w:r>
    </w:p>
    <w:p w:rsidR="0078739F" w:rsidRDefault="00166CAF">
      <w:pPr>
        <w:spacing w:after="0" w:line="264" w:lineRule="auto"/>
        <w:ind w:firstLine="600"/>
        <w:jc w:val="both"/>
      </w:pPr>
      <w:r>
        <w:rPr>
          <w:rFonts w:ascii="Times New Roman" w:hAnsi="Times New Roman"/>
          <w:color w:val="000000"/>
          <w:sz w:val="28"/>
        </w:rPr>
        <w:t>классифицировать животных на основании особенностей строения;</w:t>
      </w:r>
    </w:p>
    <w:p w:rsidR="0078739F" w:rsidRDefault="00166CAF">
      <w:pPr>
        <w:spacing w:after="0" w:line="264" w:lineRule="auto"/>
        <w:ind w:firstLine="600"/>
        <w:jc w:val="both"/>
      </w:pPr>
      <w:r>
        <w:rPr>
          <w:rFonts w:ascii="Times New Roman" w:hAnsi="Times New Roman"/>
          <w:color w:val="000000"/>
          <w:sz w:val="28"/>
        </w:rPr>
        <w:t>описывать усложнение организации животных в ходе эволюции животного мира на Земле;</w:t>
      </w:r>
    </w:p>
    <w:p w:rsidR="0078739F" w:rsidRDefault="00166CAF">
      <w:pPr>
        <w:spacing w:after="0" w:line="264" w:lineRule="auto"/>
        <w:ind w:firstLine="600"/>
        <w:jc w:val="both"/>
      </w:pPr>
      <w:r>
        <w:rPr>
          <w:rFonts w:ascii="Times New Roman" w:hAnsi="Times New Roman"/>
          <w:color w:val="000000"/>
          <w:sz w:val="28"/>
        </w:rPr>
        <w:t>выявлять черты приспособленности животных к среде обитания, значение экологических факторов для животных;</w:t>
      </w:r>
    </w:p>
    <w:p w:rsidR="0078739F" w:rsidRDefault="00166CAF">
      <w:pPr>
        <w:spacing w:after="0" w:line="264" w:lineRule="auto"/>
        <w:ind w:firstLine="600"/>
        <w:jc w:val="both"/>
      </w:pPr>
      <w:r>
        <w:rPr>
          <w:rFonts w:ascii="Times New Roman" w:hAnsi="Times New Roman"/>
          <w:color w:val="000000"/>
          <w:sz w:val="28"/>
        </w:rPr>
        <w:t>выявлять взаимосвязи животных в природных сообществах, цепи питания;</w:t>
      </w:r>
    </w:p>
    <w:p w:rsidR="0078739F" w:rsidRDefault="00166CAF">
      <w:pPr>
        <w:spacing w:after="0" w:line="264" w:lineRule="auto"/>
        <w:ind w:firstLine="600"/>
        <w:jc w:val="both"/>
      </w:pPr>
      <w:r>
        <w:rPr>
          <w:rFonts w:ascii="Times New Roman" w:hAnsi="Times New Roman"/>
          <w:color w:val="000000"/>
          <w:sz w:val="28"/>
        </w:rPr>
        <w:t>устанавливать взаимосвязи животных с растениями, грибами, лишайниками и бактериями в природных сообществах;</w:t>
      </w:r>
    </w:p>
    <w:p w:rsidR="0078739F" w:rsidRDefault="00166CAF">
      <w:pPr>
        <w:spacing w:after="0" w:line="264" w:lineRule="auto"/>
        <w:ind w:firstLine="600"/>
        <w:jc w:val="both"/>
      </w:pPr>
      <w:r>
        <w:rPr>
          <w:rFonts w:ascii="Times New Roman" w:hAnsi="Times New Roman"/>
          <w:color w:val="000000"/>
          <w:sz w:val="28"/>
        </w:rPr>
        <w:t>характеризовать животных природных зон Земли, основные закономерности распространения животных по планете;</w:t>
      </w:r>
    </w:p>
    <w:p w:rsidR="0078739F" w:rsidRDefault="00166CAF">
      <w:pPr>
        <w:spacing w:after="0" w:line="264" w:lineRule="auto"/>
        <w:ind w:firstLine="600"/>
        <w:jc w:val="both"/>
      </w:pPr>
      <w:r>
        <w:rPr>
          <w:rFonts w:ascii="Times New Roman" w:hAnsi="Times New Roman"/>
          <w:color w:val="000000"/>
          <w:sz w:val="28"/>
        </w:rPr>
        <w:t>раскрывать роль животных в природных сообществах;</w:t>
      </w:r>
    </w:p>
    <w:p w:rsidR="0078739F" w:rsidRDefault="00166CAF">
      <w:pPr>
        <w:spacing w:after="0" w:line="264" w:lineRule="auto"/>
        <w:ind w:firstLine="600"/>
        <w:jc w:val="both"/>
      </w:pPr>
      <w:r>
        <w:rPr>
          <w:rFonts w:ascii="Times New Roman" w:hAnsi="Times New Roman"/>
          <w:color w:val="000000"/>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8739F" w:rsidRDefault="00166CAF">
      <w:pPr>
        <w:spacing w:after="0" w:line="264" w:lineRule="auto"/>
        <w:ind w:firstLine="600"/>
        <w:jc w:val="both"/>
      </w:pPr>
      <w:r>
        <w:rPr>
          <w:rFonts w:ascii="Times New Roman" w:hAnsi="Times New Roman"/>
          <w:color w:val="000000"/>
          <w:sz w:val="28"/>
        </w:rPr>
        <w:t>иметь представление о мероприятиях по охране животного мира Земли;</w:t>
      </w:r>
    </w:p>
    <w:p w:rsidR="0078739F" w:rsidRDefault="00166CAF">
      <w:pPr>
        <w:spacing w:after="0" w:line="264" w:lineRule="auto"/>
        <w:ind w:firstLine="600"/>
        <w:jc w:val="both"/>
      </w:pPr>
      <w:r>
        <w:rPr>
          <w:rFonts w:ascii="Times New Roman" w:hAnsi="Times New Roman"/>
          <w:color w:val="000000"/>
          <w:sz w:val="28"/>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78739F" w:rsidRDefault="00166CAF">
      <w:pPr>
        <w:spacing w:after="0" w:line="264" w:lineRule="auto"/>
        <w:ind w:firstLine="600"/>
        <w:jc w:val="both"/>
      </w:pPr>
      <w:r>
        <w:rPr>
          <w:rFonts w:ascii="Times New Roman" w:hAnsi="Times New Roman"/>
          <w:color w:val="000000"/>
          <w:sz w:val="28"/>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8739F" w:rsidRDefault="00166CAF">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739F" w:rsidRDefault="00166CAF">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8739F" w:rsidRDefault="00166CAF">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8739F" w:rsidRDefault="00166CAF">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9 классе:</w:t>
      </w:r>
    </w:p>
    <w:p w:rsidR="0078739F" w:rsidRDefault="00166CAF">
      <w:pPr>
        <w:spacing w:after="0" w:line="264" w:lineRule="auto"/>
        <w:ind w:firstLine="600"/>
        <w:jc w:val="both"/>
      </w:pPr>
      <w:r>
        <w:rPr>
          <w:rFonts w:ascii="Times New Roman" w:hAnsi="Times New Roman"/>
          <w:color w:val="000000"/>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8739F" w:rsidRDefault="00166CAF">
      <w:pPr>
        <w:spacing w:after="0" w:line="264" w:lineRule="auto"/>
        <w:ind w:firstLine="600"/>
        <w:jc w:val="both"/>
      </w:pPr>
      <w:r>
        <w:rPr>
          <w:rFonts w:ascii="Times New Roman" w:hAnsi="Times New Roman"/>
          <w:color w:val="000000"/>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8739F" w:rsidRDefault="00166CAF">
      <w:pPr>
        <w:spacing w:after="0" w:line="264" w:lineRule="auto"/>
        <w:ind w:firstLine="600"/>
        <w:jc w:val="both"/>
      </w:pPr>
      <w:r>
        <w:rPr>
          <w:rFonts w:ascii="Times New Roman" w:hAnsi="Times New Roman"/>
          <w:color w:val="000000"/>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8739F" w:rsidRDefault="00166CAF">
      <w:pPr>
        <w:spacing w:after="0" w:line="264" w:lineRule="auto"/>
        <w:ind w:firstLine="600"/>
        <w:jc w:val="both"/>
      </w:pPr>
      <w:r>
        <w:rPr>
          <w:rFonts w:ascii="Times New Roman" w:hAnsi="Times New Roman"/>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8739F" w:rsidRDefault="00166CAF">
      <w:pPr>
        <w:spacing w:after="0" w:line="264" w:lineRule="auto"/>
        <w:ind w:firstLine="600"/>
        <w:jc w:val="both"/>
      </w:pPr>
      <w:r>
        <w:rPr>
          <w:rFonts w:ascii="Times New Roman" w:hAnsi="Times New Roman"/>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8739F" w:rsidRDefault="00166CAF">
      <w:pPr>
        <w:spacing w:after="0" w:line="264" w:lineRule="auto"/>
        <w:ind w:firstLine="600"/>
        <w:jc w:val="both"/>
      </w:pPr>
      <w:r>
        <w:rPr>
          <w:rFonts w:ascii="Times New Roman" w:hAnsi="Times New Roman"/>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78739F" w:rsidRDefault="00166CAF">
      <w:pPr>
        <w:spacing w:after="0" w:line="264" w:lineRule="auto"/>
        <w:ind w:firstLine="600"/>
        <w:jc w:val="both"/>
      </w:pPr>
      <w:r>
        <w:rPr>
          <w:rFonts w:ascii="Times New Roman" w:hAnsi="Times New Roman"/>
          <w:color w:val="000000"/>
          <w:sz w:val="28"/>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78739F" w:rsidRDefault="00166CAF">
      <w:pPr>
        <w:spacing w:after="0" w:line="264" w:lineRule="auto"/>
        <w:ind w:firstLine="600"/>
        <w:jc w:val="both"/>
      </w:pPr>
      <w:r>
        <w:rPr>
          <w:rFonts w:ascii="Times New Roman" w:hAnsi="Times New Roman"/>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8739F" w:rsidRDefault="00166CAF">
      <w:pPr>
        <w:spacing w:after="0" w:line="264" w:lineRule="auto"/>
        <w:ind w:firstLine="600"/>
        <w:jc w:val="both"/>
      </w:pPr>
      <w:r>
        <w:rPr>
          <w:rFonts w:ascii="Times New Roman" w:hAnsi="Times New Roman"/>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8739F" w:rsidRDefault="00166CAF">
      <w:pPr>
        <w:spacing w:after="0" w:line="264" w:lineRule="auto"/>
        <w:ind w:firstLine="600"/>
        <w:jc w:val="both"/>
      </w:pPr>
      <w:r>
        <w:rPr>
          <w:rFonts w:ascii="Times New Roman" w:hAnsi="Times New Roman"/>
          <w:color w:val="000000"/>
          <w:sz w:val="28"/>
        </w:rPr>
        <w:t>применять биологические модели для выявления особенностей строения и функционирования органов и систем органов человека;</w:t>
      </w:r>
    </w:p>
    <w:p w:rsidR="0078739F" w:rsidRDefault="00166CAF">
      <w:pPr>
        <w:spacing w:after="0" w:line="264" w:lineRule="auto"/>
        <w:ind w:firstLine="600"/>
        <w:jc w:val="both"/>
      </w:pPr>
      <w:r>
        <w:rPr>
          <w:rFonts w:ascii="Times New Roman" w:hAnsi="Times New Roman"/>
          <w:color w:val="000000"/>
          <w:sz w:val="28"/>
        </w:rPr>
        <w:t>объяснять нейрогуморальную регуляцию процессов жизнедеятельности организма человека;</w:t>
      </w:r>
    </w:p>
    <w:p w:rsidR="0078739F" w:rsidRDefault="00166CAF">
      <w:pPr>
        <w:spacing w:after="0" w:line="264" w:lineRule="auto"/>
        <w:ind w:firstLine="600"/>
        <w:jc w:val="both"/>
      </w:pPr>
      <w:r>
        <w:rPr>
          <w:rFonts w:ascii="Times New Roman" w:hAnsi="Times New Roman"/>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8739F" w:rsidRDefault="00166CAF">
      <w:pPr>
        <w:spacing w:after="0" w:line="264" w:lineRule="auto"/>
        <w:ind w:firstLine="600"/>
        <w:jc w:val="both"/>
      </w:pPr>
      <w:r>
        <w:rPr>
          <w:rFonts w:ascii="Times New Roman" w:hAnsi="Times New Roman"/>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8739F" w:rsidRDefault="00166CAF">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739F" w:rsidRDefault="00166CAF">
      <w:pPr>
        <w:spacing w:after="0" w:line="264" w:lineRule="auto"/>
        <w:ind w:firstLine="600"/>
        <w:jc w:val="both"/>
      </w:pPr>
      <w:r>
        <w:rPr>
          <w:rFonts w:ascii="Times New Roman" w:hAnsi="Times New Roman"/>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8739F" w:rsidRDefault="00166CAF">
      <w:pPr>
        <w:spacing w:after="0" w:line="264" w:lineRule="auto"/>
        <w:ind w:firstLine="600"/>
        <w:jc w:val="both"/>
      </w:pPr>
      <w:r>
        <w:rPr>
          <w:rFonts w:ascii="Times New Roman" w:hAnsi="Times New Roman"/>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8739F" w:rsidRDefault="00166CAF">
      <w:pPr>
        <w:spacing w:after="0" w:line="264" w:lineRule="auto"/>
        <w:ind w:firstLine="600"/>
        <w:jc w:val="both"/>
      </w:pPr>
      <w:r>
        <w:rPr>
          <w:rFonts w:ascii="Times New Roman" w:hAnsi="Times New Roman"/>
          <w:color w:val="000000"/>
          <w:sz w:val="28"/>
        </w:rPr>
        <w:t xml:space="preserve">использовать приобретённые знания и умения для соблюдения здорового образа жизни, сбалансированного питания, физической </w:t>
      </w:r>
      <w:r>
        <w:rPr>
          <w:rFonts w:ascii="Times New Roman" w:hAnsi="Times New Roman"/>
          <w:color w:val="000000"/>
          <w:sz w:val="28"/>
        </w:rPr>
        <w:lastRenderedPageBreak/>
        <w:t>активности, стрессоустойчивости, для исключения вредных привычек, зависимостей;</w:t>
      </w:r>
    </w:p>
    <w:p w:rsidR="0078739F" w:rsidRDefault="00166CAF">
      <w:pPr>
        <w:spacing w:after="0" w:line="264" w:lineRule="auto"/>
        <w:ind w:firstLine="600"/>
        <w:jc w:val="both"/>
      </w:pPr>
      <w:r>
        <w:rPr>
          <w:rFonts w:ascii="Times New Roman" w:hAnsi="Times New Roman"/>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8739F" w:rsidRDefault="00166CAF">
      <w:pPr>
        <w:spacing w:after="0" w:line="264" w:lineRule="auto"/>
        <w:ind w:firstLine="600"/>
        <w:jc w:val="both"/>
      </w:pPr>
      <w:r>
        <w:rPr>
          <w:rFonts w:ascii="Times New Roman" w:hAnsi="Times New Roman"/>
          <w:color w:val="000000"/>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78739F" w:rsidRDefault="00166CAF">
      <w:pPr>
        <w:spacing w:after="0" w:line="264" w:lineRule="auto"/>
        <w:ind w:firstLine="600"/>
        <w:jc w:val="both"/>
      </w:pPr>
      <w:r>
        <w:rPr>
          <w:rFonts w:ascii="Times New Roman" w:hAnsi="Times New Roman"/>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8739F" w:rsidRDefault="00166CAF">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739F" w:rsidRDefault="00166CAF">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78739F" w:rsidRDefault="00166CAF">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8739F" w:rsidRDefault="0078739F">
      <w:pPr>
        <w:sectPr w:rsidR="0078739F">
          <w:pgSz w:w="11906" w:h="16383"/>
          <w:pgMar w:top="1134" w:right="850" w:bottom="1134" w:left="1701" w:header="720" w:footer="720" w:gutter="0"/>
          <w:cols w:space="720"/>
        </w:sectPr>
      </w:pPr>
    </w:p>
    <w:p w:rsidR="0078739F" w:rsidRDefault="00166CAF">
      <w:pPr>
        <w:spacing w:after="0"/>
        <w:ind w:left="120"/>
      </w:pPr>
      <w:bookmarkStart w:id="6" w:name="block-17491164"/>
      <w:bookmarkEnd w:id="5"/>
      <w:r>
        <w:rPr>
          <w:rFonts w:ascii="Times New Roman" w:hAnsi="Times New Roman"/>
          <w:b/>
          <w:color w:val="000000"/>
          <w:sz w:val="28"/>
        </w:rPr>
        <w:lastRenderedPageBreak/>
        <w:t xml:space="preserve"> ТЕМАТИЧЕСКОЕ ПЛАНИРОВАНИЕ </w:t>
      </w:r>
    </w:p>
    <w:p w:rsidR="0078739F" w:rsidRDefault="00166CA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51"/>
        <w:gridCol w:w="1841"/>
        <w:gridCol w:w="1910"/>
        <w:gridCol w:w="2852"/>
      </w:tblGrid>
      <w:tr w:rsidR="0078739F">
        <w:trPr>
          <w:trHeight w:val="144"/>
          <w:tblCellSpacing w:w="20" w:type="nil"/>
        </w:trPr>
        <w:tc>
          <w:tcPr>
            <w:tcW w:w="50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2288"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Наименование разделов и тем программы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1050"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785"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866"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505"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2288" w:type="dxa"/>
            <w:tcMar>
              <w:top w:w="50" w:type="dxa"/>
              <w:left w:w="100" w:type="dxa"/>
            </w:tcMar>
            <w:vAlign w:val="center"/>
          </w:tcPr>
          <w:p w:rsidR="0078739F" w:rsidRDefault="00166CAF">
            <w:pPr>
              <w:spacing w:after="0"/>
              <w:ind w:left="135"/>
            </w:pPr>
            <w:r>
              <w:rPr>
                <w:rFonts w:ascii="Times New Roman" w:hAnsi="Times New Roman"/>
                <w:color w:val="000000"/>
                <w:sz w:val="24"/>
              </w:rPr>
              <w:t>Биология — наука о живой природе</w:t>
            </w:r>
          </w:p>
        </w:tc>
        <w:tc>
          <w:tcPr>
            <w:tcW w:w="105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
              <w:r>
                <w:rPr>
                  <w:rFonts w:ascii="Times New Roman" w:hAnsi="Times New Roman"/>
                  <w:color w:val="0000FF"/>
                  <w:u w:val="single"/>
                </w:rPr>
                <w:t>https://m.edsoo.ru/7f413368</w:t>
              </w:r>
            </w:hyperlink>
          </w:p>
        </w:tc>
      </w:tr>
      <w:tr w:rsidR="0078739F">
        <w:trPr>
          <w:trHeight w:val="144"/>
          <w:tblCellSpacing w:w="20" w:type="nil"/>
        </w:trPr>
        <w:tc>
          <w:tcPr>
            <w:tcW w:w="505"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2288" w:type="dxa"/>
            <w:tcMar>
              <w:top w:w="50" w:type="dxa"/>
              <w:left w:w="100" w:type="dxa"/>
            </w:tcMar>
            <w:vAlign w:val="center"/>
          </w:tcPr>
          <w:p w:rsidR="0078739F" w:rsidRDefault="00166CAF">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https://m.edsoo.ru/7f413368</w:t>
              </w:r>
            </w:hyperlink>
          </w:p>
        </w:tc>
      </w:tr>
      <w:tr w:rsidR="0078739F">
        <w:trPr>
          <w:trHeight w:val="144"/>
          <w:tblCellSpacing w:w="20" w:type="nil"/>
        </w:trPr>
        <w:tc>
          <w:tcPr>
            <w:tcW w:w="505"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2288" w:type="dxa"/>
            <w:tcMar>
              <w:top w:w="50" w:type="dxa"/>
              <w:left w:w="100" w:type="dxa"/>
            </w:tcMar>
            <w:vAlign w:val="center"/>
          </w:tcPr>
          <w:p w:rsidR="0078739F" w:rsidRDefault="00166CAF">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285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https://m.edsoo.ru/7f413368</w:t>
              </w:r>
            </w:hyperlink>
          </w:p>
        </w:tc>
      </w:tr>
      <w:tr w:rsidR="0078739F">
        <w:trPr>
          <w:trHeight w:val="144"/>
          <w:tblCellSpacing w:w="20" w:type="nil"/>
        </w:trPr>
        <w:tc>
          <w:tcPr>
            <w:tcW w:w="505"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2288" w:type="dxa"/>
            <w:tcMar>
              <w:top w:w="50" w:type="dxa"/>
              <w:left w:w="100" w:type="dxa"/>
            </w:tcMar>
            <w:vAlign w:val="center"/>
          </w:tcPr>
          <w:p w:rsidR="0078739F" w:rsidRDefault="00166CAF">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https://m.edsoo.ru/7f413368</w:t>
              </w:r>
            </w:hyperlink>
          </w:p>
        </w:tc>
      </w:tr>
      <w:tr w:rsidR="0078739F">
        <w:trPr>
          <w:trHeight w:val="144"/>
          <w:tblCellSpacing w:w="20" w:type="nil"/>
        </w:trPr>
        <w:tc>
          <w:tcPr>
            <w:tcW w:w="505"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2288" w:type="dxa"/>
            <w:tcMar>
              <w:top w:w="50" w:type="dxa"/>
              <w:left w:w="100" w:type="dxa"/>
            </w:tcMar>
            <w:vAlign w:val="center"/>
          </w:tcPr>
          <w:p w:rsidR="0078739F" w:rsidRDefault="00166CAF">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https://m.edsoo.ru/7f413368</w:t>
              </w:r>
            </w:hyperlink>
          </w:p>
        </w:tc>
      </w:tr>
      <w:tr w:rsidR="0078739F">
        <w:trPr>
          <w:trHeight w:val="144"/>
          <w:tblCellSpacing w:w="20" w:type="nil"/>
        </w:trPr>
        <w:tc>
          <w:tcPr>
            <w:tcW w:w="505"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2288" w:type="dxa"/>
            <w:tcMar>
              <w:top w:w="50" w:type="dxa"/>
              <w:left w:w="100" w:type="dxa"/>
            </w:tcMar>
            <w:vAlign w:val="center"/>
          </w:tcPr>
          <w:p w:rsidR="0078739F" w:rsidRDefault="00166CAF">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https://m.edsoo.ru/7f413368</w:t>
              </w:r>
            </w:hyperlink>
          </w:p>
        </w:tc>
      </w:tr>
      <w:tr w:rsidR="0078739F">
        <w:trPr>
          <w:trHeight w:val="144"/>
          <w:tblCellSpacing w:w="20" w:type="nil"/>
        </w:trPr>
        <w:tc>
          <w:tcPr>
            <w:tcW w:w="505"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2288"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https://m.edsoo.ru/7f413368</w:t>
              </w:r>
            </w:hyperlink>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65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34 </w:t>
            </w:r>
          </w:p>
        </w:tc>
        <w:tc>
          <w:tcPr>
            <w:tcW w:w="178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2852" w:type="dxa"/>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78739F">
        <w:trPr>
          <w:trHeight w:val="144"/>
          <w:tblCellSpacing w:w="20" w:type="nil"/>
        </w:trPr>
        <w:tc>
          <w:tcPr>
            <w:tcW w:w="45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3168"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Наименование разделов и тем программы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966"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687"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774"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https://m.edsoo.ru/7f4148d0</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Строение и многообразие покрытосеменных растений</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https://m.edsoo.ru/7f4148d0</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https://m.edsoo.ru/7f4148d0</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https://m.edsoo.ru/7f4148d0</w:t>
              </w:r>
            </w:hyperlink>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34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9 </w:t>
            </w:r>
          </w:p>
        </w:tc>
        <w:tc>
          <w:tcPr>
            <w:tcW w:w="2615" w:type="dxa"/>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837"/>
      </w:tblGrid>
      <w:tr w:rsidR="0078739F">
        <w:trPr>
          <w:trHeight w:val="144"/>
          <w:tblCellSpacing w:w="20" w:type="nil"/>
        </w:trPr>
        <w:tc>
          <w:tcPr>
            <w:tcW w:w="47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281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Наименование разделов и тем программы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999"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726"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811"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476"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2816" w:type="dxa"/>
            <w:tcMar>
              <w:top w:w="50" w:type="dxa"/>
              <w:left w:w="100" w:type="dxa"/>
            </w:tcMar>
            <w:vAlign w:val="center"/>
          </w:tcPr>
          <w:p w:rsidR="0078739F" w:rsidRDefault="00166CAF">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https://m.edsoo.ru/7f416720</w:t>
              </w:r>
            </w:hyperlink>
          </w:p>
        </w:tc>
      </w:tr>
      <w:tr w:rsidR="0078739F">
        <w:trPr>
          <w:trHeight w:val="144"/>
          <w:tblCellSpacing w:w="20" w:type="nil"/>
        </w:trPr>
        <w:tc>
          <w:tcPr>
            <w:tcW w:w="476"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2816" w:type="dxa"/>
            <w:tcMar>
              <w:top w:w="50" w:type="dxa"/>
              <w:left w:w="100" w:type="dxa"/>
            </w:tcMar>
            <w:vAlign w:val="center"/>
          </w:tcPr>
          <w:p w:rsidR="0078739F" w:rsidRDefault="00166CAF">
            <w:pPr>
              <w:spacing w:after="0"/>
              <w:ind w:left="135"/>
            </w:pPr>
            <w:r>
              <w:rPr>
                <w:rFonts w:ascii="Times New Roman" w:hAnsi="Times New Roman"/>
                <w:color w:val="000000"/>
                <w:sz w:val="24"/>
              </w:rPr>
              <w:t>Развитие растительного мира на Земле</w:t>
            </w:r>
          </w:p>
        </w:tc>
        <w:tc>
          <w:tcPr>
            <w:tcW w:w="99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https://m.edsoo.ru/7f416720</w:t>
              </w:r>
            </w:hyperlink>
          </w:p>
        </w:tc>
      </w:tr>
      <w:tr w:rsidR="0078739F">
        <w:trPr>
          <w:trHeight w:val="144"/>
          <w:tblCellSpacing w:w="20" w:type="nil"/>
        </w:trPr>
        <w:tc>
          <w:tcPr>
            <w:tcW w:w="476"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2816" w:type="dxa"/>
            <w:tcMar>
              <w:top w:w="50" w:type="dxa"/>
              <w:left w:w="100" w:type="dxa"/>
            </w:tcMar>
            <w:vAlign w:val="center"/>
          </w:tcPr>
          <w:p w:rsidR="0078739F" w:rsidRDefault="00166CAF">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https://m.edsoo.ru/7f416720</w:t>
              </w:r>
            </w:hyperlink>
          </w:p>
        </w:tc>
      </w:tr>
      <w:tr w:rsidR="0078739F">
        <w:trPr>
          <w:trHeight w:val="144"/>
          <w:tblCellSpacing w:w="20" w:type="nil"/>
        </w:trPr>
        <w:tc>
          <w:tcPr>
            <w:tcW w:w="476"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2816" w:type="dxa"/>
            <w:tcMar>
              <w:top w:w="50" w:type="dxa"/>
              <w:left w:w="100" w:type="dxa"/>
            </w:tcMar>
            <w:vAlign w:val="center"/>
          </w:tcPr>
          <w:p w:rsidR="0078739F" w:rsidRDefault="00166CAF">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https://m.edsoo.ru/7f416720</w:t>
              </w:r>
            </w:hyperlink>
          </w:p>
        </w:tc>
      </w:tr>
      <w:tr w:rsidR="0078739F">
        <w:trPr>
          <w:trHeight w:val="144"/>
          <w:tblCellSpacing w:w="20" w:type="nil"/>
        </w:trPr>
        <w:tc>
          <w:tcPr>
            <w:tcW w:w="476"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2816" w:type="dxa"/>
            <w:tcMar>
              <w:top w:w="50" w:type="dxa"/>
              <w:left w:w="100" w:type="dxa"/>
            </w:tcMar>
            <w:vAlign w:val="center"/>
          </w:tcPr>
          <w:p w:rsidR="0078739F" w:rsidRDefault="00166CAF">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https://m.edsoo.ru/7f416720</w:t>
              </w:r>
            </w:hyperlink>
          </w:p>
        </w:tc>
      </w:tr>
      <w:tr w:rsidR="0078739F">
        <w:trPr>
          <w:trHeight w:val="144"/>
          <w:tblCellSpacing w:w="20" w:type="nil"/>
        </w:trPr>
        <w:tc>
          <w:tcPr>
            <w:tcW w:w="476"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2816"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Резервное время</w:t>
            </w:r>
          </w:p>
        </w:tc>
        <w:tc>
          <w:tcPr>
            <w:tcW w:w="99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78739F" w:rsidRDefault="0078739F">
            <w:pPr>
              <w:spacing w:after="0"/>
              <w:ind w:left="135"/>
            </w:pPr>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34 </w:t>
            </w:r>
          </w:p>
        </w:tc>
        <w:tc>
          <w:tcPr>
            <w:tcW w:w="172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78739F">
        <w:trPr>
          <w:trHeight w:val="144"/>
          <w:tblCellSpacing w:w="20" w:type="nil"/>
        </w:trPr>
        <w:tc>
          <w:tcPr>
            <w:tcW w:w="45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3168"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Наименование разделов и тем программы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966"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687"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774"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Строение и жизнедеятельность организма животного</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Рыбы</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Развитие животного мира на Земле</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https://m.edsoo.ru/7f418886</w:t>
              </w:r>
            </w:hyperlink>
          </w:p>
        </w:tc>
      </w:tr>
      <w:tr w:rsidR="0078739F">
        <w:trPr>
          <w:trHeight w:val="144"/>
          <w:tblCellSpacing w:w="20" w:type="nil"/>
        </w:trPr>
        <w:tc>
          <w:tcPr>
            <w:tcW w:w="456" w:type="dxa"/>
            <w:tcMar>
              <w:top w:w="50" w:type="dxa"/>
              <w:left w:w="100" w:type="dxa"/>
            </w:tcMar>
            <w:vAlign w:val="center"/>
          </w:tcPr>
          <w:p w:rsidR="0078739F" w:rsidRDefault="00166CAF">
            <w:pPr>
              <w:spacing w:after="0"/>
            </w:pPr>
            <w:r>
              <w:rPr>
                <w:rFonts w:ascii="Times New Roman" w:hAnsi="Times New Roman"/>
                <w:color w:val="000000"/>
                <w:sz w:val="24"/>
              </w:rPr>
              <w:t>18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https://m.edsoo.ru/7f418886</w:t>
              </w:r>
            </w:hyperlink>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68 </w:t>
            </w:r>
          </w:p>
        </w:tc>
        <w:tc>
          <w:tcPr>
            <w:tcW w:w="168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800"/>
      </w:tblGrid>
      <w:tr w:rsidR="0078739F">
        <w:trPr>
          <w:trHeight w:val="144"/>
          <w:tblCellSpacing w:w="20" w:type="nil"/>
        </w:trPr>
        <w:tc>
          <w:tcPr>
            <w:tcW w:w="46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2992"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Наименование разделов и тем программы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982"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706"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793"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8</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9</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Обмен веществ и превращение энергии</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10</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Кожа</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11</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12</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Органы чувств и сенсорные системы</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14</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https://m.edsoo.ru/7f41aa8c</w:t>
              </w:r>
            </w:hyperlink>
          </w:p>
        </w:tc>
      </w:tr>
      <w:tr w:rsidR="0078739F">
        <w:trPr>
          <w:trHeight w:val="144"/>
          <w:tblCellSpacing w:w="20" w:type="nil"/>
        </w:trPr>
        <w:tc>
          <w:tcPr>
            <w:tcW w:w="466" w:type="dxa"/>
            <w:tcMar>
              <w:top w:w="50" w:type="dxa"/>
              <w:left w:w="100" w:type="dxa"/>
            </w:tcMar>
            <w:vAlign w:val="center"/>
          </w:tcPr>
          <w:p w:rsidR="0078739F" w:rsidRDefault="00166CAF">
            <w:pPr>
              <w:spacing w:after="0"/>
            </w:pPr>
            <w:r>
              <w:rPr>
                <w:rFonts w:ascii="Times New Roman" w:hAnsi="Times New Roman"/>
                <w:color w:val="000000"/>
                <w:sz w:val="24"/>
              </w:rPr>
              <w:t>15</w:t>
            </w:r>
          </w:p>
        </w:tc>
        <w:tc>
          <w:tcPr>
            <w:tcW w:w="2992" w:type="dxa"/>
            <w:tcMar>
              <w:top w:w="50" w:type="dxa"/>
              <w:left w:w="100" w:type="dxa"/>
            </w:tcMar>
            <w:vAlign w:val="center"/>
          </w:tcPr>
          <w:p w:rsidR="0078739F" w:rsidRDefault="00166CAF">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https://m.edsoo.ru/7f41aa8c</w:t>
              </w:r>
            </w:hyperlink>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68 </w:t>
            </w:r>
          </w:p>
        </w:tc>
        <w:tc>
          <w:tcPr>
            <w:tcW w:w="170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bookmarkStart w:id="7" w:name="block-17491158"/>
      <w:bookmarkEnd w:id="6"/>
      <w:r>
        <w:rPr>
          <w:rFonts w:ascii="Times New Roman" w:hAnsi="Times New Roman"/>
          <w:b/>
          <w:color w:val="000000"/>
          <w:sz w:val="28"/>
        </w:rPr>
        <w:lastRenderedPageBreak/>
        <w:t xml:space="preserve"> ПОУРОЧНОЕ ПЛАНИРОВАНИЕ </w:t>
      </w:r>
    </w:p>
    <w:p w:rsidR="0078739F" w:rsidRDefault="00166CA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4"/>
        <w:gridCol w:w="3963"/>
        <w:gridCol w:w="1192"/>
        <w:gridCol w:w="1841"/>
        <w:gridCol w:w="1910"/>
        <w:gridCol w:w="1347"/>
        <w:gridCol w:w="2873"/>
      </w:tblGrid>
      <w:tr w:rsidR="0078739F">
        <w:trPr>
          <w:trHeight w:val="144"/>
          <w:tblCellSpacing w:w="20" w:type="nil"/>
        </w:trPr>
        <w:tc>
          <w:tcPr>
            <w:tcW w:w="378"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3168"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Тема урока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Дата изучения </w:t>
            </w:r>
          </w:p>
          <w:p w:rsidR="0078739F" w:rsidRDefault="0078739F">
            <w:pPr>
              <w:spacing w:after="0"/>
              <w:ind w:left="135"/>
            </w:pPr>
          </w:p>
        </w:tc>
        <w:tc>
          <w:tcPr>
            <w:tcW w:w="1977"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830"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529"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628"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Живая и неживая природа. Признаки живого</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https://m.edsoo.ru/863cca60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Биология - система наук о живой природе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https://m.edsoo.ru/863ccc0e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https://m.edsoo.ru/863ccc0e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https://m.edsoo.ru/863ccf56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Научные методы изучения живой природы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https://m.edsoo.ru/863cd0c8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Методы изучения живой природы: измерение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https://m.edsoo.ru/863cd9ce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Pr>
                <w:rFonts w:ascii="Times New Roman" w:hAnsi="Times New Roman"/>
                <w:color w:val="000000"/>
                <w:sz w:val="24"/>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https://m.edsoo.ru/863cd65e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https://m.edsoo.ru/863cd866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https://m.edsoo.ru/863cdb36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https://m.edsoo.ru/863cd3de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https://m.edsoo.ru/863cddde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https://m.edsoo.ru/863ce568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https://m.edsoo.ru/863ce73e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https://m.edsoo.ru/863ce8ec</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78739F">
            <w:pPr>
              <w:spacing w:after="0"/>
              <w:ind w:left="135"/>
            </w:pPr>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78739F">
            <w:pPr>
              <w:spacing w:after="0"/>
              <w:ind w:left="135"/>
            </w:pPr>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78739F">
            <w:pPr>
              <w:spacing w:after="0"/>
              <w:ind w:left="135"/>
            </w:pPr>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Бактерии и вирусы как форма жизни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https://m.edsoo.ru/863ce8ec</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78739F">
            <w:pPr>
              <w:spacing w:after="0"/>
              <w:ind w:left="135"/>
            </w:pPr>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https://m.edsoo.ru/863cea68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Наземно-воздушная среда обитания организмов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https://m.edsoo.ru/863cec3e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https://m.edsoo.ru/863cedba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https://m.edsoo.ru/863cf684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Сезонные изменения в жизни организмов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https://m.edsoo.ru/863cf508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Понятие о природном сообществе.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https://m.edsoo.ru/863cf684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Взаимосвязи организмов в природных сообществах</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https://m.edsoo.ru/863cf684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Пищевые связи в природных сообществах</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https://m.edsoo.ru/863cf7e2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https://m.edsoo.ru/863cfb20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https://m.edsoo.ru/863cfd3c</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Природные зоны Земли, их обитатели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https://m.edsoo.ru/863cfeea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Влияние человека на живую природу</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https://m.edsoo.ru/863d0340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https://m.edsoo.ru/863d0340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https://m.edsoo.ru/863d064c</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Резервный урок.</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78739F">
            <w:pPr>
              <w:spacing w:after="0"/>
              <w:ind w:left="135"/>
            </w:pPr>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0"/>
        <w:gridCol w:w="4020"/>
        <w:gridCol w:w="1169"/>
        <w:gridCol w:w="1841"/>
        <w:gridCol w:w="1910"/>
        <w:gridCol w:w="1347"/>
        <w:gridCol w:w="2873"/>
      </w:tblGrid>
      <w:tr w:rsidR="0078739F">
        <w:trPr>
          <w:trHeight w:val="144"/>
          <w:tblCellSpacing w:w="20" w:type="nil"/>
        </w:trPr>
        <w:tc>
          <w:tcPr>
            <w:tcW w:w="36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3344"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Тема урока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Дата изучения </w:t>
            </w:r>
          </w:p>
          <w:p w:rsidR="0078739F" w:rsidRDefault="0078739F">
            <w:pPr>
              <w:spacing w:after="0"/>
              <w:ind w:left="135"/>
            </w:pPr>
          </w:p>
        </w:tc>
        <w:tc>
          <w:tcPr>
            <w:tcW w:w="195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812"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507"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607"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https://m.edsoo.ru/863d0af2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Общие признаки и уровни организации растительного организма</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https://m.edsoo.ru/863d0c82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https://m.edsoo.ru/863d0de0</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https://m.edsoo.ru/863d0fde</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78739F">
            <w:pPr>
              <w:spacing w:after="0"/>
              <w:ind w:left="135"/>
            </w:pPr>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78739F">
            <w:pPr>
              <w:spacing w:after="0"/>
              <w:ind w:left="135"/>
            </w:pPr>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https://m.edsoo.ru/863d115a</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8</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Органы растений. Лабораторная работа «Изучение внешнего </w:t>
            </w:r>
            <w:r>
              <w:rPr>
                <w:rFonts w:ascii="Times New Roman" w:hAnsi="Times New Roman"/>
                <w:color w:val="000000"/>
                <w:sz w:val="24"/>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https://m.edsoo.ru/863d12ae</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https://m.edsoo.ru/863d3cca</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10</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https://m.edsoo.ru/863d1402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11</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https://m.edsoo.ru/863d197a</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12</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https://m.edsoo.ru/863d1c90</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13</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https://m.edsoo.ru/863d28ca</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https://m.edsoo.ru/863d1e98</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15</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https://m.edsoo.ru/863d2c08</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16</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https://m.edsoo.ru/863d3842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17</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Соцветия. Лабораторная работа «Ознакомление с различными типами соцветий»</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https://m.edsoo.ru/863d3842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18</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https://m.edsoo.ru/863d3b4e</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19</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Распространение плодов и семян в природе</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https://m.edsoo.ru/863d3b4e</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20</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https://m.edsoo.ru/863d2550</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21</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https://m.edsoo.ru/863d1b00</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22</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https://m.edsoo.ru/863d2028</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Роль фотосинтеза в природе и жизни человека</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https://m.edsoo.ru/863d2028</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24</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https://m.edsoo.ru/863d21c2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25</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Лист и стебель как органы дыхания</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https://m.edsoo.ru/863d2320</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26</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https://m.edsoo.ru/863d2c08</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27</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78739F">
            <w:pPr>
              <w:spacing w:after="0"/>
              <w:ind w:left="135"/>
            </w:pPr>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28</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https://m.edsoo.ru/863d3cca</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29</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https://m.edsoo.ru/863d2fb4</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30</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Размножение растений и его значение</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78739F">
            <w:pPr>
              <w:spacing w:after="0"/>
              <w:ind w:left="135"/>
            </w:pPr>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31</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https://m.edsoo.ru/863d3842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32</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https://m.edsoo.ru/863d39c8</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https://m.edsoo.ru/863d34d2</w:t>
              </w:r>
            </w:hyperlink>
          </w:p>
        </w:tc>
      </w:tr>
      <w:tr w:rsidR="0078739F">
        <w:trPr>
          <w:trHeight w:val="144"/>
          <w:tblCellSpacing w:w="20" w:type="nil"/>
        </w:trPr>
        <w:tc>
          <w:tcPr>
            <w:tcW w:w="366" w:type="dxa"/>
            <w:tcMar>
              <w:top w:w="50" w:type="dxa"/>
              <w:left w:w="100" w:type="dxa"/>
            </w:tcMar>
            <w:vAlign w:val="center"/>
          </w:tcPr>
          <w:p w:rsidR="0078739F" w:rsidRDefault="00166CAF">
            <w:pPr>
              <w:spacing w:after="0"/>
            </w:pPr>
            <w:r>
              <w:rPr>
                <w:rFonts w:ascii="Times New Roman" w:hAnsi="Times New Roman"/>
                <w:color w:val="000000"/>
                <w:sz w:val="24"/>
              </w:rPr>
              <w:t>34</w:t>
            </w:r>
          </w:p>
        </w:tc>
        <w:tc>
          <w:tcPr>
            <w:tcW w:w="3344"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Резервный урок.</w:t>
            </w:r>
          </w:p>
        </w:tc>
        <w:tc>
          <w:tcPr>
            <w:tcW w:w="812"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78739F" w:rsidRDefault="0078739F">
            <w:pPr>
              <w:spacing w:after="0"/>
              <w:ind w:left="135"/>
            </w:pPr>
          </w:p>
        </w:tc>
        <w:tc>
          <w:tcPr>
            <w:tcW w:w="1955" w:type="dxa"/>
            <w:tcMar>
              <w:top w:w="50" w:type="dxa"/>
              <w:left w:w="100" w:type="dxa"/>
            </w:tcMar>
            <w:vAlign w:val="center"/>
          </w:tcPr>
          <w:p w:rsidR="0078739F" w:rsidRDefault="0078739F">
            <w:pPr>
              <w:spacing w:after="0"/>
              <w:ind w:left="135"/>
            </w:pPr>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34 </w:t>
            </w:r>
          </w:p>
        </w:tc>
        <w:tc>
          <w:tcPr>
            <w:tcW w:w="15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8.5 </w:t>
            </w:r>
          </w:p>
        </w:tc>
        <w:tc>
          <w:tcPr>
            <w:tcW w:w="0" w:type="auto"/>
            <w:gridSpan w:val="2"/>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4116"/>
        <w:gridCol w:w="1127"/>
        <w:gridCol w:w="1841"/>
        <w:gridCol w:w="1910"/>
        <w:gridCol w:w="1347"/>
        <w:gridCol w:w="2873"/>
      </w:tblGrid>
      <w:tr w:rsidR="0078739F">
        <w:trPr>
          <w:trHeight w:val="144"/>
          <w:tblCellSpacing w:w="20" w:type="nil"/>
        </w:trPr>
        <w:tc>
          <w:tcPr>
            <w:tcW w:w="34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369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Тема урока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Дата изучения </w:t>
            </w:r>
          </w:p>
          <w:p w:rsidR="0078739F" w:rsidRDefault="0078739F">
            <w:pPr>
              <w:spacing w:after="0"/>
              <w:ind w:left="135"/>
            </w:pPr>
          </w:p>
        </w:tc>
        <w:tc>
          <w:tcPr>
            <w:tcW w:w="1911"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774"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463"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567"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организмов и их классификация</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https://m.edsoo.ru/863d4314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https://m.edsoo.ru/863d449a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https://m.edsoo.ru/863d46a2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https://m.edsoo.ru/863d4832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Низшие растения. Бурые и красные водоросли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https://m.edsoo.ru/863d499a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https://m.edsoo.ru/863d4fc6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Общая характеристика и строение мхов. Практическая работа «Изучение внешнего строения мхов </w:t>
            </w:r>
            <w:r>
              <w:rPr>
                <w:rFonts w:ascii="Times New Roman" w:hAnsi="Times New Roman"/>
                <w:color w:val="000000"/>
                <w:sz w:val="24"/>
              </w:rPr>
              <w:lastRenderedPageBreak/>
              <w:t>(на местных видах)»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https://m.edsoo.ru/863d4b02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Цикл развития мхов. Роль мхов в природе и деятельности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https://m.edsoo.ru/863d4e5e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https://m.edsoo.ru/863d4fc6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строения и жизнедеятельности плаунов, хвощей и папоротников. Практическая работа «Изучение внешнего строения папоротника или хвоща»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https://m.edsoo.ru/863d512e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https://m.edsoo.ru/863d5282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https://m.edsoo.ru/863d55a2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Значение хвойных растений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https://m.edsoo.ru/863d5714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строения и жизнедеятельности покрытосеменных растений. Практическая работа «Изучение внешнего строения покрытосеменных растений»</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https://m.edsoo.ru/863d5868</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Классификация и цикл развития покрытосеменных растений</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https://m.edsoo.ru/863d5a02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https://m.edsoo.ru/863d5b88</w:t>
              </w:r>
            </w:hyperlink>
            <w:r>
              <w:rPr>
                <w:rFonts w:ascii="Times New Roman" w:hAnsi="Times New Roman"/>
                <w:color w:val="000000"/>
                <w:sz w:val="24"/>
              </w:rPr>
              <w:t xml:space="preserve"> </w:t>
            </w:r>
            <w:hyperlink r:id="rId128">
              <w:r>
                <w:rPr>
                  <w:rFonts w:ascii="Times New Roman" w:hAnsi="Times New Roman"/>
                  <w:color w:val="0000FF"/>
                  <w:u w:val="single"/>
                </w:rPr>
                <w:t>https://m.edsoo.ru/863d5dae</w:t>
              </w:r>
            </w:hyperlink>
            <w:r>
              <w:rPr>
                <w:rFonts w:ascii="Times New Roman" w:hAnsi="Times New Roman"/>
                <w:color w:val="000000"/>
                <w:sz w:val="24"/>
              </w:rPr>
              <w:t xml:space="preserve"> </w:t>
            </w:r>
            <w:hyperlink r:id="rId129">
              <w:r>
                <w:rPr>
                  <w:rFonts w:ascii="Times New Roman" w:hAnsi="Times New Roman"/>
                  <w:color w:val="0000FF"/>
                  <w:u w:val="single"/>
                </w:rPr>
                <w:t>https://m.edsoo.ru/863d5f20</w:t>
              </w:r>
            </w:hyperlink>
            <w:r>
              <w:rPr>
                <w:rFonts w:ascii="Times New Roman" w:hAnsi="Times New Roman"/>
                <w:color w:val="000000"/>
                <w:sz w:val="24"/>
              </w:rPr>
              <w:t xml:space="preserve"> </w:t>
            </w:r>
            <w:hyperlink r:id="rId130">
              <w:r>
                <w:rPr>
                  <w:rFonts w:ascii="Times New Roman" w:hAnsi="Times New Roman"/>
                  <w:color w:val="0000FF"/>
                  <w:u w:val="single"/>
                </w:rPr>
                <w:t>https://m.edsoo.ru/863d607e</w:t>
              </w:r>
            </w:hyperlink>
            <w:r>
              <w:rPr>
                <w:rFonts w:ascii="Times New Roman" w:hAnsi="Times New Roman"/>
                <w:color w:val="000000"/>
                <w:sz w:val="24"/>
              </w:rPr>
              <w:t xml:space="preserve"> </w:t>
            </w:r>
            <w:hyperlink r:id="rId131">
              <w:r>
                <w:rPr>
                  <w:rFonts w:ascii="Times New Roman" w:hAnsi="Times New Roman"/>
                  <w:color w:val="0000FF"/>
                  <w:u w:val="single"/>
                </w:rPr>
                <w:t>https://m.edsoo.ru/863d61e6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https://m.edsoo.ru/863d5b88</w:t>
              </w:r>
            </w:hyperlink>
            <w:r>
              <w:rPr>
                <w:rFonts w:ascii="Times New Roman" w:hAnsi="Times New Roman"/>
                <w:color w:val="000000"/>
                <w:sz w:val="24"/>
              </w:rPr>
              <w:t xml:space="preserve"> </w:t>
            </w:r>
            <w:hyperlink r:id="rId133">
              <w:r>
                <w:rPr>
                  <w:rFonts w:ascii="Times New Roman" w:hAnsi="Times New Roman"/>
                  <w:color w:val="0000FF"/>
                  <w:u w:val="single"/>
                </w:rPr>
                <w:t>https://m.edsoo.ru/863d5dae</w:t>
              </w:r>
            </w:hyperlink>
            <w:r>
              <w:rPr>
                <w:rFonts w:ascii="Times New Roman" w:hAnsi="Times New Roman"/>
                <w:color w:val="000000"/>
                <w:sz w:val="24"/>
              </w:rPr>
              <w:t xml:space="preserve"> </w:t>
            </w:r>
            <w:hyperlink r:id="rId134">
              <w:r>
                <w:rPr>
                  <w:rFonts w:ascii="Times New Roman" w:hAnsi="Times New Roman"/>
                  <w:color w:val="0000FF"/>
                  <w:u w:val="single"/>
                </w:rPr>
                <w:t>https://m.edsoo.ru/863d5f20</w:t>
              </w:r>
            </w:hyperlink>
            <w:r>
              <w:rPr>
                <w:rFonts w:ascii="Times New Roman" w:hAnsi="Times New Roman"/>
                <w:color w:val="000000"/>
                <w:sz w:val="24"/>
              </w:rPr>
              <w:t xml:space="preserve"> </w:t>
            </w:r>
            <w:hyperlink r:id="rId135">
              <w:r>
                <w:rPr>
                  <w:rFonts w:ascii="Times New Roman" w:hAnsi="Times New Roman"/>
                  <w:color w:val="0000FF"/>
                  <w:u w:val="single"/>
                </w:rPr>
                <w:t>https://m.edsoo.ru/863d607e</w:t>
              </w:r>
            </w:hyperlink>
            <w:r>
              <w:rPr>
                <w:rFonts w:ascii="Times New Roman" w:hAnsi="Times New Roman"/>
                <w:color w:val="000000"/>
                <w:sz w:val="24"/>
              </w:rPr>
              <w:t xml:space="preserve"> </w:t>
            </w:r>
            <w:hyperlink r:id="rId136">
              <w:r>
                <w:rPr>
                  <w:rFonts w:ascii="Times New Roman" w:hAnsi="Times New Roman"/>
                  <w:color w:val="0000FF"/>
                  <w:u w:val="single"/>
                </w:rPr>
                <w:t>https://m.edsoo.ru/863d61e6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https://m.edsoo.ru/863d5b88</w:t>
              </w:r>
            </w:hyperlink>
            <w:r>
              <w:rPr>
                <w:rFonts w:ascii="Times New Roman" w:hAnsi="Times New Roman"/>
                <w:color w:val="000000"/>
                <w:sz w:val="24"/>
              </w:rPr>
              <w:t xml:space="preserve"> </w:t>
            </w:r>
            <w:hyperlink r:id="rId138">
              <w:r>
                <w:rPr>
                  <w:rFonts w:ascii="Times New Roman" w:hAnsi="Times New Roman"/>
                  <w:color w:val="0000FF"/>
                  <w:u w:val="single"/>
                </w:rPr>
                <w:t>https://m.edsoo.ru/863d5dae</w:t>
              </w:r>
            </w:hyperlink>
            <w:r>
              <w:rPr>
                <w:rFonts w:ascii="Times New Roman" w:hAnsi="Times New Roman"/>
                <w:color w:val="000000"/>
                <w:sz w:val="24"/>
              </w:rPr>
              <w:t xml:space="preserve"> </w:t>
            </w:r>
            <w:hyperlink r:id="rId139">
              <w:r>
                <w:rPr>
                  <w:rFonts w:ascii="Times New Roman" w:hAnsi="Times New Roman"/>
                  <w:color w:val="0000FF"/>
                  <w:u w:val="single"/>
                </w:rPr>
                <w:t>https://m.edsoo.ru/863d5f20</w:t>
              </w:r>
            </w:hyperlink>
            <w:r>
              <w:rPr>
                <w:rFonts w:ascii="Times New Roman" w:hAnsi="Times New Roman"/>
                <w:color w:val="000000"/>
                <w:sz w:val="24"/>
              </w:rPr>
              <w:t xml:space="preserve"> </w:t>
            </w:r>
            <w:hyperlink r:id="rId140">
              <w:r>
                <w:rPr>
                  <w:rFonts w:ascii="Times New Roman" w:hAnsi="Times New Roman"/>
                  <w:color w:val="0000FF"/>
                  <w:u w:val="single"/>
                </w:rPr>
                <w:t>https://m.edsoo.ru/863d607e</w:t>
              </w:r>
            </w:hyperlink>
            <w:r>
              <w:rPr>
                <w:rFonts w:ascii="Times New Roman" w:hAnsi="Times New Roman"/>
                <w:color w:val="000000"/>
                <w:sz w:val="24"/>
              </w:rPr>
              <w:t xml:space="preserve"> </w:t>
            </w:r>
            <w:hyperlink r:id="rId141">
              <w:r>
                <w:rPr>
                  <w:rFonts w:ascii="Times New Roman" w:hAnsi="Times New Roman"/>
                  <w:color w:val="0000FF"/>
                  <w:u w:val="single"/>
                </w:rPr>
                <w:t>https://m.edsoo.ru/863d61e6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https://m.edsoo.ru/863d634e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Эволюционное развитие растительного мира на Земле</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https://m.edsoo.ru/863d651a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Этапы развития наземных растений основных систематических групп</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https://m.edsoo.ru/863d668c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Растения и среда обитания. </w:t>
            </w:r>
            <w:r>
              <w:rPr>
                <w:rFonts w:ascii="Times New Roman" w:hAnsi="Times New Roman"/>
                <w:color w:val="000000"/>
                <w:sz w:val="24"/>
              </w:rPr>
              <w:lastRenderedPageBreak/>
              <w:t>Экологические факторы</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https://m.edsoo.ru/863d67ea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Растительные сообщества.Структура растительного сообщества.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https://m.edsoo.ru/863d695c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Культурные растения и их происхождение. Культурные растения сельскохозяйственных угодий</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https://m.edsoo.ru/863d6cc2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https://m.edsoo.ru/863d6e2a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https://m.edsoo.ru/863d6f88</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https://m.edsoo.ru/863d75f0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Роль бактерий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https://m.edsoo.ru/863d75f0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https://m.edsoo.ru/863d70e6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https://m.edsoo.ru/863d70e6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Плесневые и дрожжи. Практическая работа «Изучение строения </w:t>
            </w:r>
            <w:r>
              <w:rPr>
                <w:rFonts w:ascii="Times New Roman" w:hAnsi="Times New Roman"/>
                <w:color w:val="000000"/>
                <w:sz w:val="24"/>
              </w:rPr>
              <w:lastRenderedPageBreak/>
              <w:t>одноклеточных (мукор) и многоклеточных (пеницилл) плесневых грибов»</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https://m.edsoo.ru/863d72b2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Грибы -паразиты растений, животных 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https://m.edsoo.ru/863d72b2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https://m.edsoo.ru/863d7460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Резервный урок</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78739F">
            <w:pPr>
              <w:spacing w:after="0"/>
              <w:ind w:left="135"/>
            </w:pPr>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21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34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4117"/>
        <w:gridCol w:w="1126"/>
        <w:gridCol w:w="1841"/>
        <w:gridCol w:w="1910"/>
        <w:gridCol w:w="1347"/>
        <w:gridCol w:w="2873"/>
      </w:tblGrid>
      <w:tr w:rsidR="0078739F">
        <w:trPr>
          <w:trHeight w:val="144"/>
          <w:tblCellSpacing w:w="20" w:type="nil"/>
        </w:trPr>
        <w:tc>
          <w:tcPr>
            <w:tcW w:w="34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3696"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Тема урока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Дата изучения </w:t>
            </w:r>
          </w:p>
          <w:p w:rsidR="0078739F" w:rsidRDefault="0078739F">
            <w:pPr>
              <w:spacing w:after="0"/>
              <w:ind w:left="135"/>
            </w:pPr>
          </w:p>
        </w:tc>
        <w:tc>
          <w:tcPr>
            <w:tcW w:w="1911"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774"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463"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567"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https://m.edsoo.ru/863d7744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Общие признаки животных. Многообразие животного мира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https://m.edsoo.ru/863d78a2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Строение и жизнедеятельность животной клетки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https://m.edsoo.ru/863d7c26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https://m.edsoo.ru/863d7d98</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https://m.edsoo.ru/863d7f1e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Питание и пищеварение у простейших и беспозвоночных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https://m.edsoo.ru/863d809a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Питание и пищеварение у позвоночных животных. Практическая работа «Изучение способов поглощения пищи у </w:t>
            </w:r>
            <w:r>
              <w:rPr>
                <w:rFonts w:ascii="Times New Roman" w:hAnsi="Times New Roman"/>
                <w:color w:val="000000"/>
                <w:sz w:val="24"/>
              </w:rPr>
              <w:lastRenderedPageBreak/>
              <w:t>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https://m.edsoo.ru/863d82ca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Дыхание животных. Практическая работа «Изучение способов дыхания у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https://m.edsoo.ru/863d84fa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https://m.edsoo.ru/863d86c6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https://m.edsoo.ru/863d8856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https://m.edsoo.ru/863d89d2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https://m.edsoo.ru/863d8d74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Координация и регуляция жизнедеятельности у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https://m.edsoo.ru/863d8f9a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https://m.edsoo.ru/863d9260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https://m.edsoo.ru/863d93b4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https://m.edsoo.ru/863d93b4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https://m.edsoo.ru/863d9526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https://m.edsoo.ru/863d974c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19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https://m.edsoo.ru/863d974c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https://m.edsoo.ru/863d974c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https://m.edsoo.ru/863d9a30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https://m.edsoo.ru/863d9ba2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https://m.edsoo.ru/863d9d50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https://m.edsoo.ru/863da070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https://m.edsoo.ru/863d9efe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https://m.edsoo.ru/863d9efe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https://m.edsoo.ru/863da3c2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Ракообразные. Особенности строения и жизнедеятельности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https://m.edsoo.ru/863da53e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29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Паукообразные. Особенности строения и жизнедеятельности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https://m.edsoo.ru/863da6a6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https://m.edsoo.ru/863da89a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https://m.edsoo.ru/863da89a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https://m.edsoo.ru/863da89a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https://m.edsoo.ru/863dab7e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моллюсков. Значение моллюсков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https://m.edsoo.ru/863dacd2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https://m.edsoo.ru/863dae44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https://m.edsoo.ru/863db010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https://m.edsoo.ru/863db010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https://m.edsoo.ru/863db16e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39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Многообразие рыб. Значение рыб в </w:t>
            </w:r>
            <w:r>
              <w:rPr>
                <w:rFonts w:ascii="Times New Roman" w:hAnsi="Times New Roman"/>
                <w:color w:val="000000"/>
                <w:sz w:val="24"/>
              </w:rPr>
              <w:lastRenderedPageBreak/>
              <w:t>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https://m.edsoo.ru/863db2ea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https://m.edsoo.ru/863db6be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https://m.edsoo.ru/863db6be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https://m.edsoo.ru/863dba1a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https://m.edsoo.ru/863dbb78</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https://m.edsoo.ru/863dbcc2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https://m.edsoo.ru/863dbef2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https://m.edsoo.ru/863dc1ea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Особенности строения и процессов жизнедеятельности птиц. Практическая работа </w:t>
            </w:r>
            <w:r>
              <w:rPr>
                <w:rFonts w:ascii="Times New Roman" w:hAnsi="Times New Roman"/>
                <w:color w:val="000000"/>
                <w:sz w:val="24"/>
              </w:rPr>
              <w:lastRenderedPageBreak/>
              <w:t>«Исследование особенностей скелета птицы»</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https://m.edsoo.ru/863dc352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Поведение птиц. Сезонные явления в жизни птиц</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https://m.edsoo.ru/863dc62c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49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Значение птиц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https://m.edsoo.ru/863dc8a2</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Общая характеристика и среды жизни млекопитающих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https://m.edsoo.ru/863dca3c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https://m.edsoo.ru/863dca3c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https://m.edsoo.ru/863dccda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Поведение млекопитающих. Размножение и развитие млекопитающих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https://m.edsoo.ru/863dce9c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https://m.edsoo.ru/863dd374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Значение млекопитающих в природе и жизни человека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https://m.edsoo.ru/863dd4e6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Обобщающий урок по теме «Позвоночные животные»</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78739F">
            <w:pPr>
              <w:spacing w:after="0"/>
              <w:ind w:left="135"/>
            </w:pPr>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Эволюционное развитие животного мира на Земле</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https://m.edsoo.ru/863dd8ba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58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Палеонтология – наука о древних </w:t>
            </w:r>
            <w:r>
              <w:rPr>
                <w:rFonts w:ascii="Times New Roman" w:hAnsi="Times New Roman"/>
                <w:color w:val="000000"/>
                <w:sz w:val="24"/>
              </w:rPr>
              <w:lastRenderedPageBreak/>
              <w:t>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https://m.edsoo.ru/863dda2c</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lastRenderedPageBreak/>
              <w:t>59</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Основные этапы эволюции беспозвоночных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https://m.edsoo.ru/863ddb94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60</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Основные этапы эволюции позвоночных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https://m.edsoo.ru/863ddd60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61</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https://m.edsoo.ru/863de058</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62</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Популяции животных, их характеристики. Пищевые связи в природном сообществе</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https://m.edsoo.ru/863de1ca</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63</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Животный мир природных зон Земли</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https://m.edsoo.ru/863de6c0</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64</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Воздействие человека на животных в природе</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https://m.edsoo.ru/863de846</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65</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https://m.edsoo.ru/863de9a4</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66</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Животные в городе. Меры сохранения животного мира</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https://m.edsoo.ru/863dec7e</w:t>
              </w:r>
            </w:hyperlink>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67</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78739F">
            <w:pPr>
              <w:spacing w:after="0"/>
              <w:ind w:left="135"/>
            </w:pPr>
          </w:p>
        </w:tc>
      </w:tr>
      <w:tr w:rsidR="0078739F">
        <w:trPr>
          <w:trHeight w:val="144"/>
          <w:tblCellSpacing w:w="20" w:type="nil"/>
        </w:trPr>
        <w:tc>
          <w:tcPr>
            <w:tcW w:w="345" w:type="dxa"/>
            <w:tcMar>
              <w:top w:w="50" w:type="dxa"/>
              <w:left w:w="100" w:type="dxa"/>
            </w:tcMar>
            <w:vAlign w:val="center"/>
          </w:tcPr>
          <w:p w:rsidR="0078739F" w:rsidRDefault="00166CAF">
            <w:pPr>
              <w:spacing w:after="0"/>
            </w:pPr>
            <w:r>
              <w:rPr>
                <w:rFonts w:ascii="Times New Roman" w:hAnsi="Times New Roman"/>
                <w:color w:val="000000"/>
                <w:sz w:val="24"/>
              </w:rPr>
              <w:t>68</w:t>
            </w:r>
          </w:p>
        </w:tc>
        <w:tc>
          <w:tcPr>
            <w:tcW w:w="3696" w:type="dxa"/>
            <w:tcMar>
              <w:top w:w="50" w:type="dxa"/>
              <w:left w:w="100" w:type="dxa"/>
            </w:tcMar>
            <w:vAlign w:val="center"/>
          </w:tcPr>
          <w:p w:rsidR="0078739F" w:rsidRDefault="00166CAF">
            <w:pPr>
              <w:spacing w:after="0"/>
              <w:ind w:left="135"/>
            </w:pPr>
            <w:r>
              <w:rPr>
                <w:rFonts w:ascii="Times New Roman" w:hAnsi="Times New Roman"/>
                <w:color w:val="000000"/>
                <w:sz w:val="24"/>
              </w:rPr>
              <w:t>Резервный урок. Обобщающий урок по теме «Систематические группы животных»</w:t>
            </w:r>
          </w:p>
        </w:tc>
        <w:tc>
          <w:tcPr>
            <w:tcW w:w="774"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02" w:type="dxa"/>
            <w:tcMar>
              <w:top w:w="50" w:type="dxa"/>
              <w:left w:w="100" w:type="dxa"/>
            </w:tcMar>
            <w:vAlign w:val="center"/>
          </w:tcPr>
          <w:p w:rsidR="0078739F" w:rsidRDefault="0078739F">
            <w:pPr>
              <w:spacing w:after="0"/>
              <w:ind w:left="135"/>
            </w:pPr>
          </w:p>
        </w:tc>
        <w:tc>
          <w:tcPr>
            <w:tcW w:w="1911" w:type="dxa"/>
            <w:tcMar>
              <w:top w:w="50" w:type="dxa"/>
              <w:left w:w="100" w:type="dxa"/>
            </w:tcMar>
            <w:vAlign w:val="center"/>
          </w:tcPr>
          <w:p w:rsidR="0078739F" w:rsidRDefault="0078739F">
            <w:pPr>
              <w:spacing w:after="0"/>
              <w:ind w:left="135"/>
            </w:pPr>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 xml:space="preserve">ОБЩЕЕ КОЛИЧЕСТВО ЧАСОВ ПО </w:t>
            </w:r>
            <w:r>
              <w:rPr>
                <w:rFonts w:ascii="Times New Roman" w:hAnsi="Times New Roman"/>
                <w:color w:val="000000"/>
                <w:sz w:val="24"/>
              </w:rPr>
              <w:lastRenderedPageBreak/>
              <w:t>ПРОГРАММЕ</w:t>
            </w:r>
          </w:p>
        </w:tc>
        <w:tc>
          <w:tcPr>
            <w:tcW w:w="1216"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68 </w:t>
            </w:r>
          </w:p>
        </w:tc>
        <w:tc>
          <w:tcPr>
            <w:tcW w:w="1463"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4"/>
        <w:gridCol w:w="3975"/>
        <w:gridCol w:w="1192"/>
        <w:gridCol w:w="1841"/>
        <w:gridCol w:w="1910"/>
        <w:gridCol w:w="1347"/>
        <w:gridCol w:w="2861"/>
      </w:tblGrid>
      <w:tr w:rsidR="0078739F">
        <w:trPr>
          <w:trHeight w:val="144"/>
          <w:tblCellSpacing w:w="20" w:type="nil"/>
        </w:trPr>
        <w:tc>
          <w:tcPr>
            <w:tcW w:w="378"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 п/п </w:t>
            </w:r>
          </w:p>
          <w:p w:rsidR="0078739F" w:rsidRDefault="0078739F">
            <w:pPr>
              <w:spacing w:after="0"/>
              <w:ind w:left="135"/>
            </w:pPr>
          </w:p>
        </w:tc>
        <w:tc>
          <w:tcPr>
            <w:tcW w:w="3168"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Тема урока </w:t>
            </w:r>
          </w:p>
          <w:p w:rsidR="0078739F" w:rsidRDefault="0078739F">
            <w:pPr>
              <w:spacing w:after="0"/>
              <w:ind w:left="135"/>
            </w:pPr>
          </w:p>
        </w:tc>
        <w:tc>
          <w:tcPr>
            <w:tcW w:w="0" w:type="auto"/>
            <w:gridSpan w:val="3"/>
            <w:tcMar>
              <w:top w:w="50" w:type="dxa"/>
              <w:left w:w="100" w:type="dxa"/>
            </w:tcMar>
            <w:vAlign w:val="center"/>
          </w:tcPr>
          <w:p w:rsidR="0078739F" w:rsidRDefault="00166CA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Дата изучения </w:t>
            </w:r>
          </w:p>
          <w:p w:rsidR="0078739F" w:rsidRDefault="0078739F">
            <w:pPr>
              <w:spacing w:after="0"/>
              <w:ind w:left="135"/>
            </w:pPr>
          </w:p>
        </w:tc>
        <w:tc>
          <w:tcPr>
            <w:tcW w:w="1977" w:type="dxa"/>
            <w:vMerge w:val="restart"/>
            <w:tcMar>
              <w:top w:w="50" w:type="dxa"/>
              <w:left w:w="100" w:type="dxa"/>
            </w:tcMar>
            <w:vAlign w:val="center"/>
          </w:tcPr>
          <w:p w:rsidR="0078739F" w:rsidRDefault="00166CAF">
            <w:pPr>
              <w:spacing w:after="0"/>
              <w:ind w:left="135"/>
            </w:pPr>
            <w:r>
              <w:rPr>
                <w:rFonts w:ascii="Times New Roman" w:hAnsi="Times New Roman"/>
                <w:b/>
                <w:color w:val="000000"/>
                <w:sz w:val="24"/>
              </w:rPr>
              <w:t xml:space="preserve">Электронные цифровые образовательные ресурсы </w:t>
            </w:r>
          </w:p>
          <w:p w:rsidR="0078739F" w:rsidRDefault="0078739F">
            <w:pPr>
              <w:spacing w:after="0"/>
              <w:ind w:left="135"/>
            </w:pPr>
          </w:p>
        </w:tc>
      </w:tr>
      <w:tr w:rsidR="0078739F">
        <w:trPr>
          <w:trHeight w:val="144"/>
          <w:tblCellSpacing w:w="20" w:type="nil"/>
        </w:trPr>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c>
          <w:tcPr>
            <w:tcW w:w="830"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Всего </w:t>
            </w:r>
          </w:p>
          <w:p w:rsidR="0078739F" w:rsidRDefault="0078739F">
            <w:pPr>
              <w:spacing w:after="0"/>
              <w:ind w:left="135"/>
            </w:pPr>
          </w:p>
        </w:tc>
        <w:tc>
          <w:tcPr>
            <w:tcW w:w="1529"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Контрольные работы </w:t>
            </w:r>
          </w:p>
          <w:p w:rsidR="0078739F" w:rsidRDefault="0078739F">
            <w:pPr>
              <w:spacing w:after="0"/>
              <w:ind w:left="135"/>
            </w:pPr>
          </w:p>
        </w:tc>
        <w:tc>
          <w:tcPr>
            <w:tcW w:w="1628" w:type="dxa"/>
            <w:tcMar>
              <w:top w:w="50" w:type="dxa"/>
              <w:left w:w="100" w:type="dxa"/>
            </w:tcMar>
            <w:vAlign w:val="center"/>
          </w:tcPr>
          <w:p w:rsidR="0078739F" w:rsidRDefault="00166CAF">
            <w:pPr>
              <w:spacing w:after="0"/>
              <w:ind w:left="135"/>
            </w:pPr>
            <w:r>
              <w:rPr>
                <w:rFonts w:ascii="Times New Roman" w:hAnsi="Times New Roman"/>
                <w:b/>
                <w:color w:val="000000"/>
                <w:sz w:val="24"/>
              </w:rPr>
              <w:t xml:space="preserve">Практические работы </w:t>
            </w:r>
          </w:p>
          <w:p w:rsidR="0078739F" w:rsidRDefault="0078739F">
            <w:pPr>
              <w:spacing w:after="0"/>
              <w:ind w:left="135"/>
            </w:pPr>
          </w:p>
        </w:tc>
        <w:tc>
          <w:tcPr>
            <w:tcW w:w="0" w:type="auto"/>
            <w:vMerge/>
            <w:tcBorders>
              <w:top w:val="nil"/>
            </w:tcBorders>
            <w:tcMar>
              <w:top w:w="50" w:type="dxa"/>
              <w:left w:w="100" w:type="dxa"/>
            </w:tcMar>
          </w:tcPr>
          <w:p w:rsidR="0078739F" w:rsidRDefault="0078739F"/>
        </w:tc>
        <w:tc>
          <w:tcPr>
            <w:tcW w:w="0" w:type="auto"/>
            <w:vMerge/>
            <w:tcBorders>
              <w:top w:val="nil"/>
            </w:tcBorders>
            <w:tcMar>
              <w:top w:w="50" w:type="dxa"/>
              <w:left w:w="100" w:type="dxa"/>
            </w:tcMar>
          </w:tcPr>
          <w:p w:rsidR="0078739F" w:rsidRDefault="0078739F"/>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https://m.edsoo.ru/863df188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https://m.edsoo.ru/863df354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https://m.edsoo.ru/863df354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Строение и химический состав клетки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https://m.edsoo.ru/863df4a8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https://m.edsoo.ru/863df606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https://m.edsoo.ru/863dfae8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https://m.edsoo.ru/863dfdb8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Нервная система человека, ее организация и значение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https://m.edsoo.ru/863dfc6e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Спинной мозг, его строение и </w:t>
            </w:r>
            <w:r>
              <w:rPr>
                <w:rFonts w:ascii="Times New Roman" w:hAnsi="Times New Roman"/>
                <w:color w:val="000000"/>
                <w:sz w:val="24"/>
              </w:rPr>
              <w:lastRenderedPageBreak/>
              <w:t>функции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https://m.edsoo.ru/863dff0c</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https://m.edsoo.ru/863e00ba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https://m.edsoo.ru/863e0682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Нервная система как единое целое. Нарушения в работе нервной системы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https://m.edsoo.ru/863e0682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https://m.edsoo.ru/863e098e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рефлекторной и гуморальной регуляции функций организма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https://m.edsoo.ru/863e0c36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https://m.edsoo.ru/863e10b4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https://m.edsoo.ru/863e0d9e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https://m.edsoo.ru/863e1398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https://m.edsoo.ru/863e15f0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19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https://m.edsoo.ru/863e15f0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Внутренняя среда организма и ее функции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https://m.edsoo.ru/863e1712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https://m.edsoo.ru/863e1712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Свёртывание крови. Переливание крови. Группы крови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https://m.edsoo.ru/863e182a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https://m.edsoo.ru/863e1942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Органы кровообращения Строение и работа сердца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https://m.edsoo.ru/863e1d70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Сосудистая система. Практическая работа «Измерение кровяного давления»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https://m.edsoo.ru/863e1e9c</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Pr>
                <w:rFonts w:ascii="Times New Roman" w:hAnsi="Times New Roman"/>
                <w:color w:val="000000"/>
                <w:sz w:val="24"/>
              </w:rPr>
              <w:lastRenderedPageBreak/>
              <w:t>нагрузок у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https://m.edsoo.ru/863e20d6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https://m.edsoo.ru/863e220c</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Дыхание и его значение. Органы дыхания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https://m.edsoo.ru/863e231a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29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https://m.edsoo.ru/863e25fe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Заболевания органов дыхания и их профилактика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https://m.edsoo.ru/863e2aae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https://m.edsoo.ru/863e2e64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Питательные вещества и пищевые продукты. Питание и его значение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https://m.edsoo.ru/863e2f9a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Органы пищеварения, их строение и функции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https://m.edsoo.ru/863e2f9a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Пищеварение в ротовой полости. Практическая работа «Исследование действия </w:t>
            </w:r>
            <w:r>
              <w:rPr>
                <w:rFonts w:ascii="Times New Roman" w:hAnsi="Times New Roman"/>
                <w:color w:val="000000"/>
                <w:sz w:val="24"/>
              </w:rPr>
              <w:lastRenderedPageBreak/>
              <w:t>ферментов слюны на крахмал»</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https://m.edsoo.ru/863e30d0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https://m.edsoo.ru/863e30d0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https://m.edsoo.ru/863e3422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https://m.edsoo.ru/863e3666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https://m.edsoo.ru/863e3792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39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https://m.edsoo.ru/863e38a0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https://m.edsoo.ru/863e39ae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https://m.edsoo.ru/863e3d14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Строение и функции кожи. Практическая работа «Исследование с помощью лупы тыльной и ладонной стороны </w:t>
            </w:r>
            <w:r>
              <w:rPr>
                <w:rFonts w:ascii="Times New Roman" w:hAnsi="Times New Roman"/>
                <w:color w:val="000000"/>
                <w:sz w:val="24"/>
              </w:rPr>
              <w:lastRenderedPageBreak/>
              <w:t>кисти»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https://m.edsoo.ru/863e3f76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https://m.edsoo.ru/863e3f76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https://m.edsoo.ru/863e3f76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Заболевания кожи и их предупреждение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https://m.edsoo.ru/863e41ba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https://m.edsoo.ru/863e4084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https://m.edsoo.ru/863e4516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Образование мочи. Регуляция работы органов мочевыделительной системы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https://m.edsoo.ru/863e4746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49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Заболевания органов мочевыделительной системы, их предупреждение. 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https://m.edsoo.ru/863e485e</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размножения человека. Наследование признаков у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https://m.edsoo.ru/863e4ec6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https://m.edsoo.ru/863e4c50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https://m.edsoo.ru/863e4ec6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https://m.edsoo.ru/863e4da4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https://m.edsoo.ru/863e4da4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https://m.edsoo.ru/863e4fd4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https://m.edsoo.ru/863e50ec</w:t>
              </w:r>
            </w:hyperlink>
            <w:r>
              <w:rPr>
                <w:rFonts w:ascii="Times New Roman" w:hAnsi="Times New Roman"/>
                <w:color w:val="000000"/>
                <w:sz w:val="24"/>
              </w:rPr>
              <w:t xml:space="preserve"> </w:t>
            </w:r>
            <w:hyperlink r:id="rId278">
              <w:r>
                <w:rPr>
                  <w:rFonts w:ascii="Times New Roman" w:hAnsi="Times New Roman"/>
                  <w:color w:val="0000FF"/>
                  <w:u w:val="single"/>
                </w:rPr>
                <w:t>https://m.edsoo.ru/863e51fa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Ухо и слух. Практическая работа «Изучение строения органа слуха </w:t>
            </w:r>
            <w:r>
              <w:rPr>
                <w:rFonts w:ascii="Times New Roman" w:hAnsi="Times New Roman"/>
                <w:color w:val="000000"/>
                <w:sz w:val="24"/>
              </w:rPr>
              <w:lastRenderedPageBreak/>
              <w:t>(на муляже)»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https://m.edsoo.ru/863e5416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Органы равновесия, мышечное чувство, осязание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https://m.edsoo.ru/863e5538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59</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https://m.edsoo.ru/863e5538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60</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https://m.edsoo.ru/863e5646</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61</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Высшая нервная деятельность человека, история ее изучения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https://m.edsoo.ru/863e5768</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62</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https://m.edsoo.ru/863e588a</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63</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https://m.edsoo.ru/863e5ac4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64</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Память и внимание. Практическая работа «Изучение кратковременной памяти. Определение объёма механической и логической памяти»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https://m.edsoo.ru/863e5ac4</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65</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Сон и бодрствование. Режим труда и отдыха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https://m.edsoo.ru/863e5bf0</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66</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Среда обитания человека и её факторы</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https://m.edsoo.ru/863e5d12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t>67</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Окружающая среда и здоровье человека</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https://m.edsoo.ru/863e5d12</w:t>
              </w:r>
            </w:hyperlink>
          </w:p>
        </w:tc>
      </w:tr>
      <w:tr w:rsidR="0078739F">
        <w:trPr>
          <w:trHeight w:val="144"/>
          <w:tblCellSpacing w:w="20" w:type="nil"/>
        </w:trPr>
        <w:tc>
          <w:tcPr>
            <w:tcW w:w="378" w:type="dxa"/>
            <w:tcMar>
              <w:top w:w="50" w:type="dxa"/>
              <w:left w:w="100" w:type="dxa"/>
            </w:tcMar>
            <w:vAlign w:val="center"/>
          </w:tcPr>
          <w:p w:rsidR="0078739F" w:rsidRDefault="00166CAF">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78739F" w:rsidRDefault="00166CAF">
            <w:pPr>
              <w:spacing w:after="0"/>
              <w:ind w:left="135"/>
            </w:pPr>
            <w:r>
              <w:rPr>
                <w:rFonts w:ascii="Times New Roman" w:hAnsi="Times New Roman"/>
                <w:color w:val="000000"/>
                <w:sz w:val="24"/>
              </w:rPr>
              <w:t>Человек как часть биосферы Земли</w:t>
            </w:r>
          </w:p>
        </w:tc>
        <w:tc>
          <w:tcPr>
            <w:tcW w:w="830"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8739F" w:rsidRDefault="0078739F">
            <w:pPr>
              <w:spacing w:after="0"/>
              <w:ind w:left="135"/>
            </w:pPr>
          </w:p>
        </w:tc>
        <w:tc>
          <w:tcPr>
            <w:tcW w:w="1977" w:type="dxa"/>
            <w:tcMar>
              <w:top w:w="50" w:type="dxa"/>
              <w:left w:w="100" w:type="dxa"/>
            </w:tcMar>
            <w:vAlign w:val="center"/>
          </w:tcPr>
          <w:p w:rsidR="0078739F" w:rsidRDefault="00166CAF">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https://m.edsoo.ru/863e600a</w:t>
              </w:r>
            </w:hyperlink>
          </w:p>
        </w:tc>
      </w:tr>
      <w:tr w:rsidR="0078739F">
        <w:trPr>
          <w:trHeight w:val="144"/>
          <w:tblCellSpacing w:w="20" w:type="nil"/>
        </w:trPr>
        <w:tc>
          <w:tcPr>
            <w:tcW w:w="0" w:type="auto"/>
            <w:gridSpan w:val="2"/>
            <w:tcMar>
              <w:top w:w="50" w:type="dxa"/>
              <w:left w:w="100" w:type="dxa"/>
            </w:tcMar>
            <w:vAlign w:val="center"/>
          </w:tcPr>
          <w:p w:rsidR="0078739F" w:rsidRDefault="00166CAF">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739F" w:rsidRDefault="00166CAF">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78739F" w:rsidRDefault="0078739F"/>
        </w:tc>
      </w:tr>
    </w:tbl>
    <w:p w:rsidR="0078739F" w:rsidRDefault="0078739F">
      <w:pPr>
        <w:sectPr w:rsidR="0078739F">
          <w:pgSz w:w="16383" w:h="11906" w:orient="landscape"/>
          <w:pgMar w:top="1134" w:right="850" w:bottom="1134" w:left="1701" w:header="720" w:footer="720" w:gutter="0"/>
          <w:cols w:space="720"/>
        </w:sectPr>
      </w:pPr>
    </w:p>
    <w:p w:rsidR="0078739F" w:rsidRDefault="0078739F">
      <w:pPr>
        <w:sectPr w:rsidR="0078739F">
          <w:pgSz w:w="16383" w:h="11906" w:orient="landscape"/>
          <w:pgMar w:top="1134" w:right="850" w:bottom="1134" w:left="1701" w:header="720" w:footer="720" w:gutter="0"/>
          <w:cols w:space="720"/>
        </w:sectPr>
      </w:pPr>
    </w:p>
    <w:p w:rsidR="0078739F" w:rsidRDefault="00166CAF">
      <w:pPr>
        <w:spacing w:after="0"/>
        <w:ind w:left="120"/>
      </w:pPr>
      <w:bookmarkStart w:id="8" w:name="block-17491159"/>
      <w:bookmarkEnd w:id="7"/>
      <w:r>
        <w:rPr>
          <w:rFonts w:ascii="Times New Roman" w:hAnsi="Times New Roman"/>
          <w:b/>
          <w:color w:val="000000"/>
          <w:sz w:val="28"/>
        </w:rPr>
        <w:lastRenderedPageBreak/>
        <w:t>УЧЕБНО-МЕТОДИЧЕСКОЕ ОБЕСПЕЧЕНИЕ ОБРАЗОВАТЕЛЬНОГО ПРОЦЕССА</w:t>
      </w:r>
    </w:p>
    <w:p w:rsidR="0078739F" w:rsidRDefault="00166CAF">
      <w:pPr>
        <w:spacing w:after="0" w:line="480" w:lineRule="auto"/>
        <w:ind w:left="120"/>
      </w:pPr>
      <w:r>
        <w:rPr>
          <w:rFonts w:ascii="Times New Roman" w:hAnsi="Times New Roman"/>
          <w:b/>
          <w:color w:val="000000"/>
          <w:sz w:val="28"/>
        </w:rPr>
        <w:t>ОБЯЗАТЕЛЬНЫЕ УЧЕБНЫЕ МАТЕРИАЛЫ ДЛЯ УЧЕНИКА</w:t>
      </w:r>
    </w:p>
    <w:p w:rsidR="0078739F" w:rsidRDefault="00166CAF">
      <w:pPr>
        <w:spacing w:after="0" w:line="480" w:lineRule="auto"/>
        <w:ind w:left="120"/>
      </w:pPr>
      <w:r>
        <w:rPr>
          <w:rFonts w:ascii="Times New Roman" w:hAnsi="Times New Roman"/>
          <w:color w:val="000000"/>
          <w:sz w:val="28"/>
        </w:rPr>
        <w:t>​‌‌​</w:t>
      </w:r>
    </w:p>
    <w:p w:rsidR="0078739F" w:rsidRDefault="00166CAF">
      <w:pPr>
        <w:spacing w:after="0" w:line="480" w:lineRule="auto"/>
        <w:ind w:left="120"/>
      </w:pPr>
      <w:r>
        <w:rPr>
          <w:rFonts w:ascii="Times New Roman" w:hAnsi="Times New Roman"/>
          <w:color w:val="000000"/>
          <w:sz w:val="28"/>
        </w:rPr>
        <w:t>​‌5 КЛАСС</w:t>
      </w:r>
      <w:r>
        <w:rPr>
          <w:sz w:val="28"/>
        </w:rPr>
        <w:br/>
      </w:r>
      <w:r>
        <w:rPr>
          <w:rFonts w:ascii="Times New Roman" w:hAnsi="Times New Roman"/>
          <w:color w:val="000000"/>
          <w:sz w:val="28"/>
        </w:rPr>
        <w:t xml:space="preserve"> Пасечник В.В., Суматохин С.В., Калинова Г.С. и другие; под редакцией Пасечника В.В. Биология, 5</w:t>
      </w:r>
      <w:r>
        <w:rPr>
          <w:sz w:val="28"/>
        </w:rPr>
        <w:br/>
      </w:r>
      <w:r>
        <w:rPr>
          <w:rFonts w:ascii="Times New Roman" w:hAnsi="Times New Roman"/>
          <w:color w:val="000000"/>
          <w:sz w:val="28"/>
        </w:rPr>
        <w:t xml:space="preserve"> класс/ Акционерное общество «Издательство «Просвещение»;</w:t>
      </w:r>
      <w:r>
        <w:rPr>
          <w:sz w:val="28"/>
        </w:rPr>
        <w:br/>
      </w:r>
      <w:r>
        <w:rPr>
          <w:rFonts w:ascii="Times New Roman" w:hAnsi="Times New Roman"/>
          <w:color w:val="000000"/>
          <w:sz w:val="28"/>
        </w:rPr>
        <w:t xml:space="preserve"> Введите свой вариант:</w:t>
      </w:r>
      <w:r>
        <w:rPr>
          <w:sz w:val="28"/>
        </w:rPr>
        <w:br/>
      </w:r>
      <w:r>
        <w:rPr>
          <w:rFonts w:ascii="Times New Roman" w:hAnsi="Times New Roman"/>
          <w:color w:val="000000"/>
          <w:sz w:val="28"/>
        </w:rPr>
        <w:t xml:space="preserve"> 6 КЛАСС</w:t>
      </w:r>
      <w:r>
        <w:rPr>
          <w:sz w:val="28"/>
        </w:rPr>
        <w:br/>
      </w:r>
      <w:r>
        <w:rPr>
          <w:rFonts w:ascii="Times New Roman" w:hAnsi="Times New Roman"/>
          <w:color w:val="000000"/>
          <w:sz w:val="28"/>
        </w:rPr>
        <w:t xml:space="preserve"> Пасечник В.В., Суматохин С.В., Калинова Г.С. и другие; под редакцией Пасечника В.В. Биология, 6</w:t>
      </w:r>
      <w:r>
        <w:rPr>
          <w:sz w:val="28"/>
        </w:rPr>
        <w:br/>
      </w:r>
      <w:r>
        <w:rPr>
          <w:rFonts w:ascii="Times New Roman" w:hAnsi="Times New Roman"/>
          <w:color w:val="000000"/>
          <w:sz w:val="28"/>
        </w:rPr>
        <w:t xml:space="preserve"> класс/ Акционерное общество «Издательство «Просвещение» ;</w:t>
      </w:r>
      <w:r>
        <w:rPr>
          <w:sz w:val="28"/>
        </w:rPr>
        <w:br/>
      </w:r>
      <w:r>
        <w:rPr>
          <w:rFonts w:ascii="Times New Roman" w:hAnsi="Times New Roman"/>
          <w:color w:val="000000"/>
          <w:sz w:val="28"/>
        </w:rPr>
        <w:t xml:space="preserve"> Введите свой вариант:</w:t>
      </w:r>
      <w:r>
        <w:rPr>
          <w:sz w:val="28"/>
        </w:rPr>
        <w:br/>
      </w:r>
      <w:r>
        <w:rPr>
          <w:rFonts w:ascii="Times New Roman" w:hAnsi="Times New Roman"/>
          <w:color w:val="000000"/>
          <w:sz w:val="28"/>
        </w:rPr>
        <w:t xml:space="preserve"> 7 КЛАСС</w:t>
      </w:r>
      <w:r>
        <w:rPr>
          <w:sz w:val="28"/>
        </w:rPr>
        <w:br/>
      </w:r>
      <w:r>
        <w:rPr>
          <w:rFonts w:ascii="Times New Roman" w:hAnsi="Times New Roman"/>
          <w:color w:val="000000"/>
          <w:sz w:val="28"/>
        </w:rPr>
        <w:t xml:space="preserve"> Пасечник В.В., Суматохин С.В., Калинова Г.С.; под редакцией Пасечника В.В. Биология, 7 класс/</w:t>
      </w:r>
      <w:r>
        <w:rPr>
          <w:sz w:val="28"/>
        </w:rPr>
        <w:br/>
      </w:r>
      <w:r>
        <w:rPr>
          <w:rFonts w:ascii="Times New Roman" w:hAnsi="Times New Roman"/>
          <w:color w:val="000000"/>
          <w:sz w:val="28"/>
        </w:rPr>
        <w:t xml:space="preserve"> Акционерное общество «Издательство «Просвещение» ;</w:t>
      </w:r>
      <w:r>
        <w:rPr>
          <w:sz w:val="28"/>
        </w:rPr>
        <w:br/>
      </w:r>
      <w:r>
        <w:rPr>
          <w:rFonts w:ascii="Times New Roman" w:hAnsi="Times New Roman"/>
          <w:color w:val="000000"/>
          <w:sz w:val="28"/>
        </w:rPr>
        <w:t xml:space="preserve"> Введите свой вариант:</w:t>
      </w:r>
      <w:r>
        <w:rPr>
          <w:sz w:val="28"/>
        </w:rPr>
        <w:br/>
      </w:r>
      <w:r>
        <w:rPr>
          <w:rFonts w:ascii="Times New Roman" w:hAnsi="Times New Roman"/>
          <w:color w:val="000000"/>
          <w:sz w:val="28"/>
        </w:rPr>
        <w:t xml:space="preserve"> 8 КЛАСС</w:t>
      </w:r>
      <w:r>
        <w:rPr>
          <w:sz w:val="28"/>
        </w:rPr>
        <w:br/>
      </w:r>
      <w:r>
        <w:rPr>
          <w:rFonts w:ascii="Times New Roman" w:hAnsi="Times New Roman"/>
          <w:color w:val="000000"/>
          <w:sz w:val="28"/>
        </w:rPr>
        <w:t xml:space="preserve"> Латюшин В.В., Шапкин В.А., Озерова Ж.А. Биология: Животные: Линейный курс, 8 класс/ ООО</w:t>
      </w:r>
      <w:r>
        <w:rPr>
          <w:sz w:val="28"/>
        </w:rPr>
        <w:br/>
      </w:r>
      <w:r>
        <w:rPr>
          <w:rFonts w:ascii="Times New Roman" w:hAnsi="Times New Roman"/>
          <w:color w:val="000000"/>
          <w:sz w:val="28"/>
        </w:rPr>
        <w:t xml:space="preserve"> «ДРОФА»; АО «Издательство Просвещение» ;</w:t>
      </w:r>
      <w:r>
        <w:rPr>
          <w:sz w:val="28"/>
        </w:rPr>
        <w:br/>
      </w:r>
      <w:r>
        <w:rPr>
          <w:rFonts w:ascii="Times New Roman" w:hAnsi="Times New Roman"/>
          <w:color w:val="000000"/>
          <w:sz w:val="28"/>
        </w:rPr>
        <w:lastRenderedPageBreak/>
        <w:t xml:space="preserve"> Введите свой вариант:</w:t>
      </w:r>
      <w:r>
        <w:rPr>
          <w:sz w:val="28"/>
        </w:rPr>
        <w:br/>
      </w:r>
      <w:r>
        <w:rPr>
          <w:rFonts w:ascii="Times New Roman" w:hAnsi="Times New Roman"/>
          <w:color w:val="000000"/>
          <w:sz w:val="28"/>
        </w:rPr>
        <w:t xml:space="preserve"> 9 КЛАСС</w:t>
      </w:r>
      <w:r>
        <w:rPr>
          <w:sz w:val="28"/>
        </w:rPr>
        <w:br/>
      </w:r>
      <w:r>
        <w:rPr>
          <w:rFonts w:ascii="Times New Roman" w:hAnsi="Times New Roman"/>
          <w:color w:val="000000"/>
          <w:sz w:val="28"/>
        </w:rPr>
        <w:t xml:space="preserve"> Колесов Д.В., Маш Р.Д., Беляев И.Н. Биология: Человек: Линейный курс, 9 класс/ ООО «ДРОФА»;</w:t>
      </w:r>
      <w:r>
        <w:rPr>
          <w:sz w:val="28"/>
        </w:rPr>
        <w:br/>
      </w:r>
      <w:r>
        <w:rPr>
          <w:rFonts w:ascii="Times New Roman" w:hAnsi="Times New Roman"/>
          <w:color w:val="000000"/>
          <w:sz w:val="28"/>
        </w:rPr>
        <w:t xml:space="preserve"> АО «Издательство Просвещение» ;</w:t>
      </w:r>
      <w:r>
        <w:rPr>
          <w:sz w:val="28"/>
        </w:rPr>
        <w:br/>
      </w:r>
      <w:bookmarkStart w:id="9" w:name="fa2fa273-6290-4a8f-b04c-5146bb80bf47"/>
      <w:r>
        <w:rPr>
          <w:rFonts w:ascii="Times New Roman" w:hAnsi="Times New Roman"/>
          <w:color w:val="000000"/>
          <w:sz w:val="28"/>
        </w:rPr>
        <w:t xml:space="preserve"> Введите свой вариант:</w:t>
      </w:r>
      <w:bookmarkEnd w:id="9"/>
      <w:r>
        <w:rPr>
          <w:rFonts w:ascii="Times New Roman" w:hAnsi="Times New Roman"/>
          <w:color w:val="000000"/>
          <w:sz w:val="28"/>
        </w:rPr>
        <w:t>‌</w:t>
      </w:r>
    </w:p>
    <w:p w:rsidR="0078739F" w:rsidRDefault="00166CAF">
      <w:pPr>
        <w:spacing w:after="0"/>
        <w:ind w:left="120"/>
      </w:pPr>
      <w:r>
        <w:rPr>
          <w:rFonts w:ascii="Times New Roman" w:hAnsi="Times New Roman"/>
          <w:color w:val="000000"/>
          <w:sz w:val="28"/>
        </w:rPr>
        <w:t>​</w:t>
      </w:r>
    </w:p>
    <w:p w:rsidR="0078739F" w:rsidRDefault="00166CAF">
      <w:pPr>
        <w:spacing w:after="0" w:line="480" w:lineRule="auto"/>
        <w:ind w:left="120"/>
      </w:pPr>
      <w:r>
        <w:rPr>
          <w:rFonts w:ascii="Times New Roman" w:hAnsi="Times New Roman"/>
          <w:b/>
          <w:color w:val="000000"/>
          <w:sz w:val="28"/>
        </w:rPr>
        <w:t>МЕТОДИЧЕСКИЕ МАТЕРИАЛЫ ДЛЯ УЧИТЕЛЯ</w:t>
      </w:r>
    </w:p>
    <w:p w:rsidR="0078739F" w:rsidRDefault="00166CAF">
      <w:pPr>
        <w:spacing w:after="0" w:line="480" w:lineRule="auto"/>
        <w:ind w:left="120"/>
      </w:pPr>
      <w:r>
        <w:rPr>
          <w:rFonts w:ascii="Times New Roman" w:hAnsi="Times New Roman"/>
          <w:color w:val="000000"/>
          <w:sz w:val="28"/>
        </w:rPr>
        <w:t>​‌Биология: 5—9-е классы: базовый уровень : методическое пособие к</w:t>
      </w:r>
      <w:r>
        <w:rPr>
          <w:sz w:val="28"/>
        </w:rPr>
        <w:br/>
      </w:r>
      <w:r>
        <w:rPr>
          <w:rFonts w:ascii="Times New Roman" w:hAnsi="Times New Roman"/>
          <w:color w:val="000000"/>
          <w:sz w:val="28"/>
        </w:rPr>
        <w:t xml:space="preserve"> предметной линии «Линия жизни» / В. В. Пасечник. — Москва :</w:t>
      </w:r>
      <w:r>
        <w:rPr>
          <w:sz w:val="28"/>
        </w:rPr>
        <w:br/>
      </w:r>
      <w:r>
        <w:rPr>
          <w:rFonts w:ascii="Times New Roman" w:hAnsi="Times New Roman"/>
          <w:color w:val="000000"/>
          <w:sz w:val="28"/>
        </w:rPr>
        <w:t xml:space="preserve"> Просвещение, 2022. — 186 с.</w:t>
      </w:r>
      <w:r>
        <w:rPr>
          <w:sz w:val="28"/>
        </w:rPr>
        <w:br/>
      </w:r>
      <w:bookmarkStart w:id="10" w:name="2209f42f-fc21-454f-8857-623babe6c98c"/>
      <w:r>
        <w:rPr>
          <w:rFonts w:ascii="Times New Roman" w:hAnsi="Times New Roman"/>
          <w:color w:val="000000"/>
          <w:sz w:val="28"/>
        </w:rPr>
        <w:t xml:space="preserve"> ​</w:t>
      </w:r>
      <w:bookmarkEnd w:id="10"/>
      <w:r>
        <w:rPr>
          <w:rFonts w:ascii="Times New Roman" w:hAnsi="Times New Roman"/>
          <w:color w:val="000000"/>
          <w:sz w:val="28"/>
        </w:rPr>
        <w:t>‌​</w:t>
      </w:r>
    </w:p>
    <w:p w:rsidR="0078739F" w:rsidRDefault="0078739F">
      <w:pPr>
        <w:spacing w:after="0"/>
        <w:ind w:left="120"/>
      </w:pPr>
    </w:p>
    <w:p w:rsidR="0078739F" w:rsidRDefault="00166CA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78739F" w:rsidRDefault="00166CAF">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http://bio.1september.ru</w:t>
      </w:r>
      <w:r>
        <w:rPr>
          <w:sz w:val="28"/>
        </w:rPr>
        <w:br/>
      </w:r>
      <w:r>
        <w:rPr>
          <w:rFonts w:ascii="Times New Roman" w:hAnsi="Times New Roman"/>
          <w:color w:val="000000"/>
          <w:sz w:val="28"/>
        </w:rPr>
        <w:t xml:space="preserve"> http://college.ru/biologiya/</w:t>
      </w:r>
      <w:r>
        <w:rPr>
          <w:sz w:val="28"/>
        </w:rPr>
        <w:br/>
      </w:r>
      <w:r>
        <w:rPr>
          <w:rFonts w:ascii="Times New Roman" w:hAnsi="Times New Roman"/>
          <w:color w:val="000000"/>
          <w:sz w:val="28"/>
        </w:rPr>
        <w:t xml:space="preserve"> http://www.eco.nw.ru</w:t>
      </w:r>
      <w:r>
        <w:rPr>
          <w:sz w:val="28"/>
        </w:rPr>
        <w:br/>
      </w:r>
      <w:r>
        <w:rPr>
          <w:rFonts w:ascii="Times New Roman" w:hAnsi="Times New Roman"/>
          <w:color w:val="000000"/>
          <w:sz w:val="28"/>
        </w:rPr>
        <w:t xml:space="preserve"> http://www.sbio.info</w:t>
      </w:r>
      <w:r>
        <w:rPr>
          <w:sz w:val="28"/>
        </w:rPr>
        <w:br/>
      </w:r>
      <w:bookmarkStart w:id="11" w:name="58b488b0-6075-4e79-8cce-36e3324edc42"/>
      <w:r>
        <w:rPr>
          <w:rFonts w:ascii="Times New Roman" w:hAnsi="Times New Roman"/>
          <w:color w:val="000000"/>
          <w:sz w:val="28"/>
        </w:rPr>
        <w:t xml:space="preserve"> http://www.darwin.museum.ru‌</w:t>
      </w:r>
      <w:bookmarkEnd w:id="11"/>
      <w:r>
        <w:rPr>
          <w:rFonts w:ascii="Times New Roman" w:hAnsi="Times New Roman"/>
          <w:color w:val="333333"/>
          <w:sz w:val="28"/>
        </w:rPr>
        <w:t>‌</w:t>
      </w:r>
      <w:r>
        <w:rPr>
          <w:rFonts w:ascii="Times New Roman" w:hAnsi="Times New Roman"/>
          <w:color w:val="000000"/>
          <w:sz w:val="28"/>
        </w:rPr>
        <w:t>​</w:t>
      </w:r>
    </w:p>
    <w:p w:rsidR="0078739F" w:rsidRDefault="0078739F">
      <w:pPr>
        <w:sectPr w:rsidR="0078739F">
          <w:pgSz w:w="11906" w:h="16383"/>
          <w:pgMar w:top="1134" w:right="850" w:bottom="1134" w:left="1701" w:header="720" w:footer="720" w:gutter="0"/>
          <w:cols w:space="720"/>
        </w:sectPr>
      </w:pPr>
    </w:p>
    <w:bookmarkEnd w:id="8"/>
    <w:p w:rsidR="00166CAF" w:rsidRDefault="00166CAF"/>
    <w:tbl>
      <w:tblPr>
        <w:tblStyle w:val="myTableStyle"/>
        <w:tblOverlap w:val="never"/>
        <w:tblW w:w="6000" w:type="dxa"/>
        <w:jc w:val="center"/>
        <w:tblInd w:w="0" w:type="dxa"/>
        <w:tblLook w:val="04A0"/>
      </w:tblPr>
      <w:tblGrid>
        <w:gridCol w:w="1607"/>
        <w:gridCol w:w="5653"/>
      </w:tblGrid>
      <w:tr w:rsidR="00B626FF">
        <w:trPr>
          <w:jc w:val="center"/>
        </w:trPr>
        <w:tc>
          <w:tcPr>
            <w:tcW w:w="0" w:type="auto"/>
            <w:gridSpan w:val="2"/>
            <w:tcMar>
              <w:top w:w="150" w:type="dxa"/>
              <w:left w:w="350" w:type="dxa"/>
              <w:bottom w:w="0" w:type="dxa"/>
              <w:right w:w="350" w:type="dxa"/>
            </w:tcMar>
          </w:tcPr>
          <w:p w:rsidR="00B626FF" w:rsidRDefault="00FC523B">
            <w:pPr>
              <w:jc w:val="center"/>
              <w:rPr>
                <w:b/>
                <w:bCs/>
                <w:sz w:val="36"/>
                <w:szCs w:val="36"/>
              </w:rPr>
            </w:pPr>
            <w:r>
              <w:rPr>
                <w:b/>
                <w:bCs/>
                <w:sz w:val="36"/>
                <w:szCs w:val="36"/>
              </w:rPr>
              <w:t>ДОКУМЕНТ ПОДПИСАН ЭЛЕКТРОННОЙ ПОДПИСЬЮ</w:t>
            </w:r>
          </w:p>
        </w:tc>
      </w:tr>
      <w:tr w:rsidR="00B626FF">
        <w:trPr>
          <w:jc w:val="center"/>
        </w:trPr>
        <w:tc>
          <w:tcPr>
            <w:tcW w:w="0" w:type="auto"/>
            <w:gridSpan w:val="2"/>
            <w:tcMar>
              <w:left w:w="0" w:type="dxa"/>
              <w:bottom w:w="150" w:type="dxa"/>
              <w:right w:w="0" w:type="dxa"/>
            </w:tcMar>
          </w:tcPr>
          <w:p w:rsidR="00B626FF" w:rsidRDefault="00FC523B">
            <w:pPr>
              <w:shd w:val="clear" w:color="auto" w:fill="000000"/>
              <w:spacing w:before="50" w:after="50" w:line="240" w:lineRule="auto"/>
              <w:jc w:val="center"/>
              <w:rPr>
                <w:b/>
                <w:bCs/>
                <w:color w:val="FFFFFF"/>
              </w:rPr>
            </w:pPr>
            <w:r>
              <w:rPr>
                <w:b/>
                <w:bCs/>
                <w:color w:val="FFFFFF"/>
              </w:rPr>
              <w:t>СВЕДЕНИЯ О СЕРТИФИКАТЕ ЭП</w:t>
            </w:r>
          </w:p>
        </w:tc>
      </w:tr>
      <w:tr w:rsidR="00B626FF">
        <w:trPr>
          <w:jc w:val="center"/>
        </w:trPr>
        <w:tc>
          <w:tcPr>
            <w:tcW w:w="0" w:type="auto"/>
          </w:tcPr>
          <w:p w:rsidR="00B626FF" w:rsidRDefault="00FC523B">
            <w:r>
              <w:t>Сертификат</w:t>
            </w:r>
          </w:p>
        </w:tc>
        <w:tc>
          <w:tcPr>
            <w:tcW w:w="0" w:type="auto"/>
          </w:tcPr>
          <w:p w:rsidR="00B626FF" w:rsidRDefault="00FC523B">
            <w:r>
              <w:t>527227426247742686294735902159890388589213147379</w:t>
            </w:r>
          </w:p>
        </w:tc>
      </w:tr>
      <w:tr w:rsidR="00B626FF">
        <w:trPr>
          <w:jc w:val="center"/>
        </w:trPr>
        <w:tc>
          <w:tcPr>
            <w:tcW w:w="0" w:type="auto"/>
          </w:tcPr>
          <w:p w:rsidR="00B626FF" w:rsidRDefault="00FC523B">
            <w:r>
              <w:t>Владелец</w:t>
            </w:r>
          </w:p>
        </w:tc>
        <w:tc>
          <w:tcPr>
            <w:tcW w:w="0" w:type="auto"/>
          </w:tcPr>
          <w:p w:rsidR="00B626FF" w:rsidRDefault="00FC523B">
            <w:r>
              <w:t>Осипова Наталья Николаевна</w:t>
            </w:r>
          </w:p>
        </w:tc>
      </w:tr>
      <w:tr w:rsidR="00B626FF">
        <w:trPr>
          <w:jc w:val="center"/>
        </w:trPr>
        <w:tc>
          <w:tcPr>
            <w:tcW w:w="0" w:type="auto"/>
          </w:tcPr>
          <w:p w:rsidR="00B626FF" w:rsidRDefault="00FC523B">
            <w:r>
              <w:t>Действителен</w:t>
            </w:r>
          </w:p>
        </w:tc>
        <w:tc>
          <w:tcPr>
            <w:tcW w:w="0" w:type="auto"/>
          </w:tcPr>
          <w:p w:rsidR="00B626FF" w:rsidRDefault="00FC523B">
            <w:r>
              <w:t>С 19.09.2025 по 19.09.2026</w:t>
            </w:r>
          </w:p>
        </w:tc>
      </w:tr>
    </w:tbl>
    <w:p w:rsidR="00FC523B" w:rsidRDefault="00FC523B"/>
    <w:sectPr w:rsidR="00FC523B" w:rsidSect="0078739F">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28FB"/>
    <w:multiLevelType w:val="multilevel"/>
    <w:tmpl w:val="DD861C6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5D14A6"/>
    <w:multiLevelType w:val="multilevel"/>
    <w:tmpl w:val="932A60C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E47351"/>
    <w:multiLevelType w:val="multilevel"/>
    <w:tmpl w:val="8B04AD1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F37CB3"/>
    <w:multiLevelType w:val="multilevel"/>
    <w:tmpl w:val="49B2A2F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F757B1"/>
    <w:multiLevelType w:val="multilevel"/>
    <w:tmpl w:val="C998889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8E19F6"/>
    <w:multiLevelType w:val="multilevel"/>
    <w:tmpl w:val="5DA8560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0F7A31"/>
    <w:multiLevelType w:val="multilevel"/>
    <w:tmpl w:val="014623A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DEC1D92"/>
    <w:multiLevelType w:val="multilevel"/>
    <w:tmpl w:val="4E52EED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845B86"/>
    <w:multiLevelType w:val="multilevel"/>
    <w:tmpl w:val="D60881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CA3C82"/>
    <w:multiLevelType w:val="multilevel"/>
    <w:tmpl w:val="F5FC909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CB4D91"/>
    <w:multiLevelType w:val="multilevel"/>
    <w:tmpl w:val="10F27D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8C4740"/>
    <w:multiLevelType w:val="multilevel"/>
    <w:tmpl w:val="6ED2E19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B012DC"/>
    <w:multiLevelType w:val="multilevel"/>
    <w:tmpl w:val="49F21BA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60A7DFA"/>
    <w:multiLevelType w:val="multilevel"/>
    <w:tmpl w:val="4A90CD5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7C3135B"/>
    <w:multiLevelType w:val="multilevel"/>
    <w:tmpl w:val="7A080B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E555B0"/>
    <w:multiLevelType w:val="multilevel"/>
    <w:tmpl w:val="07D02D32"/>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7A24EC"/>
    <w:multiLevelType w:val="multilevel"/>
    <w:tmpl w:val="6F5CB2C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4AD2096"/>
    <w:multiLevelType w:val="multilevel"/>
    <w:tmpl w:val="ACBEA0F4"/>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8AD103C"/>
    <w:multiLevelType w:val="multilevel"/>
    <w:tmpl w:val="01AEDB6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D25773B"/>
    <w:multiLevelType w:val="multilevel"/>
    <w:tmpl w:val="E212478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DFB76CC"/>
    <w:multiLevelType w:val="multilevel"/>
    <w:tmpl w:val="86DC390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F92623"/>
    <w:multiLevelType w:val="multilevel"/>
    <w:tmpl w:val="B02295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5B626C8"/>
    <w:multiLevelType w:val="multilevel"/>
    <w:tmpl w:val="E03AC66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6E282A"/>
    <w:multiLevelType w:val="multilevel"/>
    <w:tmpl w:val="2BC691B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C094B87"/>
    <w:multiLevelType w:val="multilevel"/>
    <w:tmpl w:val="7F9C12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F74487"/>
    <w:multiLevelType w:val="multilevel"/>
    <w:tmpl w:val="55749E8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2CE6625"/>
    <w:multiLevelType w:val="multilevel"/>
    <w:tmpl w:val="E7CE4F0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4434AC4"/>
    <w:multiLevelType w:val="multilevel"/>
    <w:tmpl w:val="F09402E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477E89"/>
    <w:multiLevelType w:val="multilevel"/>
    <w:tmpl w:val="4F8058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4DC3922"/>
    <w:multiLevelType w:val="multilevel"/>
    <w:tmpl w:val="0232AB7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CE47D6"/>
    <w:multiLevelType w:val="multilevel"/>
    <w:tmpl w:val="3E12996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FA453B"/>
    <w:multiLevelType w:val="hybridMultilevel"/>
    <w:tmpl w:val="38C2DD9E"/>
    <w:lvl w:ilvl="0" w:tplc="34170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F903AD7"/>
    <w:multiLevelType w:val="multilevel"/>
    <w:tmpl w:val="28DE52F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1552C87"/>
    <w:multiLevelType w:val="multilevel"/>
    <w:tmpl w:val="33186B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6283889"/>
    <w:multiLevelType w:val="multilevel"/>
    <w:tmpl w:val="5A6C63B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77632EE"/>
    <w:multiLevelType w:val="hybridMultilevel"/>
    <w:tmpl w:val="10A26000"/>
    <w:lvl w:ilvl="0" w:tplc="46245529">
      <w:start w:val="1"/>
      <w:numFmt w:val="decimal"/>
      <w:lvlText w:val="%1."/>
      <w:lvlJc w:val="left"/>
      <w:pPr>
        <w:ind w:left="720" w:hanging="360"/>
      </w:pPr>
    </w:lvl>
    <w:lvl w:ilvl="1" w:tplc="46245529" w:tentative="1">
      <w:start w:val="1"/>
      <w:numFmt w:val="lowerLetter"/>
      <w:lvlText w:val="%2."/>
      <w:lvlJc w:val="left"/>
      <w:pPr>
        <w:ind w:left="1440" w:hanging="360"/>
      </w:pPr>
    </w:lvl>
    <w:lvl w:ilvl="2" w:tplc="46245529" w:tentative="1">
      <w:start w:val="1"/>
      <w:numFmt w:val="lowerRoman"/>
      <w:lvlText w:val="%3."/>
      <w:lvlJc w:val="right"/>
      <w:pPr>
        <w:ind w:left="2160" w:hanging="180"/>
      </w:pPr>
    </w:lvl>
    <w:lvl w:ilvl="3" w:tplc="46245529" w:tentative="1">
      <w:start w:val="1"/>
      <w:numFmt w:val="decimal"/>
      <w:lvlText w:val="%4."/>
      <w:lvlJc w:val="left"/>
      <w:pPr>
        <w:ind w:left="2880" w:hanging="360"/>
      </w:pPr>
    </w:lvl>
    <w:lvl w:ilvl="4" w:tplc="46245529" w:tentative="1">
      <w:start w:val="1"/>
      <w:numFmt w:val="lowerLetter"/>
      <w:lvlText w:val="%5."/>
      <w:lvlJc w:val="left"/>
      <w:pPr>
        <w:ind w:left="3600" w:hanging="360"/>
      </w:pPr>
    </w:lvl>
    <w:lvl w:ilvl="5" w:tplc="46245529" w:tentative="1">
      <w:start w:val="1"/>
      <w:numFmt w:val="lowerRoman"/>
      <w:lvlText w:val="%6."/>
      <w:lvlJc w:val="right"/>
      <w:pPr>
        <w:ind w:left="4320" w:hanging="180"/>
      </w:pPr>
    </w:lvl>
    <w:lvl w:ilvl="6" w:tplc="46245529" w:tentative="1">
      <w:start w:val="1"/>
      <w:numFmt w:val="decimal"/>
      <w:lvlText w:val="%7."/>
      <w:lvlJc w:val="left"/>
      <w:pPr>
        <w:ind w:left="5040" w:hanging="360"/>
      </w:pPr>
    </w:lvl>
    <w:lvl w:ilvl="7" w:tplc="46245529" w:tentative="1">
      <w:start w:val="1"/>
      <w:numFmt w:val="lowerLetter"/>
      <w:lvlText w:val="%8."/>
      <w:lvlJc w:val="left"/>
      <w:pPr>
        <w:ind w:left="5760" w:hanging="360"/>
      </w:pPr>
    </w:lvl>
    <w:lvl w:ilvl="8" w:tplc="46245529" w:tentative="1">
      <w:start w:val="1"/>
      <w:numFmt w:val="lowerRoman"/>
      <w:lvlText w:val="%9."/>
      <w:lvlJc w:val="right"/>
      <w:pPr>
        <w:ind w:left="6480" w:hanging="180"/>
      </w:pPr>
    </w:lvl>
  </w:abstractNum>
  <w:abstractNum w:abstractNumId="36">
    <w:nsid w:val="7A585951"/>
    <w:multiLevelType w:val="multilevel"/>
    <w:tmpl w:val="66AC54B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30"/>
  </w:num>
  <w:num w:numId="3">
    <w:abstractNumId w:val="18"/>
  </w:num>
  <w:num w:numId="4">
    <w:abstractNumId w:val="11"/>
  </w:num>
  <w:num w:numId="5">
    <w:abstractNumId w:val="16"/>
  </w:num>
  <w:num w:numId="6">
    <w:abstractNumId w:val="34"/>
  </w:num>
  <w:num w:numId="7">
    <w:abstractNumId w:val="21"/>
  </w:num>
  <w:num w:numId="8">
    <w:abstractNumId w:val="3"/>
  </w:num>
  <w:num w:numId="9">
    <w:abstractNumId w:val="7"/>
  </w:num>
  <w:num w:numId="10">
    <w:abstractNumId w:val="10"/>
  </w:num>
  <w:num w:numId="11">
    <w:abstractNumId w:val="27"/>
  </w:num>
  <w:num w:numId="12">
    <w:abstractNumId w:val="4"/>
  </w:num>
  <w:num w:numId="13">
    <w:abstractNumId w:val="9"/>
  </w:num>
  <w:num w:numId="14">
    <w:abstractNumId w:val="29"/>
  </w:num>
  <w:num w:numId="15">
    <w:abstractNumId w:val="8"/>
  </w:num>
  <w:num w:numId="16">
    <w:abstractNumId w:val="24"/>
  </w:num>
  <w:num w:numId="17">
    <w:abstractNumId w:val="2"/>
  </w:num>
  <w:num w:numId="18">
    <w:abstractNumId w:val="26"/>
  </w:num>
  <w:num w:numId="19">
    <w:abstractNumId w:val="13"/>
  </w:num>
  <w:num w:numId="20">
    <w:abstractNumId w:val="5"/>
  </w:num>
  <w:num w:numId="21">
    <w:abstractNumId w:val="28"/>
  </w:num>
  <w:num w:numId="22">
    <w:abstractNumId w:val="36"/>
  </w:num>
  <w:num w:numId="23">
    <w:abstractNumId w:val="22"/>
  </w:num>
  <w:num w:numId="24">
    <w:abstractNumId w:val="20"/>
  </w:num>
  <w:num w:numId="25">
    <w:abstractNumId w:val="14"/>
  </w:num>
  <w:num w:numId="26">
    <w:abstractNumId w:val="12"/>
  </w:num>
  <w:num w:numId="27">
    <w:abstractNumId w:val="32"/>
  </w:num>
  <w:num w:numId="28">
    <w:abstractNumId w:val="25"/>
  </w:num>
  <w:num w:numId="29">
    <w:abstractNumId w:val="1"/>
  </w:num>
  <w:num w:numId="30">
    <w:abstractNumId w:val="23"/>
  </w:num>
  <w:num w:numId="31">
    <w:abstractNumId w:val="6"/>
  </w:num>
  <w:num w:numId="32">
    <w:abstractNumId w:val="0"/>
  </w:num>
  <w:num w:numId="33">
    <w:abstractNumId w:val="19"/>
  </w:num>
  <w:num w:numId="34">
    <w:abstractNumId w:val="17"/>
  </w:num>
  <w:num w:numId="35">
    <w:abstractNumId w:val="15"/>
  </w:num>
  <w:num w:numId="36">
    <w:abstractNumId w:val="31"/>
  </w:num>
  <w:num w:numId="37">
    <w:abstractNumId w:val="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8739F"/>
    <w:rsid w:val="00166CAF"/>
    <w:rsid w:val="0043775B"/>
    <w:rsid w:val="00584C18"/>
    <w:rsid w:val="0078739F"/>
    <w:rsid w:val="00B626FF"/>
    <w:rsid w:val="00FC52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8739F"/>
    <w:rPr>
      <w:color w:val="0000FF" w:themeColor="hyperlink"/>
      <w:u w:val="single"/>
    </w:rPr>
  </w:style>
  <w:style w:type="table" w:styleId="ac">
    <w:name w:val="Table Grid"/>
    <w:basedOn w:val="a1"/>
    <w:uiPriority w:val="59"/>
    <w:rsid w:val="007873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B626FF"/>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B626FF"/>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B626FF"/>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divs>
    <w:div w:id="2025203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fc6" TargetMode="External"/><Relationship Id="rId21" Type="http://schemas.openxmlformats.org/officeDocument/2006/relationships/hyperlink" Target="https://m.edsoo.ru/7f418886" TargetMode="External"/><Relationship Id="rId42" Type="http://schemas.openxmlformats.org/officeDocument/2006/relationships/hyperlink" Target="https://m.edsoo.ru/7f41aa8c" TargetMode="External"/><Relationship Id="rId63" Type="http://schemas.openxmlformats.org/officeDocument/2006/relationships/hyperlink" Target="https://m.edsoo.ru/863cd3de" TargetMode="External"/><Relationship Id="rId84" Type="http://schemas.openxmlformats.org/officeDocument/2006/relationships/hyperlink" Target="https://m.edsoo.ru/863d0c82" TargetMode="External"/><Relationship Id="rId138" Type="http://schemas.openxmlformats.org/officeDocument/2006/relationships/hyperlink" Target="https://m.edsoo.ru/863d5dae" TargetMode="External"/><Relationship Id="rId159" Type="http://schemas.openxmlformats.org/officeDocument/2006/relationships/hyperlink" Target="https://m.edsoo.ru/863d7c26" TargetMode="External"/><Relationship Id="rId170" Type="http://schemas.openxmlformats.org/officeDocument/2006/relationships/hyperlink" Target="https://m.edsoo.ru/863d9260" TargetMode="External"/><Relationship Id="rId191" Type="http://schemas.openxmlformats.org/officeDocument/2006/relationships/hyperlink" Target="https://m.edsoo.ru/863dae44" TargetMode="External"/><Relationship Id="rId205" Type="http://schemas.openxmlformats.org/officeDocument/2006/relationships/hyperlink" Target="https://m.edsoo.ru/863dc8a2" TargetMode="External"/><Relationship Id="rId226" Type="http://schemas.openxmlformats.org/officeDocument/2006/relationships/hyperlink" Target="https://m.edsoo.ru/863df606" TargetMode="External"/><Relationship Id="rId247" Type="http://schemas.openxmlformats.org/officeDocument/2006/relationships/hyperlink" Target="https://m.edsoo.ru/863e20d6" TargetMode="External"/><Relationship Id="rId107" Type="http://schemas.openxmlformats.org/officeDocument/2006/relationships/hyperlink" Target="https://m.edsoo.ru/863d3cca" TargetMode="External"/><Relationship Id="rId268" Type="http://schemas.openxmlformats.org/officeDocument/2006/relationships/hyperlink" Target="https://m.edsoo.ru/863e4516"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dae" TargetMode="External"/><Relationship Id="rId149" Type="http://schemas.openxmlformats.org/officeDocument/2006/relationships/hyperlink" Target="https://m.edsoo.ru/863d6f88" TargetMode="External"/><Relationship Id="rId5" Type="http://schemas.openxmlformats.org/officeDocument/2006/relationships/hyperlink" Target="https://m.edsoo.ru/7f413368" TargetMode="External"/><Relationship Id="rId95" Type="http://schemas.openxmlformats.org/officeDocument/2006/relationships/hyperlink" Target="https://m.edsoo.ru/863d2c08" TargetMode="External"/><Relationship Id="rId160" Type="http://schemas.openxmlformats.org/officeDocument/2006/relationships/hyperlink" Target="https://m.edsoo.ru/863d7d98" TargetMode="External"/><Relationship Id="rId181" Type="http://schemas.openxmlformats.org/officeDocument/2006/relationships/hyperlink" Target="https://m.edsoo.ru/863d9efe" TargetMode="External"/><Relationship Id="rId216" Type="http://schemas.openxmlformats.org/officeDocument/2006/relationships/hyperlink" Target="https://m.edsoo.ru/863de058" TargetMode="External"/><Relationship Id="rId237" Type="http://schemas.openxmlformats.org/officeDocument/2006/relationships/hyperlink" Target="https://m.edsoo.ru/863e0d9e" TargetMode="External"/><Relationship Id="rId258" Type="http://schemas.openxmlformats.org/officeDocument/2006/relationships/hyperlink" Target="https://m.edsoo.ru/863e3666" TargetMode="External"/><Relationship Id="rId279" Type="http://schemas.openxmlformats.org/officeDocument/2006/relationships/hyperlink" Target="https://m.edsoo.ru/863e5416"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dde" TargetMode="External"/><Relationship Id="rId118" Type="http://schemas.openxmlformats.org/officeDocument/2006/relationships/hyperlink" Target="https://m.edsoo.ru/863d4b02" TargetMode="External"/><Relationship Id="rId139" Type="http://schemas.openxmlformats.org/officeDocument/2006/relationships/hyperlink" Target="https://m.edsoo.ru/863d5f20" TargetMode="External"/><Relationship Id="rId290" Type="http://schemas.openxmlformats.org/officeDocument/2006/relationships/hyperlink" Target="https://m.edsoo.ru/863e600a" TargetMode="External"/><Relationship Id="rId85" Type="http://schemas.openxmlformats.org/officeDocument/2006/relationships/hyperlink" Target="https://m.edsoo.ru/863d0de0" TargetMode="External"/><Relationship Id="rId150" Type="http://schemas.openxmlformats.org/officeDocument/2006/relationships/hyperlink" Target="https://m.edsoo.ru/863d75f0" TargetMode="External"/><Relationship Id="rId171" Type="http://schemas.openxmlformats.org/officeDocument/2006/relationships/hyperlink" Target="https://m.edsoo.ru/863d93b4" TargetMode="External"/><Relationship Id="rId192" Type="http://schemas.openxmlformats.org/officeDocument/2006/relationships/hyperlink" Target="https://m.edsoo.ru/863db010" TargetMode="External"/><Relationship Id="rId206" Type="http://schemas.openxmlformats.org/officeDocument/2006/relationships/hyperlink" Target="https://m.edsoo.ru/863dca3c" TargetMode="External"/><Relationship Id="rId227" Type="http://schemas.openxmlformats.org/officeDocument/2006/relationships/hyperlink" Target="https://m.edsoo.ru/863dfae8" TargetMode="External"/><Relationship Id="rId248" Type="http://schemas.openxmlformats.org/officeDocument/2006/relationships/hyperlink" Target="https://m.edsoo.ru/863e220c" TargetMode="External"/><Relationship Id="rId269" Type="http://schemas.openxmlformats.org/officeDocument/2006/relationships/hyperlink" Target="https://m.edsoo.ru/863e4746" TargetMode="External"/><Relationship Id="rId952919622" Type="http://schemas.microsoft.com/office/2011/relationships/people" Target="people.xm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2fb4" TargetMode="External"/><Relationship Id="rId129" Type="http://schemas.openxmlformats.org/officeDocument/2006/relationships/hyperlink" Target="https://m.edsoo.ru/863d5f20" TargetMode="External"/><Relationship Id="rId280" Type="http://schemas.openxmlformats.org/officeDocument/2006/relationships/hyperlink" Target="https://m.edsoo.ru/863e5538" TargetMode="External"/><Relationship Id="rId54" Type="http://schemas.openxmlformats.org/officeDocument/2006/relationships/hyperlink" Target="https://m.edsoo.ru/863cca60" TargetMode="External"/><Relationship Id="rId75" Type="http://schemas.openxmlformats.org/officeDocument/2006/relationships/hyperlink" Target="https://m.edsoo.ru/863cf684" TargetMode="External"/><Relationship Id="rId96" Type="http://schemas.openxmlformats.org/officeDocument/2006/relationships/hyperlink" Target="https://m.edsoo.ru/863d3842" TargetMode="External"/><Relationship Id="rId140" Type="http://schemas.openxmlformats.org/officeDocument/2006/relationships/hyperlink" Target="https://m.edsoo.ru/863d607e" TargetMode="External"/><Relationship Id="rId161" Type="http://schemas.openxmlformats.org/officeDocument/2006/relationships/hyperlink" Target="https://m.edsoo.ru/863d7f1e" TargetMode="External"/><Relationship Id="rId182" Type="http://schemas.openxmlformats.org/officeDocument/2006/relationships/hyperlink" Target="https://m.edsoo.ru/863d9efe" TargetMode="External"/><Relationship Id="rId217" Type="http://schemas.openxmlformats.org/officeDocument/2006/relationships/hyperlink" Target="https://m.edsoo.ru/863de1ca" TargetMode="External"/><Relationship Id="rId6" Type="http://schemas.openxmlformats.org/officeDocument/2006/relationships/hyperlink" Target="https://m.edsoo.ru/7f413368" TargetMode="External"/><Relationship Id="rId238" Type="http://schemas.openxmlformats.org/officeDocument/2006/relationships/hyperlink" Target="https://m.edsoo.ru/863e1398" TargetMode="External"/><Relationship Id="rId259" Type="http://schemas.openxmlformats.org/officeDocument/2006/relationships/hyperlink" Target="https://m.edsoo.ru/863e3792" TargetMode="External"/><Relationship Id="rId23" Type="http://schemas.openxmlformats.org/officeDocument/2006/relationships/hyperlink" Target="https://m.edsoo.ru/7f418886" TargetMode="External"/><Relationship Id="rId119" Type="http://schemas.openxmlformats.org/officeDocument/2006/relationships/hyperlink" Target="https://m.edsoo.ru/863d4e5e" TargetMode="External"/><Relationship Id="rId270" Type="http://schemas.openxmlformats.org/officeDocument/2006/relationships/hyperlink" Target="https://m.edsoo.ru/863e485e" TargetMode="External"/><Relationship Id="rId291" Type="http://schemas.openxmlformats.org/officeDocument/2006/relationships/fontTable" Target="fontTable.xm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0fde" TargetMode="External"/><Relationship Id="rId130" Type="http://schemas.openxmlformats.org/officeDocument/2006/relationships/hyperlink" Target="https://m.edsoo.ru/863d607e"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db8" TargetMode="External"/><Relationship Id="rId249" Type="http://schemas.openxmlformats.org/officeDocument/2006/relationships/hyperlink" Target="https://m.edsoo.ru/863e231a" TargetMode="External"/><Relationship Id="rId913949440" Type="http://schemas.microsoft.com/office/2011/relationships/commentsExtended" Target="commentsExtended.xml"/><Relationship Id="rId13" Type="http://schemas.openxmlformats.org/officeDocument/2006/relationships/hyperlink" Target="https://m.edsoo.ru/7f4148d0" TargetMode="External"/><Relationship Id="rId109" Type="http://schemas.openxmlformats.org/officeDocument/2006/relationships/hyperlink" Target="https://m.edsoo.ru/863d3842" TargetMode="External"/><Relationship Id="rId260" Type="http://schemas.openxmlformats.org/officeDocument/2006/relationships/hyperlink" Target="https://m.edsoo.ru/863e38a0"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863ccc0e" TargetMode="External"/><Relationship Id="rId76" Type="http://schemas.openxmlformats.org/officeDocument/2006/relationships/hyperlink" Target="https://m.edsoo.ru/863cf7e2" TargetMode="External"/><Relationship Id="rId97" Type="http://schemas.openxmlformats.org/officeDocument/2006/relationships/hyperlink" Target="https://m.edsoo.ru/863d3842" TargetMode="External"/><Relationship Id="rId104" Type="http://schemas.openxmlformats.org/officeDocument/2006/relationships/hyperlink" Target="https://m.edsoo.ru/863d21c2" TargetMode="External"/><Relationship Id="rId120" Type="http://schemas.openxmlformats.org/officeDocument/2006/relationships/hyperlink" Target="https://m.edsoo.ru/863d4fc6" TargetMode="External"/><Relationship Id="rId125" Type="http://schemas.openxmlformats.org/officeDocument/2006/relationships/hyperlink" Target="https://m.edsoo.ru/863d5868" TargetMode="External"/><Relationship Id="rId141" Type="http://schemas.openxmlformats.org/officeDocument/2006/relationships/hyperlink" Target="https://m.edsoo.ru/863d61e6" TargetMode="External"/><Relationship Id="rId146" Type="http://schemas.openxmlformats.org/officeDocument/2006/relationships/hyperlink" Target="https://m.edsoo.ru/863d695c" TargetMode="External"/><Relationship Id="rId167" Type="http://schemas.openxmlformats.org/officeDocument/2006/relationships/hyperlink" Target="https://m.edsoo.ru/863d89d2" TargetMode="External"/><Relationship Id="rId188" Type="http://schemas.openxmlformats.org/officeDocument/2006/relationships/hyperlink" Target="https://m.edsoo.ru/863da89a" TargetMode="External"/><Relationship Id="rId7" Type="http://schemas.openxmlformats.org/officeDocument/2006/relationships/hyperlink" Target="https://m.edsoo.ru/7f413368" TargetMode="External"/><Relationship Id="rId71" Type="http://schemas.openxmlformats.org/officeDocument/2006/relationships/hyperlink" Target="https://m.edsoo.ru/863cedba" TargetMode="External"/><Relationship Id="rId92" Type="http://schemas.openxmlformats.org/officeDocument/2006/relationships/hyperlink" Target="https://m.edsoo.ru/863d1c90" TargetMode="External"/><Relationship Id="rId162" Type="http://schemas.openxmlformats.org/officeDocument/2006/relationships/hyperlink" Target="https://m.edsoo.ru/863d809a" TargetMode="External"/><Relationship Id="rId183" Type="http://schemas.openxmlformats.org/officeDocument/2006/relationships/hyperlink" Target="https://m.edsoo.ru/863da3c2" TargetMode="External"/><Relationship Id="rId213" Type="http://schemas.openxmlformats.org/officeDocument/2006/relationships/hyperlink" Target="https://m.edsoo.ru/863dda2c" TargetMode="External"/><Relationship Id="rId218" Type="http://schemas.openxmlformats.org/officeDocument/2006/relationships/hyperlink" Target="https://m.edsoo.ru/863de6c0" TargetMode="External"/><Relationship Id="rId234" Type="http://schemas.openxmlformats.org/officeDocument/2006/relationships/hyperlink" Target="https://m.edsoo.ru/863e098e" TargetMode="External"/><Relationship Id="rId239" Type="http://schemas.openxmlformats.org/officeDocument/2006/relationships/hyperlink" Target="https://m.edsoo.ru/863e15f0"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5fe" TargetMode="External"/><Relationship Id="rId255" Type="http://schemas.openxmlformats.org/officeDocument/2006/relationships/hyperlink" Target="https://m.edsoo.ru/863e30d0" TargetMode="External"/><Relationship Id="rId271" Type="http://schemas.openxmlformats.org/officeDocument/2006/relationships/hyperlink" Target="https://m.edsoo.ru/863e4ec6" TargetMode="External"/><Relationship Id="rId276" Type="http://schemas.openxmlformats.org/officeDocument/2006/relationships/hyperlink" Target="https://m.edsoo.ru/863e4fd4" TargetMode="External"/><Relationship Id="rId292" Type="http://schemas.openxmlformats.org/officeDocument/2006/relationships/theme" Target="theme/theme1.xm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15a" TargetMode="External"/><Relationship Id="rId110" Type="http://schemas.openxmlformats.org/officeDocument/2006/relationships/hyperlink" Target="https://m.edsoo.ru/863d39c8" TargetMode="External"/><Relationship Id="rId115" Type="http://schemas.openxmlformats.org/officeDocument/2006/relationships/hyperlink" Target="https://m.edsoo.ru/863d4832" TargetMode="External"/><Relationship Id="rId131" Type="http://schemas.openxmlformats.org/officeDocument/2006/relationships/hyperlink" Target="https://m.edsoo.ru/863d61e6" TargetMode="External"/><Relationship Id="rId136" Type="http://schemas.openxmlformats.org/officeDocument/2006/relationships/hyperlink" Target="https://m.edsoo.ru/863d61e6" TargetMode="External"/><Relationship Id="rId157" Type="http://schemas.openxmlformats.org/officeDocument/2006/relationships/hyperlink" Target="https://m.edsoo.ru/863d7744" TargetMode="External"/><Relationship Id="rId178" Type="http://schemas.openxmlformats.org/officeDocument/2006/relationships/hyperlink" Target="https://m.edsoo.ru/863d9ba2" TargetMode="External"/><Relationship Id="rId61" Type="http://schemas.openxmlformats.org/officeDocument/2006/relationships/hyperlink" Target="https://m.edsoo.ru/863cd866" TargetMode="External"/><Relationship Id="rId82" Type="http://schemas.openxmlformats.org/officeDocument/2006/relationships/hyperlink" Target="https://m.edsoo.ru/863d064c" TargetMode="External"/><Relationship Id="rId152" Type="http://schemas.openxmlformats.org/officeDocument/2006/relationships/hyperlink" Target="https://m.edsoo.ru/863d70e6" TargetMode="External"/><Relationship Id="rId173" Type="http://schemas.openxmlformats.org/officeDocument/2006/relationships/hyperlink" Target="https://m.edsoo.ru/863d9526" TargetMode="External"/><Relationship Id="rId194" Type="http://schemas.openxmlformats.org/officeDocument/2006/relationships/hyperlink" Target="https://m.edsoo.ru/863db16e" TargetMode="External"/><Relationship Id="rId199" Type="http://schemas.openxmlformats.org/officeDocument/2006/relationships/hyperlink" Target="https://m.edsoo.ru/863dbb78" TargetMode="External"/><Relationship Id="rId203" Type="http://schemas.openxmlformats.org/officeDocument/2006/relationships/hyperlink" Target="https://m.edsoo.ru/863dc352" TargetMode="External"/><Relationship Id="rId208" Type="http://schemas.openxmlformats.org/officeDocument/2006/relationships/hyperlink" Target="https://m.edsoo.ru/863dccda" TargetMode="External"/><Relationship Id="rId229" Type="http://schemas.openxmlformats.org/officeDocument/2006/relationships/hyperlink" Target="https://m.edsoo.ru/863dfc6e"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0" Type="http://schemas.openxmlformats.org/officeDocument/2006/relationships/hyperlink" Target="https://m.edsoo.ru/863e15f0" TargetMode="External"/><Relationship Id="rId245" Type="http://schemas.openxmlformats.org/officeDocument/2006/relationships/hyperlink" Target="https://m.edsoo.ru/863e1d70" TargetMode="External"/><Relationship Id="rId261" Type="http://schemas.openxmlformats.org/officeDocument/2006/relationships/hyperlink" Target="https://m.edsoo.ru/863e39ae" TargetMode="External"/><Relationship Id="rId266" Type="http://schemas.openxmlformats.org/officeDocument/2006/relationships/hyperlink" Target="https://m.edsoo.ru/863e41ba" TargetMode="External"/><Relationship Id="rId287" Type="http://schemas.openxmlformats.org/officeDocument/2006/relationships/hyperlink" Target="https://m.edsoo.ru/863e5bf0"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b20" TargetMode="External"/><Relationship Id="rId100" Type="http://schemas.openxmlformats.org/officeDocument/2006/relationships/hyperlink" Target="https://m.edsoo.ru/863d2550" TargetMode="External"/><Relationship Id="rId105" Type="http://schemas.openxmlformats.org/officeDocument/2006/relationships/hyperlink" Target="https://m.edsoo.ru/863d2320" TargetMode="External"/><Relationship Id="rId126" Type="http://schemas.openxmlformats.org/officeDocument/2006/relationships/hyperlink" Target="https://m.edsoo.ru/863d5a02" TargetMode="External"/><Relationship Id="rId147" Type="http://schemas.openxmlformats.org/officeDocument/2006/relationships/hyperlink" Target="https://m.edsoo.ru/863d6cc2" TargetMode="External"/><Relationship Id="rId168" Type="http://schemas.openxmlformats.org/officeDocument/2006/relationships/hyperlink" Target="https://m.edsoo.ru/863d8d74" TargetMode="External"/><Relationship Id="rId282" Type="http://schemas.openxmlformats.org/officeDocument/2006/relationships/hyperlink" Target="https://m.edsoo.ru/863e5646"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28ca" TargetMode="External"/><Relationship Id="rId98" Type="http://schemas.openxmlformats.org/officeDocument/2006/relationships/hyperlink" Target="https://m.edsoo.ru/863d3b4e" TargetMode="External"/><Relationship Id="rId121" Type="http://schemas.openxmlformats.org/officeDocument/2006/relationships/hyperlink" Target="https://m.edsoo.ru/863d512e" TargetMode="External"/><Relationship Id="rId142" Type="http://schemas.openxmlformats.org/officeDocument/2006/relationships/hyperlink" Target="https://m.edsoo.ru/863d634e" TargetMode="External"/><Relationship Id="rId163" Type="http://schemas.openxmlformats.org/officeDocument/2006/relationships/hyperlink" Target="https://m.edsoo.ru/863d82ca" TargetMode="External"/><Relationship Id="rId184" Type="http://schemas.openxmlformats.org/officeDocument/2006/relationships/hyperlink" Target="https://m.edsoo.ru/863da53e" TargetMode="External"/><Relationship Id="rId189" Type="http://schemas.openxmlformats.org/officeDocument/2006/relationships/hyperlink" Target="https://m.edsoo.ru/863dab7e" TargetMode="External"/><Relationship Id="rId219" Type="http://schemas.openxmlformats.org/officeDocument/2006/relationships/hyperlink" Target="https://m.edsoo.ru/863de846" TargetMode="External"/><Relationship Id="rId3" Type="http://schemas.openxmlformats.org/officeDocument/2006/relationships/settings" Target="settings.xml"/><Relationship Id="rId214" Type="http://schemas.openxmlformats.org/officeDocument/2006/relationships/hyperlink" Target="https://m.edsoo.ru/863ddb94" TargetMode="External"/><Relationship Id="rId230" Type="http://schemas.openxmlformats.org/officeDocument/2006/relationships/hyperlink" Target="https://m.edsoo.ru/863dff0c" TargetMode="External"/><Relationship Id="rId235" Type="http://schemas.openxmlformats.org/officeDocument/2006/relationships/hyperlink" Target="https://m.edsoo.ru/863e0c36" TargetMode="External"/><Relationship Id="rId251" Type="http://schemas.openxmlformats.org/officeDocument/2006/relationships/hyperlink" Target="https://m.edsoo.ru/863e2aae" TargetMode="External"/><Relationship Id="rId256" Type="http://schemas.openxmlformats.org/officeDocument/2006/relationships/hyperlink" Target="https://m.edsoo.ru/863e30d0" TargetMode="External"/><Relationship Id="rId277" Type="http://schemas.openxmlformats.org/officeDocument/2006/relationships/hyperlink" Target="https://m.edsoo.ru/863e50ec"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116" Type="http://schemas.openxmlformats.org/officeDocument/2006/relationships/hyperlink" Target="https://m.edsoo.ru/863d499a" TargetMode="External"/><Relationship Id="rId137" Type="http://schemas.openxmlformats.org/officeDocument/2006/relationships/hyperlink" Target="https://m.edsoo.ru/863d5b88" TargetMode="External"/><Relationship Id="rId158" Type="http://schemas.openxmlformats.org/officeDocument/2006/relationships/hyperlink" Target="https://m.edsoo.ru/863d78a2" TargetMode="External"/><Relationship Id="rId272" Type="http://schemas.openxmlformats.org/officeDocument/2006/relationships/hyperlink" Target="https://m.edsoo.ru/863e4c50"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af2" TargetMode="External"/><Relationship Id="rId88" Type="http://schemas.openxmlformats.org/officeDocument/2006/relationships/hyperlink" Target="https://m.edsoo.ru/863d12ae" TargetMode="External"/><Relationship Id="rId111" Type="http://schemas.openxmlformats.org/officeDocument/2006/relationships/hyperlink" Target="https://m.edsoo.ru/863d34d2" TargetMode="External"/><Relationship Id="rId132" Type="http://schemas.openxmlformats.org/officeDocument/2006/relationships/hyperlink" Target="https://m.edsoo.ru/863d5b88" TargetMode="External"/><Relationship Id="rId153" Type="http://schemas.openxmlformats.org/officeDocument/2006/relationships/hyperlink" Target="https://m.edsoo.ru/863d70e6" TargetMode="External"/><Relationship Id="rId174" Type="http://schemas.openxmlformats.org/officeDocument/2006/relationships/hyperlink" Target="https://m.edsoo.ru/863d974c" TargetMode="External"/><Relationship Id="rId179" Type="http://schemas.openxmlformats.org/officeDocument/2006/relationships/hyperlink" Target="https://m.edsoo.ru/863d9d50" TargetMode="External"/><Relationship Id="rId195" Type="http://schemas.openxmlformats.org/officeDocument/2006/relationships/hyperlink" Target="https://m.edsoo.ru/863db2ea" TargetMode="External"/><Relationship Id="rId209" Type="http://schemas.openxmlformats.org/officeDocument/2006/relationships/hyperlink" Target="https://m.edsoo.ru/863dce9c" TargetMode="External"/><Relationship Id="rId190" Type="http://schemas.openxmlformats.org/officeDocument/2006/relationships/hyperlink" Target="https://m.edsoo.ru/863dacd2" TargetMode="External"/><Relationship Id="rId204" Type="http://schemas.openxmlformats.org/officeDocument/2006/relationships/hyperlink" Target="https://m.edsoo.ru/863dc62c" TargetMode="External"/><Relationship Id="rId220" Type="http://schemas.openxmlformats.org/officeDocument/2006/relationships/hyperlink" Target="https://m.edsoo.ru/863de9a4" TargetMode="External"/><Relationship Id="rId225" Type="http://schemas.openxmlformats.org/officeDocument/2006/relationships/hyperlink" Target="https://m.edsoo.ru/863df4a8" TargetMode="External"/><Relationship Id="rId241" Type="http://schemas.openxmlformats.org/officeDocument/2006/relationships/hyperlink" Target="https://m.edsoo.ru/863e1712" TargetMode="External"/><Relationship Id="rId246" Type="http://schemas.openxmlformats.org/officeDocument/2006/relationships/hyperlink" Target="https://m.edsoo.ru/863e1e9c" TargetMode="External"/><Relationship Id="rId267" Type="http://schemas.openxmlformats.org/officeDocument/2006/relationships/hyperlink" Target="https://m.edsoo.ru/863e4084" TargetMode="External"/><Relationship Id="rId288" Type="http://schemas.openxmlformats.org/officeDocument/2006/relationships/hyperlink" Target="https://m.edsoo.ru/863e5d12"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106" Type="http://schemas.openxmlformats.org/officeDocument/2006/relationships/hyperlink" Target="https://m.edsoo.ru/863d2c08" TargetMode="External"/><Relationship Id="rId127" Type="http://schemas.openxmlformats.org/officeDocument/2006/relationships/hyperlink" Target="https://m.edsoo.ru/863d5b88" TargetMode="External"/><Relationship Id="rId262" Type="http://schemas.openxmlformats.org/officeDocument/2006/relationships/hyperlink" Target="https://m.edsoo.ru/863e3d14" TargetMode="External"/><Relationship Id="rId283" Type="http://schemas.openxmlformats.org/officeDocument/2006/relationships/hyperlink" Target="https://m.edsoo.ru/863e576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78" Type="http://schemas.openxmlformats.org/officeDocument/2006/relationships/hyperlink" Target="https://m.edsoo.ru/863cfd3c" TargetMode="External"/><Relationship Id="rId94" Type="http://schemas.openxmlformats.org/officeDocument/2006/relationships/hyperlink" Target="https://m.edsoo.ru/863d1e98" TargetMode="External"/><Relationship Id="rId99" Type="http://schemas.openxmlformats.org/officeDocument/2006/relationships/hyperlink" Target="https://m.edsoo.ru/863d3b4e" TargetMode="External"/><Relationship Id="rId101" Type="http://schemas.openxmlformats.org/officeDocument/2006/relationships/hyperlink" Target="https://m.edsoo.ru/863d1b00" TargetMode="External"/><Relationship Id="rId122" Type="http://schemas.openxmlformats.org/officeDocument/2006/relationships/hyperlink" Target="https://m.edsoo.ru/863d5282" TargetMode="External"/><Relationship Id="rId143" Type="http://schemas.openxmlformats.org/officeDocument/2006/relationships/hyperlink" Target="https://m.edsoo.ru/863d651a" TargetMode="External"/><Relationship Id="rId148" Type="http://schemas.openxmlformats.org/officeDocument/2006/relationships/hyperlink" Target="https://m.edsoo.ru/863d6e2a" TargetMode="External"/><Relationship Id="rId164" Type="http://schemas.openxmlformats.org/officeDocument/2006/relationships/hyperlink" Target="https://m.edsoo.ru/863d84fa" TargetMode="External"/><Relationship Id="rId169" Type="http://schemas.openxmlformats.org/officeDocument/2006/relationships/hyperlink" Target="https://m.edsoo.ru/863d8f9a" TargetMode="External"/><Relationship Id="rId185" Type="http://schemas.openxmlformats.org/officeDocument/2006/relationships/hyperlink" Target="https://m.edsoo.ru/863da6a6"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80" Type="http://schemas.openxmlformats.org/officeDocument/2006/relationships/hyperlink" Target="https://m.edsoo.ru/863da070" TargetMode="External"/><Relationship Id="rId210" Type="http://schemas.openxmlformats.org/officeDocument/2006/relationships/hyperlink" Target="https://m.edsoo.ru/863dd374" TargetMode="External"/><Relationship Id="rId215" Type="http://schemas.openxmlformats.org/officeDocument/2006/relationships/hyperlink" Target="https://m.edsoo.ru/863ddd60" TargetMode="External"/><Relationship Id="rId236" Type="http://schemas.openxmlformats.org/officeDocument/2006/relationships/hyperlink" Target="https://m.edsoo.ru/863e10b4" TargetMode="External"/><Relationship Id="rId257" Type="http://schemas.openxmlformats.org/officeDocument/2006/relationships/hyperlink" Target="https://m.edsoo.ru/863e3422" TargetMode="External"/><Relationship Id="rId278" Type="http://schemas.openxmlformats.org/officeDocument/2006/relationships/hyperlink" Target="https://m.edsoo.ru/863e51fa" TargetMode="External"/><Relationship Id="rId26" Type="http://schemas.openxmlformats.org/officeDocument/2006/relationships/hyperlink" Target="https://m.edsoo.ru/7f418886" TargetMode="External"/><Relationship Id="rId231" Type="http://schemas.openxmlformats.org/officeDocument/2006/relationships/hyperlink" Target="https://m.edsoo.ru/863e00ba" TargetMode="External"/><Relationship Id="rId252" Type="http://schemas.openxmlformats.org/officeDocument/2006/relationships/hyperlink" Target="https://m.edsoo.ru/863e2e64" TargetMode="External"/><Relationship Id="rId273" Type="http://schemas.openxmlformats.org/officeDocument/2006/relationships/hyperlink" Target="https://m.edsoo.ru/863e4ec6"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3cca" TargetMode="External"/><Relationship Id="rId112" Type="http://schemas.openxmlformats.org/officeDocument/2006/relationships/hyperlink" Target="https://m.edsoo.ru/863d4314" TargetMode="External"/><Relationship Id="rId133" Type="http://schemas.openxmlformats.org/officeDocument/2006/relationships/hyperlink" Target="https://m.edsoo.ru/863d5dae" TargetMode="External"/><Relationship Id="rId154" Type="http://schemas.openxmlformats.org/officeDocument/2006/relationships/hyperlink" Target="https://m.edsoo.ru/863d72b2" TargetMode="External"/><Relationship Id="rId175" Type="http://schemas.openxmlformats.org/officeDocument/2006/relationships/hyperlink" Target="https://m.edsoo.ru/863d974c" TargetMode="External"/><Relationship Id="rId196" Type="http://schemas.openxmlformats.org/officeDocument/2006/relationships/hyperlink" Target="https://m.edsoo.ru/863db6be" TargetMode="External"/><Relationship Id="rId200" Type="http://schemas.openxmlformats.org/officeDocument/2006/relationships/hyperlink" Target="https://m.edsoo.ru/863dbcc2" TargetMode="External"/><Relationship Id="rId16" Type="http://schemas.openxmlformats.org/officeDocument/2006/relationships/hyperlink" Target="https://m.edsoo.ru/7f416720" TargetMode="External"/><Relationship Id="rId221" Type="http://schemas.openxmlformats.org/officeDocument/2006/relationships/hyperlink" Target="https://m.edsoo.ru/863dec7e" TargetMode="External"/><Relationship Id="rId242" Type="http://schemas.openxmlformats.org/officeDocument/2006/relationships/hyperlink" Target="https://m.edsoo.ru/863e1712" TargetMode="External"/><Relationship Id="rId263" Type="http://schemas.openxmlformats.org/officeDocument/2006/relationships/hyperlink" Target="https://m.edsoo.ru/863e3f76" TargetMode="External"/><Relationship Id="rId284" Type="http://schemas.openxmlformats.org/officeDocument/2006/relationships/hyperlink" Target="https://m.edsoo.ru/863e588a"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cfeea" TargetMode="External"/><Relationship Id="rId102" Type="http://schemas.openxmlformats.org/officeDocument/2006/relationships/hyperlink" Target="https://m.edsoo.ru/863d2028" TargetMode="External"/><Relationship Id="rId123" Type="http://schemas.openxmlformats.org/officeDocument/2006/relationships/hyperlink" Target="https://m.edsoo.ru/863d55a2" TargetMode="External"/><Relationship Id="rId144" Type="http://schemas.openxmlformats.org/officeDocument/2006/relationships/hyperlink" Target="https://m.edsoo.ru/863d668c" TargetMode="External"/><Relationship Id="rId90" Type="http://schemas.openxmlformats.org/officeDocument/2006/relationships/hyperlink" Target="https://m.edsoo.ru/863d1402" TargetMode="External"/><Relationship Id="rId165" Type="http://schemas.openxmlformats.org/officeDocument/2006/relationships/hyperlink" Target="https://m.edsoo.ru/863d86c6" TargetMode="External"/><Relationship Id="rId186" Type="http://schemas.openxmlformats.org/officeDocument/2006/relationships/hyperlink" Target="https://m.edsoo.ru/863da89a" TargetMode="External"/><Relationship Id="rId211" Type="http://schemas.openxmlformats.org/officeDocument/2006/relationships/hyperlink" Target="https://m.edsoo.ru/863dd4e6" TargetMode="External"/><Relationship Id="rId232" Type="http://schemas.openxmlformats.org/officeDocument/2006/relationships/hyperlink" Target="https://m.edsoo.ru/863e0682" TargetMode="External"/><Relationship Id="rId253" Type="http://schemas.openxmlformats.org/officeDocument/2006/relationships/hyperlink" Target="https://m.edsoo.ru/863e2f9a" TargetMode="External"/><Relationship Id="rId274" Type="http://schemas.openxmlformats.org/officeDocument/2006/relationships/hyperlink" Target="https://m.edsoo.ru/863e4da4"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49a" TargetMode="External"/><Relationship Id="rId134" Type="http://schemas.openxmlformats.org/officeDocument/2006/relationships/hyperlink" Target="https://m.edsoo.ru/863d5f20" TargetMode="External"/><Relationship Id="rId80" Type="http://schemas.openxmlformats.org/officeDocument/2006/relationships/hyperlink" Target="https://m.edsoo.ru/863d0340"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ef2" TargetMode="External"/><Relationship Id="rId222" Type="http://schemas.openxmlformats.org/officeDocument/2006/relationships/hyperlink" Target="https://m.edsoo.ru/863df188" TargetMode="External"/><Relationship Id="rId243" Type="http://schemas.openxmlformats.org/officeDocument/2006/relationships/hyperlink" Target="https://m.edsoo.ru/863e182a" TargetMode="External"/><Relationship Id="rId264" Type="http://schemas.openxmlformats.org/officeDocument/2006/relationships/hyperlink" Target="https://m.edsoo.ru/863e3f76" TargetMode="External"/><Relationship Id="rId285" Type="http://schemas.openxmlformats.org/officeDocument/2006/relationships/hyperlink" Target="https://m.edsoo.ru/863e5ac4"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028" TargetMode="External"/><Relationship Id="rId124" Type="http://schemas.openxmlformats.org/officeDocument/2006/relationships/hyperlink" Target="https://m.edsoo.ru/863d5714" TargetMode="External"/><Relationship Id="rId70" Type="http://schemas.openxmlformats.org/officeDocument/2006/relationships/hyperlink" Target="https://m.edsoo.ru/863cec3e" TargetMode="External"/><Relationship Id="rId91" Type="http://schemas.openxmlformats.org/officeDocument/2006/relationships/hyperlink" Target="https://m.edsoo.ru/863d197a" TargetMode="External"/><Relationship Id="rId145" Type="http://schemas.openxmlformats.org/officeDocument/2006/relationships/hyperlink" Target="https://m.edsoo.ru/863d67ea" TargetMode="External"/><Relationship Id="rId166" Type="http://schemas.openxmlformats.org/officeDocument/2006/relationships/hyperlink" Target="https://m.edsoo.ru/863d885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8ba"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6a2" TargetMode="External"/><Relationship Id="rId275" Type="http://schemas.openxmlformats.org/officeDocument/2006/relationships/hyperlink" Target="https://m.edsoo.ru/863e4da4" TargetMode="External"/><Relationship Id="rId60" Type="http://schemas.openxmlformats.org/officeDocument/2006/relationships/hyperlink" Target="https://m.edsoo.ru/863cd65e" TargetMode="External"/><Relationship Id="rId81" Type="http://schemas.openxmlformats.org/officeDocument/2006/relationships/hyperlink" Target="https://m.edsoo.ru/863d0340" TargetMode="External"/><Relationship Id="rId135" Type="http://schemas.openxmlformats.org/officeDocument/2006/relationships/hyperlink" Target="https://m.edsoo.ru/863d607e" TargetMode="External"/><Relationship Id="rId156" Type="http://schemas.openxmlformats.org/officeDocument/2006/relationships/hyperlink" Target="https://m.edsoo.ru/863d7460" TargetMode="External"/><Relationship Id="rId177" Type="http://schemas.openxmlformats.org/officeDocument/2006/relationships/hyperlink" Target="https://m.edsoo.ru/863d9a30" TargetMode="External"/><Relationship Id="rId198" Type="http://schemas.openxmlformats.org/officeDocument/2006/relationships/hyperlink" Target="https://m.edsoo.ru/863dba1a" TargetMode="External"/><Relationship Id="rId202" Type="http://schemas.openxmlformats.org/officeDocument/2006/relationships/hyperlink" Target="https://m.edsoo.ru/863dc1ea" TargetMode="External"/><Relationship Id="rId223" Type="http://schemas.openxmlformats.org/officeDocument/2006/relationships/hyperlink" Target="https://m.edsoo.ru/863df354" TargetMode="External"/><Relationship Id="rId244" Type="http://schemas.openxmlformats.org/officeDocument/2006/relationships/hyperlink" Target="https://m.edsoo.ru/863e1942"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19610</Words>
  <Characters>111777</Characters>
  <Application>Microsoft Office Word</Application>
  <DocSecurity>0</DocSecurity>
  <Lines>931</Lines>
  <Paragraphs>262</Paragraphs>
  <ScaleCrop>false</ScaleCrop>
  <Company/>
  <LinksUpToDate>false</LinksUpToDate>
  <CharactersWithSpaces>131125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Cabinet19</cp:lastModifiedBy>
  <cp:revision>4</cp:revision>
  <dcterms:created xsi:type="dcterms:W3CDTF">2023-09-28T11:03:00Z</dcterms:created>
  <dcterms:modified xsi:type="dcterms:W3CDTF">2026-09-29T15:33:00Z</dcterms:modified>
</cp:coreProperties>
</file>