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D4D" w:rsidRPr="00EE271D" w:rsidRDefault="00666D4D" w:rsidP="00666D4D">
      <w:pPr>
        <w:spacing w:after="0" w:line="408" w:lineRule="auto"/>
        <w:ind w:left="120"/>
        <w:jc w:val="center"/>
        <w:rPr>
          <w:rFonts w:ascii="Times New Roman" w:hAnsi="Times New Roman"/>
          <w:b/>
          <w:color w:val="000000"/>
          <w:sz w:val="28"/>
          <w:lang w:val="ru-RU"/>
        </w:rPr>
      </w:pPr>
      <w:bookmarkStart w:id="0" w:name="block-11021839"/>
      <w:r w:rsidRPr="00EE271D">
        <w:rPr>
          <w:rFonts w:ascii="Times New Roman" w:hAnsi="Times New Roman"/>
          <w:b/>
          <w:color w:val="000000"/>
          <w:sz w:val="28"/>
          <w:lang w:val="ru-RU"/>
        </w:rPr>
        <w:t xml:space="preserve">Муниципальное бюджетное общеобразовательное учреждение </w:t>
      </w:r>
    </w:p>
    <w:p w:rsidR="00666D4D" w:rsidRPr="00EE271D" w:rsidRDefault="00666D4D" w:rsidP="00666D4D">
      <w:pPr>
        <w:spacing w:after="0" w:line="408" w:lineRule="auto"/>
        <w:ind w:left="120"/>
        <w:jc w:val="center"/>
        <w:rPr>
          <w:lang w:val="ru-RU"/>
        </w:rPr>
      </w:pPr>
      <w:r w:rsidRPr="00EE271D">
        <w:rPr>
          <w:rFonts w:ascii="Times New Roman" w:hAnsi="Times New Roman"/>
          <w:b/>
          <w:color w:val="000000"/>
          <w:sz w:val="28"/>
          <w:lang w:val="ru-RU"/>
        </w:rPr>
        <w:t>Средняя общеобразовательная школа № 6 г. Сегежи</w:t>
      </w:r>
    </w:p>
    <w:p w:rsidR="00666D4D" w:rsidRPr="00EE271D" w:rsidRDefault="00666D4D" w:rsidP="00666D4D">
      <w:pPr>
        <w:spacing w:after="0"/>
        <w:ind w:left="120"/>
        <w:rPr>
          <w:lang w:val="ru-RU"/>
        </w:rPr>
      </w:pPr>
    </w:p>
    <w:p w:rsidR="00666D4D" w:rsidRPr="00EE271D" w:rsidRDefault="00666D4D" w:rsidP="00666D4D">
      <w:pPr>
        <w:spacing w:after="0"/>
        <w:ind w:left="120"/>
        <w:rPr>
          <w:lang w:val="ru-RU"/>
        </w:rPr>
      </w:pPr>
    </w:p>
    <w:tbl>
      <w:tblPr>
        <w:tblW w:w="0" w:type="auto"/>
        <w:tblLook w:val="04A0"/>
      </w:tblPr>
      <w:tblGrid>
        <w:gridCol w:w="3044"/>
        <w:gridCol w:w="3048"/>
        <w:gridCol w:w="3479"/>
      </w:tblGrid>
      <w:tr w:rsidR="00EE271D" w:rsidTr="005B682E">
        <w:tc>
          <w:tcPr>
            <w:tcW w:w="3114" w:type="dxa"/>
          </w:tcPr>
          <w:p w:rsidR="00EE271D" w:rsidRPr="00404F82" w:rsidRDefault="00EE271D" w:rsidP="005B682E">
            <w:pPr>
              <w:autoSpaceDE w:val="0"/>
              <w:autoSpaceDN w:val="0"/>
              <w:spacing w:after="120"/>
              <w:jc w:val="both"/>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РАССМОТРЕНО</w:t>
            </w:r>
          </w:p>
          <w:p w:rsidR="00EE271D" w:rsidRPr="00404F82" w:rsidRDefault="00EE271D" w:rsidP="005B682E">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 xml:space="preserve">На заседании </w:t>
            </w:r>
          </w:p>
          <w:p w:rsidR="00EE271D" w:rsidRPr="00404F82" w:rsidRDefault="00EE271D" w:rsidP="005B682E">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Методического совета</w:t>
            </w:r>
          </w:p>
          <w:p w:rsidR="00EE271D" w:rsidRPr="00404F82" w:rsidRDefault="00EE271D" w:rsidP="005B682E">
            <w:pPr>
              <w:autoSpaceDE w:val="0"/>
              <w:autoSpaceDN w:val="0"/>
              <w:spacing w:after="0" w:line="240" w:lineRule="auto"/>
              <w:rPr>
                <w:rFonts w:ascii="Times New Roman" w:eastAsia="Times New Roman" w:hAnsi="Times New Roman"/>
                <w:color w:val="000000"/>
                <w:sz w:val="28"/>
                <w:szCs w:val="24"/>
                <w:u w:val="single"/>
                <w:lang w:val="ru-RU"/>
              </w:rPr>
            </w:pPr>
            <w:r w:rsidRPr="00404F82">
              <w:rPr>
                <w:rFonts w:ascii="Times New Roman" w:eastAsia="Times New Roman" w:hAnsi="Times New Roman"/>
                <w:color w:val="000000"/>
                <w:sz w:val="28"/>
                <w:szCs w:val="24"/>
                <w:u w:val="single"/>
                <w:lang w:val="ru-RU"/>
              </w:rPr>
              <w:t>"</w:t>
            </w:r>
            <w:r>
              <w:rPr>
                <w:rFonts w:ascii="Times New Roman" w:eastAsia="Times New Roman" w:hAnsi="Times New Roman"/>
                <w:color w:val="000000"/>
                <w:sz w:val="28"/>
                <w:szCs w:val="24"/>
                <w:u w:val="single"/>
                <w:lang w:val="ru-RU"/>
              </w:rPr>
              <w:t>3</w:t>
            </w:r>
            <w:r w:rsidRPr="00404F82">
              <w:rPr>
                <w:rFonts w:ascii="Times New Roman" w:eastAsia="Times New Roman" w:hAnsi="Times New Roman"/>
                <w:color w:val="000000"/>
                <w:sz w:val="28"/>
                <w:szCs w:val="24"/>
                <w:u w:val="single"/>
                <w:lang w:val="ru-RU"/>
              </w:rPr>
              <w:t>" июня 202</w:t>
            </w:r>
            <w:r>
              <w:rPr>
                <w:rFonts w:ascii="Times New Roman" w:eastAsia="Times New Roman" w:hAnsi="Times New Roman"/>
                <w:color w:val="000000"/>
                <w:sz w:val="28"/>
                <w:szCs w:val="24"/>
                <w:u w:val="single"/>
                <w:lang w:val="ru-RU"/>
              </w:rPr>
              <w:t>6</w:t>
            </w:r>
            <w:r w:rsidRPr="00404F82">
              <w:rPr>
                <w:rFonts w:ascii="Times New Roman" w:eastAsia="Times New Roman" w:hAnsi="Times New Roman"/>
                <w:color w:val="000000"/>
                <w:sz w:val="28"/>
                <w:szCs w:val="24"/>
                <w:u w:val="single"/>
                <w:lang w:val="ru-RU"/>
              </w:rPr>
              <w:t xml:space="preserve"> года</w:t>
            </w:r>
          </w:p>
          <w:p w:rsidR="00EE271D" w:rsidRDefault="00EE271D" w:rsidP="005B682E">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EE271D" w:rsidRDefault="00EE271D" w:rsidP="005B682E">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EE271D" w:rsidRPr="00404F82" w:rsidRDefault="00EE271D" w:rsidP="005B682E">
            <w:pPr>
              <w:autoSpaceDE w:val="0"/>
              <w:autoSpaceDN w:val="0"/>
              <w:spacing w:after="120"/>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СОГЛАСОВАНО</w:t>
            </w:r>
          </w:p>
          <w:p w:rsidR="00EE271D" w:rsidRPr="00404F82" w:rsidRDefault="00EE271D" w:rsidP="005B682E">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На педагогическом совете</w:t>
            </w:r>
          </w:p>
          <w:p w:rsidR="00EE271D" w:rsidRPr="00404F82" w:rsidRDefault="00EE271D" w:rsidP="005B682E">
            <w:pPr>
              <w:autoSpaceDE w:val="0"/>
              <w:autoSpaceDN w:val="0"/>
              <w:spacing w:after="0" w:line="240" w:lineRule="auto"/>
              <w:rPr>
                <w:rFonts w:ascii="Times New Roman" w:eastAsia="Times New Roman" w:hAnsi="Times New Roman"/>
                <w:color w:val="000000"/>
                <w:sz w:val="24"/>
                <w:szCs w:val="24"/>
                <w:u w:val="single"/>
                <w:lang w:val="ru-RU"/>
              </w:rPr>
            </w:pPr>
            <w:r w:rsidRPr="00404F82">
              <w:rPr>
                <w:rFonts w:ascii="Times New Roman" w:eastAsia="Times New Roman" w:hAnsi="Times New Roman"/>
                <w:color w:val="000000"/>
                <w:sz w:val="28"/>
                <w:szCs w:val="28"/>
                <w:u w:val="single"/>
                <w:lang w:val="ru-RU"/>
              </w:rPr>
              <w:t>"</w:t>
            </w:r>
            <w:r>
              <w:rPr>
                <w:rFonts w:ascii="Times New Roman" w:eastAsia="Times New Roman" w:hAnsi="Times New Roman"/>
                <w:color w:val="000000"/>
                <w:sz w:val="28"/>
                <w:szCs w:val="28"/>
                <w:u w:val="single"/>
                <w:lang w:val="ru-RU"/>
              </w:rPr>
              <w:t>28</w:t>
            </w:r>
            <w:r w:rsidRPr="00404F82">
              <w:rPr>
                <w:rFonts w:ascii="Times New Roman" w:eastAsia="Times New Roman" w:hAnsi="Times New Roman"/>
                <w:color w:val="000000"/>
                <w:sz w:val="28"/>
                <w:szCs w:val="28"/>
                <w:u w:val="single"/>
                <w:lang w:val="ru-RU"/>
              </w:rPr>
              <w:t>" августа 202</w:t>
            </w:r>
            <w:r>
              <w:rPr>
                <w:rFonts w:ascii="Times New Roman" w:eastAsia="Times New Roman" w:hAnsi="Times New Roman"/>
                <w:color w:val="000000"/>
                <w:sz w:val="28"/>
                <w:szCs w:val="28"/>
                <w:u w:val="single"/>
                <w:lang w:val="ru-RU"/>
              </w:rPr>
              <w:t>6</w:t>
            </w:r>
            <w:r w:rsidRPr="00404F82">
              <w:rPr>
                <w:rFonts w:ascii="Times New Roman" w:eastAsia="Times New Roman" w:hAnsi="Times New Roman"/>
                <w:color w:val="000000"/>
                <w:sz w:val="28"/>
                <w:szCs w:val="28"/>
                <w:u w:val="single"/>
                <w:lang w:val="ru-RU"/>
              </w:rPr>
              <w:t xml:space="preserve"> года</w:t>
            </w:r>
          </w:p>
          <w:p w:rsidR="00EE271D" w:rsidRPr="00926D5A" w:rsidRDefault="00EE271D" w:rsidP="005B682E">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Pr>
                <w:rFonts w:ascii="Times New Roman" w:eastAsia="Times New Roman" w:hAnsi="Times New Roman"/>
                <w:color w:val="000000"/>
                <w:sz w:val="28"/>
                <w:szCs w:val="24"/>
                <w:u w:val="single"/>
                <w:lang w:val="ru-RU"/>
              </w:rPr>
              <w:t>1</w:t>
            </w:r>
          </w:p>
        </w:tc>
        <w:tc>
          <w:tcPr>
            <w:tcW w:w="3115" w:type="dxa"/>
          </w:tcPr>
          <w:p w:rsidR="00EE271D" w:rsidRDefault="00EE271D" w:rsidP="005B682E">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EE271D" w:rsidRDefault="00EE271D" w:rsidP="005B682E">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w:t>
            </w:r>
            <w:r>
              <w:rPr>
                <w:rFonts w:ascii="Times New Roman" w:eastAsia="Times New Roman" w:hAnsi="Times New Roman"/>
                <w:color w:val="000000"/>
                <w:sz w:val="28"/>
                <w:szCs w:val="24"/>
                <w:lang w:val="ru-RU"/>
              </w:rPr>
              <w:t>Н.Н.Осипова</w:t>
            </w:r>
            <w:r>
              <w:rPr>
                <w:rFonts w:ascii="Times New Roman" w:eastAsia="Times New Roman" w:hAnsi="Times New Roman"/>
                <w:color w:val="000000"/>
                <w:sz w:val="28"/>
                <w:szCs w:val="24"/>
              </w:rPr>
              <w:t>/</w:t>
            </w:r>
          </w:p>
          <w:p w:rsidR="00EE271D" w:rsidRDefault="00EE271D" w:rsidP="005B682E">
            <w:pPr>
              <w:autoSpaceDE w:val="0"/>
              <w:autoSpaceDN w:val="0"/>
              <w:spacing w:after="0" w:line="240" w:lineRule="auto"/>
              <w:rPr>
                <w:rFonts w:ascii="Times New Roman" w:eastAsia="Times New Roman" w:hAnsi="Times New Roman"/>
                <w:color w:val="000000"/>
                <w:sz w:val="24"/>
                <w:szCs w:val="24"/>
              </w:rPr>
            </w:pPr>
          </w:p>
        </w:tc>
      </w:tr>
    </w:tbl>
    <w:p w:rsidR="007E2724" w:rsidRPr="00EE271D" w:rsidRDefault="007E2724">
      <w:pPr>
        <w:spacing w:after="0"/>
        <w:ind w:left="120"/>
        <w:rPr>
          <w:lang w:val="ru-RU"/>
        </w:rPr>
      </w:pPr>
    </w:p>
    <w:p w:rsidR="007E2724" w:rsidRPr="00EE271D" w:rsidRDefault="00AC7C43">
      <w:pPr>
        <w:spacing w:after="0"/>
        <w:ind w:left="120"/>
        <w:rPr>
          <w:lang w:val="ru-RU"/>
        </w:rPr>
      </w:pPr>
      <w:r w:rsidRPr="00EE271D">
        <w:rPr>
          <w:rFonts w:ascii="Times New Roman" w:hAnsi="Times New Roman"/>
          <w:color w:val="000000"/>
          <w:sz w:val="28"/>
          <w:lang w:val="ru-RU"/>
        </w:rPr>
        <w:t>‌</w:t>
      </w:r>
    </w:p>
    <w:p w:rsidR="007E2724" w:rsidRPr="00EE271D" w:rsidRDefault="007E2724">
      <w:pPr>
        <w:spacing w:after="0"/>
        <w:ind w:left="120"/>
        <w:rPr>
          <w:lang w:val="ru-RU"/>
        </w:rPr>
      </w:pPr>
    </w:p>
    <w:p w:rsidR="007E2724" w:rsidRPr="00EE271D" w:rsidRDefault="007E2724">
      <w:pPr>
        <w:spacing w:after="0"/>
        <w:ind w:left="120"/>
        <w:rPr>
          <w:lang w:val="ru-RU"/>
        </w:rPr>
      </w:pPr>
    </w:p>
    <w:p w:rsidR="007E2724" w:rsidRPr="00EE271D" w:rsidRDefault="007E2724">
      <w:pPr>
        <w:spacing w:after="0"/>
        <w:ind w:left="120"/>
        <w:rPr>
          <w:lang w:val="ru-RU"/>
        </w:rPr>
      </w:pPr>
    </w:p>
    <w:p w:rsidR="007E2724" w:rsidRPr="00EE271D" w:rsidRDefault="00AC7C43">
      <w:pPr>
        <w:spacing w:after="0" w:line="408" w:lineRule="auto"/>
        <w:ind w:left="120"/>
        <w:jc w:val="center"/>
        <w:rPr>
          <w:lang w:val="ru-RU"/>
        </w:rPr>
      </w:pPr>
      <w:r w:rsidRPr="00EE271D">
        <w:rPr>
          <w:rFonts w:ascii="Times New Roman" w:hAnsi="Times New Roman"/>
          <w:b/>
          <w:color w:val="000000"/>
          <w:sz w:val="28"/>
          <w:lang w:val="ru-RU"/>
        </w:rPr>
        <w:t>РАБОЧАЯ ПРОГРАММА</w:t>
      </w:r>
    </w:p>
    <w:p w:rsidR="007E2724" w:rsidRPr="00EE271D" w:rsidRDefault="00AC7C43">
      <w:pPr>
        <w:spacing w:after="0" w:line="408" w:lineRule="auto"/>
        <w:ind w:left="120"/>
        <w:jc w:val="center"/>
        <w:rPr>
          <w:lang w:val="ru-RU"/>
        </w:rPr>
      </w:pPr>
      <w:r w:rsidRPr="00EE271D">
        <w:rPr>
          <w:rFonts w:ascii="Times New Roman" w:hAnsi="Times New Roman"/>
          <w:color w:val="000000"/>
          <w:sz w:val="28"/>
          <w:lang w:val="ru-RU"/>
        </w:rPr>
        <w:t>(</w:t>
      </w:r>
      <w:r>
        <w:rPr>
          <w:rFonts w:ascii="Times New Roman" w:hAnsi="Times New Roman"/>
          <w:color w:val="000000"/>
          <w:sz w:val="28"/>
        </w:rPr>
        <w:t>ID</w:t>
      </w:r>
      <w:r w:rsidRPr="00EE271D">
        <w:rPr>
          <w:rFonts w:ascii="Times New Roman" w:hAnsi="Times New Roman"/>
          <w:color w:val="000000"/>
          <w:sz w:val="28"/>
          <w:lang w:val="ru-RU"/>
        </w:rPr>
        <w:t xml:space="preserve"> 1535074)</w:t>
      </w:r>
    </w:p>
    <w:p w:rsidR="007E2724" w:rsidRPr="00EE271D" w:rsidRDefault="007E2724">
      <w:pPr>
        <w:spacing w:after="0"/>
        <w:ind w:left="120"/>
        <w:jc w:val="center"/>
        <w:rPr>
          <w:lang w:val="ru-RU"/>
        </w:rPr>
      </w:pPr>
    </w:p>
    <w:p w:rsidR="007E2724" w:rsidRPr="00666D4D" w:rsidRDefault="00AC7C43">
      <w:pPr>
        <w:spacing w:after="0" w:line="408" w:lineRule="auto"/>
        <w:ind w:left="120"/>
        <w:jc w:val="center"/>
        <w:rPr>
          <w:lang w:val="ru-RU"/>
        </w:rPr>
      </w:pPr>
      <w:r w:rsidRPr="00666D4D">
        <w:rPr>
          <w:rFonts w:ascii="Times New Roman" w:hAnsi="Times New Roman"/>
          <w:b/>
          <w:color w:val="000000"/>
          <w:sz w:val="28"/>
          <w:lang w:val="ru-RU"/>
        </w:rPr>
        <w:t>учебного предмета «Биология. Базовый уровень»</w:t>
      </w:r>
    </w:p>
    <w:p w:rsidR="007E2724" w:rsidRPr="00666D4D" w:rsidRDefault="00AC7C43">
      <w:pPr>
        <w:spacing w:after="0" w:line="408" w:lineRule="auto"/>
        <w:ind w:left="120"/>
        <w:jc w:val="center"/>
        <w:rPr>
          <w:lang w:val="ru-RU"/>
        </w:rPr>
      </w:pPr>
      <w:r w:rsidRPr="00666D4D">
        <w:rPr>
          <w:rFonts w:ascii="Times New Roman" w:hAnsi="Times New Roman"/>
          <w:color w:val="000000"/>
          <w:sz w:val="28"/>
          <w:lang w:val="ru-RU"/>
        </w:rPr>
        <w:t xml:space="preserve">для обучающихся 10 </w:t>
      </w:r>
      <w:r w:rsidRPr="00666D4D">
        <w:rPr>
          <w:rFonts w:ascii="Calibri" w:hAnsi="Calibri"/>
          <w:color w:val="000000"/>
          <w:sz w:val="28"/>
          <w:lang w:val="ru-RU"/>
        </w:rPr>
        <w:t xml:space="preserve">– </w:t>
      </w:r>
      <w:r w:rsidRPr="00666D4D">
        <w:rPr>
          <w:rFonts w:ascii="Times New Roman" w:hAnsi="Times New Roman"/>
          <w:color w:val="000000"/>
          <w:sz w:val="28"/>
          <w:lang w:val="ru-RU"/>
        </w:rPr>
        <w:t xml:space="preserve">11 классов </w:t>
      </w: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7E2724">
      <w:pPr>
        <w:spacing w:after="0"/>
        <w:ind w:left="120"/>
        <w:jc w:val="center"/>
        <w:rPr>
          <w:lang w:val="ru-RU"/>
        </w:rPr>
      </w:pPr>
    </w:p>
    <w:p w:rsidR="007E2724" w:rsidRPr="00666D4D" w:rsidRDefault="00AC7C43">
      <w:pPr>
        <w:spacing w:after="0"/>
        <w:ind w:left="120"/>
        <w:jc w:val="center"/>
        <w:rPr>
          <w:lang w:val="ru-RU"/>
        </w:rPr>
      </w:pPr>
      <w:r w:rsidRPr="00666D4D">
        <w:rPr>
          <w:rFonts w:ascii="Times New Roman" w:hAnsi="Times New Roman"/>
          <w:color w:val="000000"/>
          <w:sz w:val="28"/>
          <w:lang w:val="ru-RU"/>
        </w:rPr>
        <w:t>​</w:t>
      </w:r>
    </w:p>
    <w:p w:rsidR="007E2724" w:rsidRPr="00666D4D" w:rsidRDefault="007E2724">
      <w:pPr>
        <w:spacing w:after="0"/>
        <w:ind w:left="120"/>
        <w:rPr>
          <w:lang w:val="ru-RU"/>
        </w:rPr>
      </w:pPr>
    </w:p>
    <w:p w:rsidR="007E2724" w:rsidRPr="00666D4D" w:rsidRDefault="007E2724">
      <w:pPr>
        <w:rPr>
          <w:lang w:val="ru-RU"/>
        </w:rPr>
        <w:sectPr w:rsidR="007E2724" w:rsidRPr="00666D4D">
          <w:pgSz w:w="11906" w:h="16383"/>
          <w:pgMar w:top="1134" w:right="850" w:bottom="1134" w:left="1701" w:header="720" w:footer="720" w:gutter="0"/>
          <w:cols w:space="720"/>
        </w:sectPr>
      </w:pPr>
    </w:p>
    <w:p w:rsidR="007E2724" w:rsidRPr="00666D4D" w:rsidRDefault="00AC7C43">
      <w:pPr>
        <w:spacing w:after="0" w:line="264" w:lineRule="auto"/>
        <w:ind w:left="120"/>
        <w:jc w:val="both"/>
        <w:rPr>
          <w:lang w:val="ru-RU"/>
        </w:rPr>
      </w:pPr>
      <w:bookmarkStart w:id="1" w:name="block-11021838"/>
      <w:bookmarkEnd w:id="0"/>
      <w:r w:rsidRPr="00666D4D">
        <w:rPr>
          <w:rFonts w:ascii="Times New Roman" w:hAnsi="Times New Roman"/>
          <w:b/>
          <w:color w:val="000000"/>
          <w:sz w:val="28"/>
          <w:lang w:val="ru-RU"/>
        </w:rPr>
        <w:lastRenderedPageBreak/>
        <w:t>ПОЯСНИТЕЛЬНАЯ ЗАПИСКА</w:t>
      </w:r>
    </w:p>
    <w:p w:rsidR="007E2724" w:rsidRPr="00666D4D" w:rsidRDefault="007E2724">
      <w:pPr>
        <w:spacing w:after="0" w:line="264" w:lineRule="auto"/>
        <w:ind w:left="120"/>
        <w:jc w:val="both"/>
        <w:rPr>
          <w:lang w:val="ru-RU"/>
        </w:rPr>
      </w:pPr>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666D4D">
        <w:rPr>
          <w:rFonts w:ascii="Times New Roman" w:hAnsi="Times New Roman"/>
          <w:color w:val="000000"/>
          <w:sz w:val="28"/>
          <w:lang w:val="ru-RU"/>
        </w:rPr>
        <w:t xml:space="preserve"> природы и </w:t>
      </w:r>
      <w:proofErr w:type="gramStart"/>
      <w:r w:rsidRPr="00666D4D">
        <w:rPr>
          <w:rFonts w:ascii="Times New Roman" w:hAnsi="Times New Roman"/>
          <w:color w:val="000000"/>
          <w:sz w:val="28"/>
          <w:lang w:val="ru-RU"/>
        </w:rPr>
        <w:t>обеспечении</w:t>
      </w:r>
      <w:proofErr w:type="gramEnd"/>
      <w:r w:rsidRPr="00666D4D">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666D4D">
        <w:rPr>
          <w:rFonts w:ascii="Times New Roman" w:hAnsi="Times New Roman"/>
          <w:color w:val="000000"/>
          <w:sz w:val="28"/>
          <w:lang w:val="ru-RU"/>
        </w:rPr>
        <w:t>ии и её</w:t>
      </w:r>
      <w:proofErr w:type="gramEnd"/>
      <w:r w:rsidRPr="00666D4D">
        <w:rPr>
          <w:rFonts w:ascii="Times New Roman" w:hAnsi="Times New Roman"/>
          <w:color w:val="000000"/>
          <w:sz w:val="28"/>
          <w:lang w:val="ru-RU"/>
        </w:rPr>
        <w:t xml:space="preserve"> структура.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666D4D">
        <w:rPr>
          <w:rFonts w:ascii="Times New Roman" w:hAnsi="Times New Roman"/>
          <w:color w:val="000000"/>
          <w:sz w:val="28"/>
          <w:lang w:val="ru-RU"/>
        </w:rPr>
        <w:t>развития</w:t>
      </w:r>
      <w:proofErr w:type="gramEnd"/>
      <w:r w:rsidRPr="00666D4D">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666D4D">
        <w:rPr>
          <w:rFonts w:ascii="Times New Roman" w:hAnsi="Times New Roman"/>
          <w:color w:val="000000"/>
          <w:sz w:val="28"/>
          <w:lang w:val="ru-RU"/>
        </w:rPr>
        <w:t>естественно-научного</w:t>
      </w:r>
      <w:proofErr w:type="gramEnd"/>
      <w:r w:rsidRPr="00666D4D">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666D4D">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666D4D">
        <w:rPr>
          <w:rFonts w:ascii="Times New Roman" w:hAnsi="Times New Roman"/>
          <w:color w:val="000000"/>
          <w:sz w:val="28"/>
          <w:lang w:val="ru-RU"/>
        </w:rPr>
        <w:t xml:space="preserve"> на состояние природных и искусственных экосистем. </w:t>
      </w:r>
      <w:proofErr w:type="gramStart"/>
      <w:r w:rsidRPr="00666D4D">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666D4D">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666D4D">
        <w:rPr>
          <w:rFonts w:ascii="Times New Roman" w:hAnsi="Times New Roman"/>
          <w:color w:val="000000"/>
          <w:sz w:val="28"/>
          <w:lang w:val="ru-RU"/>
        </w:rPr>
        <w:t>естественно-научной</w:t>
      </w:r>
      <w:proofErr w:type="gramEnd"/>
      <w:r w:rsidRPr="00666D4D">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666D4D">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освоение </w:t>
      </w:r>
      <w:proofErr w:type="gramStart"/>
      <w:r w:rsidRPr="00666D4D">
        <w:rPr>
          <w:rFonts w:ascii="Times New Roman" w:hAnsi="Times New Roman"/>
          <w:color w:val="000000"/>
          <w:sz w:val="28"/>
          <w:lang w:val="ru-RU"/>
        </w:rPr>
        <w:t>обучающимися</w:t>
      </w:r>
      <w:proofErr w:type="gramEnd"/>
      <w:r w:rsidRPr="00666D4D">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666D4D">
        <w:rPr>
          <w:rFonts w:ascii="Times New Roman" w:hAnsi="Times New Roman"/>
          <w:color w:val="000000"/>
          <w:sz w:val="28"/>
          <w:lang w:val="ru-RU"/>
        </w:rPr>
        <w:t>Естественно-научные</w:t>
      </w:r>
      <w:proofErr w:type="gramEnd"/>
      <w:r w:rsidRPr="00666D4D">
        <w:rPr>
          <w:rFonts w:ascii="Times New Roman" w:hAnsi="Times New Roman"/>
          <w:color w:val="000000"/>
          <w:sz w:val="28"/>
          <w:lang w:val="ru-RU"/>
        </w:rPr>
        <w:t xml:space="preserve"> предметы». </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7E2724" w:rsidRPr="00666D4D" w:rsidRDefault="007E2724">
      <w:pPr>
        <w:rPr>
          <w:lang w:val="ru-RU"/>
        </w:rPr>
        <w:sectPr w:rsidR="007E2724" w:rsidRPr="00666D4D">
          <w:pgSz w:w="11906" w:h="16383"/>
          <w:pgMar w:top="1134" w:right="850" w:bottom="1134" w:left="1701" w:header="720" w:footer="720" w:gutter="0"/>
          <w:cols w:space="720"/>
        </w:sectPr>
      </w:pPr>
    </w:p>
    <w:p w:rsidR="007E2724" w:rsidRPr="00666D4D" w:rsidRDefault="00AC7C43">
      <w:pPr>
        <w:spacing w:after="0" w:line="264" w:lineRule="auto"/>
        <w:ind w:left="120"/>
        <w:jc w:val="both"/>
        <w:rPr>
          <w:lang w:val="ru-RU"/>
        </w:rPr>
      </w:pPr>
      <w:bookmarkStart w:id="2" w:name="block-11021842"/>
      <w:bookmarkEnd w:id="1"/>
      <w:r w:rsidRPr="00666D4D">
        <w:rPr>
          <w:rFonts w:ascii="Times New Roman" w:hAnsi="Times New Roman"/>
          <w:b/>
          <w:color w:val="000000"/>
          <w:sz w:val="28"/>
          <w:lang w:val="ru-RU"/>
        </w:rPr>
        <w:lastRenderedPageBreak/>
        <w:t>СОДЕРЖАНИЕ ОБУЧЕНИЯ</w:t>
      </w:r>
      <w:r w:rsidRPr="00666D4D">
        <w:rPr>
          <w:rFonts w:ascii="Times New Roman" w:hAnsi="Times New Roman"/>
          <w:color w:val="000000"/>
          <w:sz w:val="28"/>
          <w:lang w:val="ru-RU"/>
        </w:rPr>
        <w:t xml:space="preserve"> </w:t>
      </w:r>
    </w:p>
    <w:p w:rsidR="007E2724" w:rsidRPr="00666D4D" w:rsidRDefault="007E2724">
      <w:pPr>
        <w:spacing w:after="0" w:line="264" w:lineRule="auto"/>
        <w:ind w:left="120"/>
        <w:jc w:val="both"/>
        <w:rPr>
          <w:lang w:val="ru-RU"/>
        </w:rPr>
      </w:pPr>
    </w:p>
    <w:p w:rsidR="007E2724" w:rsidRPr="00666D4D" w:rsidRDefault="00AC7C43">
      <w:pPr>
        <w:spacing w:after="0" w:line="264" w:lineRule="auto"/>
        <w:ind w:left="120"/>
        <w:jc w:val="both"/>
        <w:rPr>
          <w:lang w:val="ru-RU"/>
        </w:rPr>
      </w:pPr>
      <w:r w:rsidRPr="00666D4D">
        <w:rPr>
          <w:rFonts w:ascii="Times New Roman" w:hAnsi="Times New Roman"/>
          <w:b/>
          <w:color w:val="000000"/>
          <w:sz w:val="28"/>
          <w:lang w:val="ru-RU"/>
        </w:rPr>
        <w:t>10 КЛАСС</w:t>
      </w:r>
    </w:p>
    <w:p w:rsidR="007E2724" w:rsidRPr="00666D4D" w:rsidRDefault="007E2724">
      <w:pPr>
        <w:spacing w:after="0" w:line="264" w:lineRule="auto"/>
        <w:ind w:left="120"/>
        <w:jc w:val="both"/>
        <w:rPr>
          <w:lang w:val="ru-RU"/>
        </w:rPr>
      </w:pP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1. Биология как наука.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Портреты: Ч. Дарвин, Г. Мендель, Н. К. Кольцов, </w:t>
      </w:r>
      <w:proofErr w:type="gramStart"/>
      <w:r w:rsidRPr="00666D4D">
        <w:rPr>
          <w:rFonts w:ascii="Times New Roman" w:hAnsi="Times New Roman"/>
          <w:color w:val="000000"/>
          <w:sz w:val="28"/>
          <w:lang w:val="ru-RU"/>
        </w:rPr>
        <w:t>Дж</w:t>
      </w:r>
      <w:proofErr w:type="gramEnd"/>
      <w:r w:rsidRPr="00666D4D">
        <w:rPr>
          <w:rFonts w:ascii="Times New Roman" w:hAnsi="Times New Roman"/>
          <w:color w:val="000000"/>
          <w:sz w:val="28"/>
          <w:lang w:val="ru-RU"/>
        </w:rPr>
        <w:t>. Уотсон и Ф. Крик.</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Таблицы и схемы: «Методы познания живой природы».</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Практическая работа</w:t>
      </w:r>
      <w:r w:rsidRPr="00666D4D">
        <w:rPr>
          <w:rFonts w:ascii="Times New Roman" w:hAnsi="Times New Roman"/>
          <w:b/>
          <w:color w:val="000000"/>
          <w:sz w:val="28"/>
          <w:lang w:val="ru-RU"/>
        </w:rPr>
        <w:t xml:space="preserve"> </w:t>
      </w:r>
      <w:r w:rsidRPr="00666D4D">
        <w:rPr>
          <w:rFonts w:ascii="Times New Roman" w:hAnsi="Times New Roman"/>
          <w:color w:val="000000"/>
          <w:sz w:val="28"/>
          <w:lang w:val="ru-RU"/>
        </w:rPr>
        <w:t>№ 1. «Использование различных методов при изучении биологических объектов».</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2. Живые системы и их организация.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Свойства биосистем и их разнообразие. </w:t>
      </w:r>
      <w:proofErr w:type="gramStart"/>
      <w:r w:rsidRPr="00666D4D">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Таблицы и схемы: «Основные признаки жизни», «Уровни организации живой природы».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Оборудование: модель молекулы ДНК.</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3. Химический состав и строение клетки.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Функции воды и минеральных веще</w:t>
      </w:r>
      <w:proofErr w:type="gramStart"/>
      <w:r w:rsidRPr="00666D4D">
        <w:rPr>
          <w:rFonts w:ascii="Times New Roman" w:hAnsi="Times New Roman"/>
          <w:color w:val="000000"/>
          <w:sz w:val="28"/>
          <w:lang w:val="ru-RU"/>
        </w:rPr>
        <w:t>ств в кл</w:t>
      </w:r>
      <w:proofErr w:type="gramEnd"/>
      <w:r w:rsidRPr="00666D4D">
        <w:rPr>
          <w:rFonts w:ascii="Times New Roman" w:hAnsi="Times New Roman"/>
          <w:color w:val="000000"/>
          <w:sz w:val="28"/>
          <w:lang w:val="ru-RU"/>
        </w:rPr>
        <w:t>етке. Поддержание осмотического баланса.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666D4D">
        <w:rPr>
          <w:rFonts w:ascii="Times New Roman" w:hAnsi="Times New Roman"/>
          <w:color w:val="000000"/>
          <w:sz w:val="28"/>
          <w:lang w:val="ru-RU"/>
        </w:rPr>
        <w:t xml:space="preserve"> Биологические функции углеводов.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Транспорт веще</w:t>
      </w:r>
      <w:proofErr w:type="gramStart"/>
      <w:r w:rsidRPr="00666D4D">
        <w:rPr>
          <w:rFonts w:ascii="Times New Roman" w:hAnsi="Times New Roman"/>
          <w:color w:val="000000"/>
          <w:sz w:val="28"/>
          <w:lang w:val="ru-RU"/>
        </w:rPr>
        <w:t>ств в кл</w:t>
      </w:r>
      <w:proofErr w:type="gramEnd"/>
      <w:r w:rsidRPr="00666D4D">
        <w:rPr>
          <w:rFonts w:ascii="Times New Roman" w:hAnsi="Times New Roman"/>
          <w:color w:val="000000"/>
          <w:sz w:val="28"/>
          <w:lang w:val="ru-RU"/>
        </w:rPr>
        <w:t>етке.</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Портреты: А. Левенгук, Р. Гук, Т. Шванн, М. Шлейден, Р. Вирхов, </w:t>
      </w:r>
      <w:proofErr w:type="gramStart"/>
      <w:r w:rsidRPr="00666D4D">
        <w:rPr>
          <w:rFonts w:ascii="Times New Roman" w:hAnsi="Times New Roman"/>
          <w:color w:val="000000"/>
          <w:sz w:val="28"/>
          <w:lang w:val="ru-RU"/>
        </w:rPr>
        <w:t>Дж</w:t>
      </w:r>
      <w:proofErr w:type="gramEnd"/>
      <w:r w:rsidRPr="00666D4D">
        <w:rPr>
          <w:rFonts w:ascii="Times New Roman" w:hAnsi="Times New Roman"/>
          <w:color w:val="000000"/>
          <w:sz w:val="28"/>
          <w:lang w:val="ru-RU"/>
        </w:rPr>
        <w:t>. Уотсон, Ф. Крик, М. Уилкинс, Р. Франклин, К. М. Бэр.</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666D4D">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4. Жизнедеятельность клетки.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Фотосинтез. </w:t>
      </w:r>
      <w:proofErr w:type="gramStart"/>
      <w:r w:rsidRPr="00666D4D">
        <w:rPr>
          <w:rFonts w:ascii="Times New Roman" w:hAnsi="Times New Roman"/>
          <w:color w:val="000000"/>
          <w:sz w:val="28"/>
          <w:lang w:val="ru-RU"/>
        </w:rPr>
        <w:t>Световая</w:t>
      </w:r>
      <w:proofErr w:type="gramEnd"/>
      <w:r w:rsidRPr="00666D4D">
        <w:rPr>
          <w:rFonts w:ascii="Times New Roman" w:hAnsi="Times New Roman"/>
          <w:color w:val="000000"/>
          <w:sz w:val="28"/>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Хемосинтез. Хемосинтезирующие бактерии. Значение хемосинтеза для жизни на Земле.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666D4D">
        <w:rPr>
          <w:rFonts w:ascii="Times New Roman" w:hAnsi="Times New Roman"/>
          <w:color w:val="000000"/>
          <w:sz w:val="28"/>
          <w:lang w:val="ru-RU"/>
        </w:rPr>
        <w:t>Ивановский</w:t>
      </w:r>
      <w:proofErr w:type="gramEnd"/>
      <w:r w:rsidRPr="00666D4D">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666D4D">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Портреты: Н. К. Кольцов, Д. И. Ивановский, К. А. Тимирязев.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Таблицы и схемы: </w:t>
      </w:r>
      <w:proofErr w:type="gramStart"/>
      <w:r w:rsidRPr="00666D4D">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5. Размножение и индивидуальное развитие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Программируемая гибель клетки – апоптоз.</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666D4D">
        <w:rPr>
          <w:rFonts w:ascii="Times New Roman" w:hAnsi="Times New Roman"/>
          <w:color w:val="000000"/>
          <w:sz w:val="28"/>
          <w:lang w:val="ru-RU"/>
        </w:rPr>
        <w:t>многоклеточных</w:t>
      </w:r>
      <w:proofErr w:type="gramEnd"/>
      <w:r w:rsidRPr="00666D4D">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Половое размножение, его отличия </w:t>
      </w:r>
      <w:proofErr w:type="gramStart"/>
      <w:r w:rsidRPr="00666D4D">
        <w:rPr>
          <w:rFonts w:ascii="Times New Roman" w:hAnsi="Times New Roman"/>
          <w:color w:val="000000"/>
          <w:sz w:val="28"/>
          <w:lang w:val="ru-RU"/>
        </w:rPr>
        <w:t>от</w:t>
      </w:r>
      <w:proofErr w:type="gramEnd"/>
      <w:r w:rsidRPr="00666D4D">
        <w:rPr>
          <w:rFonts w:ascii="Times New Roman" w:hAnsi="Times New Roman"/>
          <w:color w:val="000000"/>
          <w:sz w:val="28"/>
          <w:lang w:val="ru-RU"/>
        </w:rPr>
        <w:t xml:space="preserve"> бесполого.</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666D4D">
        <w:rPr>
          <w:rFonts w:ascii="Times New Roman" w:hAnsi="Times New Roman"/>
          <w:color w:val="000000"/>
          <w:sz w:val="28"/>
          <w:lang w:val="ru-RU"/>
        </w:rPr>
        <w:t>прямое</w:t>
      </w:r>
      <w:proofErr w:type="gramEnd"/>
      <w:r w:rsidRPr="00666D4D">
        <w:rPr>
          <w:rFonts w:ascii="Times New Roman" w:hAnsi="Times New Roman"/>
          <w:color w:val="000000"/>
          <w:sz w:val="28"/>
          <w:lang w:val="ru-RU"/>
        </w:rPr>
        <w:t xml:space="preserve">, непрямое (личиночное). Влияние </w:t>
      </w:r>
      <w:r w:rsidRPr="00666D4D">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6. Наследственность и изменчивость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Закономерности наследования признаков, установленные Г. Менделем. Моногибридное скрещивание. Закон </w:t>
      </w:r>
      <w:proofErr w:type="gramStart"/>
      <w:r w:rsidRPr="00666D4D">
        <w:rPr>
          <w:rFonts w:ascii="Times New Roman" w:hAnsi="Times New Roman"/>
          <w:color w:val="000000"/>
          <w:sz w:val="28"/>
          <w:lang w:val="ru-RU"/>
        </w:rPr>
        <w:t>едино­образия</w:t>
      </w:r>
      <w:proofErr w:type="gramEnd"/>
      <w:r w:rsidRPr="00666D4D">
        <w:rPr>
          <w:rFonts w:ascii="Times New Roman" w:hAnsi="Times New Roman"/>
          <w:color w:val="000000"/>
          <w:sz w:val="28"/>
          <w:lang w:val="ru-RU"/>
        </w:rPr>
        <w:t xml:space="preserve"> гибридов первого поколения. Правило доминирования. Закон расщепления признаков. Гипотеза чистоты гамет. Полное и неполное доминирование.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Хромосомная теория наследственности. Генетические карты.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666D4D">
        <w:rPr>
          <w:rFonts w:ascii="Times New Roman" w:hAnsi="Times New Roman"/>
          <w:color w:val="000000"/>
          <w:sz w:val="28"/>
          <w:lang w:val="ru-RU"/>
        </w:rPr>
        <w:t>генные</w:t>
      </w:r>
      <w:proofErr w:type="gramEnd"/>
      <w:r w:rsidRPr="00666D4D">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Внеядерная наследственность и изменчивость.</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Таблицы и схемы: </w:t>
      </w:r>
      <w:proofErr w:type="gramStart"/>
      <w:r w:rsidRPr="00666D4D">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roofErr w:type="gramEnd"/>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666D4D">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7. «Анализ мутаций у дрозофилы на готовых микропрепаратах».</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Практическая работа № 2. «Составление и анализ родословных человека».</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7. Селекция организмов. Основы биотехнологии.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Портреты: Н. И. Вавилов, И. В. Мичурин, Г. Д. Карпеченко, М. Ф. Иванов.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lastRenderedPageBreak/>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Экскурсия</w:t>
      </w:r>
      <w:r w:rsidRPr="00666D4D">
        <w:rPr>
          <w:rFonts w:ascii="Times New Roman" w:hAnsi="Times New Roman"/>
          <w:b/>
          <w:color w:val="000000"/>
          <w:sz w:val="28"/>
          <w:lang w:val="ru-RU"/>
        </w:rPr>
        <w:t xml:space="preserve"> </w:t>
      </w:r>
      <w:r w:rsidRPr="00666D4D">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7E2724" w:rsidRPr="00666D4D" w:rsidRDefault="007E2724">
      <w:pPr>
        <w:spacing w:after="0" w:line="264" w:lineRule="auto"/>
        <w:ind w:left="120"/>
        <w:jc w:val="both"/>
        <w:rPr>
          <w:lang w:val="ru-RU"/>
        </w:rPr>
      </w:pPr>
    </w:p>
    <w:p w:rsidR="007E2724" w:rsidRPr="00666D4D" w:rsidRDefault="00AC7C43">
      <w:pPr>
        <w:spacing w:after="0" w:line="264" w:lineRule="auto"/>
        <w:ind w:left="120"/>
        <w:jc w:val="both"/>
        <w:rPr>
          <w:lang w:val="ru-RU"/>
        </w:rPr>
      </w:pPr>
      <w:r w:rsidRPr="00666D4D">
        <w:rPr>
          <w:rFonts w:ascii="Times New Roman" w:hAnsi="Times New Roman"/>
          <w:b/>
          <w:color w:val="000000"/>
          <w:sz w:val="28"/>
          <w:lang w:val="ru-RU"/>
        </w:rPr>
        <w:t>11 КЛАСС</w:t>
      </w:r>
    </w:p>
    <w:p w:rsidR="007E2724" w:rsidRPr="00666D4D" w:rsidRDefault="007E2724">
      <w:pPr>
        <w:spacing w:after="0" w:line="264" w:lineRule="auto"/>
        <w:ind w:left="120"/>
        <w:jc w:val="both"/>
        <w:rPr>
          <w:lang w:val="ru-RU"/>
        </w:rPr>
      </w:pP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1. Эволюционная биология.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666D4D">
        <w:rPr>
          <w:rFonts w:ascii="Times New Roman" w:hAnsi="Times New Roman"/>
          <w:color w:val="000000"/>
          <w:sz w:val="28"/>
          <w:lang w:val="ru-RU"/>
        </w:rPr>
        <w:t>Биогеографические</w:t>
      </w:r>
      <w:proofErr w:type="gramEnd"/>
      <w:r w:rsidRPr="00666D4D">
        <w:rPr>
          <w:rFonts w:ascii="Times New Roman" w:hAnsi="Times New Roman"/>
          <w:color w:val="000000"/>
          <w:sz w:val="28"/>
          <w:lang w:val="ru-RU"/>
        </w:rPr>
        <w:t>: сходство и различие фаун и флор материков и островов.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Синтетическая теория эволюции (СТЭ) и её основные положения.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Микроэволюция. Популяция как единица вида и эволюции.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Естественный отбор – направляющий фактор эволюции. Формы естественного отбора.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Приспособленность организмов как результат эволюции. Примеры приспособлений у организмов. Ароморфозы и </w:t>
      </w:r>
      <w:proofErr w:type="gramStart"/>
      <w:r w:rsidRPr="00666D4D">
        <w:rPr>
          <w:rFonts w:ascii="Times New Roman" w:hAnsi="Times New Roman"/>
          <w:color w:val="000000"/>
          <w:sz w:val="28"/>
          <w:lang w:val="ru-RU"/>
        </w:rPr>
        <w:t>идио­адаптации</w:t>
      </w:r>
      <w:proofErr w:type="gramEnd"/>
      <w:r w:rsidRPr="00666D4D">
        <w:rPr>
          <w:rFonts w:ascii="Times New Roman" w:hAnsi="Times New Roman"/>
          <w:color w:val="000000"/>
          <w:sz w:val="28"/>
          <w:lang w:val="ru-RU"/>
        </w:rPr>
        <w:t>.</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Демонстрации:</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Таблицы и схемы: </w:t>
      </w:r>
      <w:proofErr w:type="gramStart"/>
      <w:r w:rsidRPr="00666D4D">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7E2724" w:rsidRPr="00666D4D" w:rsidRDefault="00AC7C43">
      <w:pPr>
        <w:spacing w:after="0" w:line="264" w:lineRule="auto"/>
        <w:ind w:firstLine="600"/>
        <w:jc w:val="both"/>
        <w:rPr>
          <w:lang w:val="ru-RU"/>
        </w:rPr>
      </w:pPr>
      <w:proofErr w:type="gramStart"/>
      <w:r w:rsidRPr="00666D4D">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Лабораторные и практические работы:</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1. «Сравнение видов по морфологическому критерию».</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7E2724" w:rsidRPr="00666D4D" w:rsidRDefault="00AC7C43">
      <w:pPr>
        <w:spacing w:after="0" w:line="264" w:lineRule="auto"/>
        <w:ind w:firstLine="600"/>
        <w:jc w:val="both"/>
        <w:rPr>
          <w:lang w:val="ru-RU"/>
        </w:rPr>
      </w:pPr>
      <w:r w:rsidRPr="00666D4D">
        <w:rPr>
          <w:rFonts w:ascii="Times New Roman" w:hAnsi="Times New Roman"/>
          <w:b/>
          <w:color w:val="000000"/>
          <w:sz w:val="28"/>
          <w:lang w:val="ru-RU"/>
        </w:rPr>
        <w:t>Тема 2. Возникновение и развитие жизни на Земле.</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666D4D">
        <w:rPr>
          <w:rFonts w:ascii="Times New Roman" w:hAnsi="Times New Roman"/>
          <w:color w:val="000000"/>
          <w:sz w:val="28"/>
          <w:lang w:val="ru-RU"/>
        </w:rPr>
        <w:t>из</w:t>
      </w:r>
      <w:proofErr w:type="gramEnd"/>
      <w:r w:rsidRPr="00666D4D">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 xml:space="preserve">Развитие жизни на Земле по эрам и периодам. Катархей. Архейская и протерозойская эры. </w:t>
      </w:r>
      <w:proofErr w:type="gramStart"/>
      <w:r w:rsidRPr="00666D4D">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Мезозойская эра и её периоды: триасовый, юрский, меловой.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Кайнозойская эра и её периоды: палеогеновый, неогеновый, антропогеновый.</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7E2724" w:rsidRPr="00666D4D" w:rsidRDefault="00AC7C43">
      <w:pPr>
        <w:spacing w:after="0" w:line="264" w:lineRule="auto"/>
        <w:ind w:firstLine="600"/>
        <w:jc w:val="both"/>
        <w:rPr>
          <w:lang w:val="ru-RU"/>
        </w:rPr>
      </w:pPr>
      <w:r w:rsidRPr="00666D4D">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7E2724" w:rsidRPr="00EE271D" w:rsidRDefault="00AC7C43">
      <w:pPr>
        <w:spacing w:after="0" w:line="264" w:lineRule="auto"/>
        <w:ind w:firstLine="600"/>
        <w:jc w:val="both"/>
        <w:rPr>
          <w:lang w:val="ru-RU"/>
        </w:rPr>
      </w:pPr>
      <w:r w:rsidRPr="00666D4D">
        <w:rPr>
          <w:rFonts w:ascii="Times New Roman" w:hAnsi="Times New Roman"/>
          <w:color w:val="000000"/>
          <w:sz w:val="28"/>
          <w:lang w:val="ru-RU"/>
        </w:rPr>
        <w:t xml:space="preserve">Основные стадии и ветви эволюции человека: австралопитеки, Человек умелый, Человек прямоходящий, Человек неандертальский, Человек разумный. </w:t>
      </w:r>
      <w:r w:rsidRPr="00EE271D">
        <w:rPr>
          <w:rFonts w:ascii="Times New Roman" w:hAnsi="Times New Roman"/>
          <w:color w:val="000000"/>
          <w:sz w:val="28"/>
          <w:lang w:val="ru-RU"/>
        </w:rPr>
        <w:t>Находки ископаемых остатков, время существования, область распространения, объём головного мозга, образ жизни, орудия.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Демонстрации: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Портреты: Ф. Реди, Л. Пастер, А. И. Опарин, С. Миллер, Г. Юри, Ч. Дарвин.</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Лабораторные и практические работы: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Тема 3. Организмы и окружающая среда.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 xml:space="preserve">Демонстрации: </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Портреты: А. Гумбольдт, К. Ф. Рулье, Э. Геккель.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Лабораторные и практические работы: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Лабораторная работа № 4. «Влияние света на рост и развитие черенков колеуса».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Практическая работа № 2. «Подсчёт плотности популяций разных видов растений».</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Тема 4. Сообщества и экологические системы.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EE271D">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Демонстрации: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Портреты: А. Дж. Тенсли, В. Н. Сукачёв, В. И. Вернадский.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EE271D">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7E2724" w:rsidRPr="00EE271D" w:rsidRDefault="007E2724">
      <w:pPr>
        <w:rPr>
          <w:lang w:val="ru-RU"/>
        </w:rPr>
        <w:sectPr w:rsidR="007E2724" w:rsidRPr="00EE271D">
          <w:pgSz w:w="11906" w:h="16383"/>
          <w:pgMar w:top="1134" w:right="850" w:bottom="1134" w:left="1701" w:header="720" w:footer="720" w:gutter="0"/>
          <w:cols w:space="720"/>
        </w:sectPr>
      </w:pPr>
    </w:p>
    <w:p w:rsidR="007E2724" w:rsidRPr="00EE271D" w:rsidRDefault="00AC7C43">
      <w:pPr>
        <w:spacing w:after="0" w:line="264" w:lineRule="auto"/>
        <w:ind w:left="120"/>
        <w:jc w:val="both"/>
        <w:rPr>
          <w:lang w:val="ru-RU"/>
        </w:rPr>
      </w:pPr>
      <w:bookmarkStart w:id="3" w:name="block-11021843"/>
      <w:bookmarkEnd w:id="2"/>
      <w:r w:rsidRPr="00EE271D">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7E2724" w:rsidRPr="00EE271D" w:rsidRDefault="007E2724">
      <w:pPr>
        <w:spacing w:after="0" w:line="264" w:lineRule="auto"/>
        <w:ind w:left="120"/>
        <w:jc w:val="both"/>
        <w:rPr>
          <w:lang w:val="ru-RU"/>
        </w:rPr>
      </w:pP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7E2724" w:rsidRPr="00EE271D" w:rsidRDefault="007E2724">
      <w:pPr>
        <w:spacing w:after="0" w:line="264" w:lineRule="auto"/>
        <w:ind w:left="120"/>
        <w:jc w:val="both"/>
        <w:rPr>
          <w:lang w:val="ru-RU"/>
        </w:rPr>
      </w:pPr>
    </w:p>
    <w:p w:rsidR="007E2724" w:rsidRPr="00EE271D" w:rsidRDefault="00AC7C43">
      <w:pPr>
        <w:spacing w:after="0" w:line="264" w:lineRule="auto"/>
        <w:ind w:left="120"/>
        <w:jc w:val="both"/>
        <w:rPr>
          <w:lang w:val="ru-RU"/>
        </w:rPr>
      </w:pPr>
      <w:r w:rsidRPr="00EE271D">
        <w:rPr>
          <w:rFonts w:ascii="Times New Roman" w:hAnsi="Times New Roman"/>
          <w:b/>
          <w:color w:val="000000"/>
          <w:sz w:val="28"/>
          <w:lang w:val="ru-RU"/>
        </w:rPr>
        <w:t>ЛИЧНОСТНЫЕ РЕЗУЛЬТАТЫ</w:t>
      </w:r>
    </w:p>
    <w:p w:rsidR="007E2724" w:rsidRPr="00EE271D" w:rsidRDefault="007E2724">
      <w:pPr>
        <w:spacing w:after="0" w:line="264" w:lineRule="auto"/>
        <w:ind w:left="120"/>
        <w:jc w:val="both"/>
        <w:rPr>
          <w:lang w:val="ru-RU"/>
        </w:rPr>
      </w:pP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E2724" w:rsidRPr="00EE271D" w:rsidRDefault="00AC7C43">
      <w:pPr>
        <w:spacing w:after="0" w:line="264" w:lineRule="auto"/>
        <w:ind w:left="120"/>
        <w:jc w:val="both"/>
        <w:rPr>
          <w:lang w:val="ru-RU"/>
        </w:rPr>
      </w:pPr>
      <w:r w:rsidRPr="00EE271D">
        <w:rPr>
          <w:rFonts w:ascii="Times New Roman" w:hAnsi="Times New Roman"/>
          <w:b/>
          <w:color w:val="000000"/>
          <w:sz w:val="28"/>
          <w:lang w:val="ru-RU"/>
        </w:rPr>
        <w:t xml:space="preserve"> 1)</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гражданского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гуманитарной и волонтёрской деятельности;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2) патриотического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3) духовно-нравственного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осознание духовных ценностей российского народа;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нравственного сознания, этического поведения;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осознание личного вклада в построение устойчивого будущего;</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4) эстетического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понимание эмоционального воздействия живой природы и её ценности;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6) трудового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труду, осознание ценности мастерства, трудолюбие;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7) экологического воспитания: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осознание глобального характера экологических проблем и путей их решения;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8) ценности научного познания: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7E2724" w:rsidRPr="00EE271D" w:rsidRDefault="007E2724">
      <w:pPr>
        <w:spacing w:after="0"/>
        <w:ind w:left="120"/>
        <w:rPr>
          <w:lang w:val="ru-RU"/>
        </w:rPr>
      </w:pPr>
    </w:p>
    <w:p w:rsidR="007E2724" w:rsidRPr="00EE271D" w:rsidRDefault="00AC7C43">
      <w:pPr>
        <w:spacing w:after="0"/>
        <w:ind w:left="120"/>
        <w:rPr>
          <w:lang w:val="ru-RU"/>
        </w:rPr>
      </w:pPr>
      <w:r w:rsidRPr="00EE271D">
        <w:rPr>
          <w:rFonts w:ascii="Times New Roman" w:hAnsi="Times New Roman"/>
          <w:b/>
          <w:color w:val="000000"/>
          <w:sz w:val="28"/>
          <w:lang w:val="ru-RU"/>
        </w:rPr>
        <w:t>МЕТАПРЕДМЕТНЫЕ РЕЗУЛЬТАТЫ</w:t>
      </w:r>
    </w:p>
    <w:p w:rsidR="007E2724" w:rsidRPr="00EE271D" w:rsidRDefault="007E2724">
      <w:pPr>
        <w:spacing w:after="0"/>
        <w:ind w:left="120"/>
        <w:rPr>
          <w:lang w:val="ru-RU"/>
        </w:rPr>
      </w:pP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Овладение универсальными учебными познавательными действиями: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1)</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базовые логические действия: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EE271D">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развивать креативное мышление при решении жизненных проблем.</w:t>
      </w:r>
    </w:p>
    <w:p w:rsidR="007E2724" w:rsidRPr="00EE271D" w:rsidRDefault="00AC7C43">
      <w:pPr>
        <w:spacing w:after="0" w:line="264" w:lineRule="auto"/>
        <w:ind w:left="120"/>
        <w:jc w:val="both"/>
        <w:rPr>
          <w:lang w:val="ru-RU"/>
        </w:rPr>
      </w:pPr>
      <w:r w:rsidRPr="00EE271D">
        <w:rPr>
          <w:rFonts w:ascii="Times New Roman" w:hAnsi="Times New Roman"/>
          <w:b/>
          <w:color w:val="000000"/>
          <w:sz w:val="28"/>
          <w:lang w:val="ru-RU"/>
        </w:rPr>
        <w:t xml:space="preserve"> 2)</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базовые исследовательские действия: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давать оценку новым ситуациям, оценивать приобретённый опыт;</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уметь интегрировать знания из разных предметных областей;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3) работа с информацией: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EE271D">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Овладение универсальными коммуникативными действиями: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1)</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общение: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2)</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совместная деятельность: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Овладение универсальными регулятивными действиями: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1)</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самоорганизация: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давать оценку новым ситуациям;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расширять рамки учебного предмета на основе личных предпочтений;</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делать осознанный выбор, аргументировать его, брать ответственность за решение;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оценивать приобретённый опыт;</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2)</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самоконтроль: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уметь оценивать риски и своевременно принимать решения по их снижению;</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7E2724" w:rsidRPr="00EE271D" w:rsidRDefault="00AC7C43">
      <w:pPr>
        <w:spacing w:after="0" w:line="264" w:lineRule="auto"/>
        <w:ind w:firstLine="600"/>
        <w:jc w:val="both"/>
        <w:rPr>
          <w:lang w:val="ru-RU"/>
        </w:rPr>
      </w:pPr>
      <w:r w:rsidRPr="00EE271D">
        <w:rPr>
          <w:rFonts w:ascii="Times New Roman" w:hAnsi="Times New Roman"/>
          <w:b/>
          <w:color w:val="000000"/>
          <w:sz w:val="28"/>
          <w:lang w:val="ru-RU"/>
        </w:rPr>
        <w:t>3)</w:t>
      </w:r>
      <w:r w:rsidRPr="00EE271D">
        <w:rPr>
          <w:rFonts w:ascii="Times New Roman" w:hAnsi="Times New Roman"/>
          <w:color w:val="000000"/>
          <w:sz w:val="28"/>
          <w:lang w:val="ru-RU"/>
        </w:rPr>
        <w:t xml:space="preserve"> </w:t>
      </w:r>
      <w:r w:rsidRPr="00EE271D">
        <w:rPr>
          <w:rFonts w:ascii="Times New Roman" w:hAnsi="Times New Roman"/>
          <w:b/>
          <w:color w:val="000000"/>
          <w:sz w:val="28"/>
          <w:lang w:val="ru-RU"/>
        </w:rPr>
        <w:t>принятие себя и других:</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принимать себя, понимая свои недостатки и достоинства;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принимать мотивы и аргументы других при анализе результатов деятельности;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признавать своё право и право других на ошибки;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развивать способность понимать мир с позиции другого человека.</w:t>
      </w:r>
    </w:p>
    <w:p w:rsidR="007E2724" w:rsidRPr="00EE271D" w:rsidRDefault="007E2724">
      <w:pPr>
        <w:spacing w:after="0"/>
        <w:ind w:left="120"/>
        <w:rPr>
          <w:lang w:val="ru-RU"/>
        </w:rPr>
      </w:pPr>
    </w:p>
    <w:p w:rsidR="007E2724" w:rsidRPr="00EE271D" w:rsidRDefault="00AC7C43">
      <w:pPr>
        <w:spacing w:after="0"/>
        <w:ind w:left="120"/>
        <w:rPr>
          <w:lang w:val="ru-RU"/>
        </w:rPr>
      </w:pPr>
      <w:bookmarkStart w:id="4" w:name="_Toc138318760"/>
      <w:bookmarkStart w:id="5" w:name="_Toc134720971"/>
      <w:bookmarkEnd w:id="4"/>
      <w:bookmarkEnd w:id="5"/>
      <w:r w:rsidRPr="00EE271D">
        <w:rPr>
          <w:rFonts w:ascii="Times New Roman" w:hAnsi="Times New Roman"/>
          <w:b/>
          <w:color w:val="000000"/>
          <w:sz w:val="28"/>
          <w:lang w:val="ru-RU"/>
        </w:rPr>
        <w:t>ПРЕДМЕТНЫЕ РЕЗУЛЬТАТЫ</w:t>
      </w:r>
    </w:p>
    <w:p w:rsidR="007E2724" w:rsidRPr="00EE271D" w:rsidRDefault="007E2724">
      <w:pPr>
        <w:spacing w:after="0"/>
        <w:ind w:left="120"/>
        <w:rPr>
          <w:lang w:val="ru-RU"/>
        </w:rPr>
      </w:pP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Предметные результаты освоения учебного предмета «Биология» </w:t>
      </w:r>
      <w:r w:rsidRPr="00EE271D">
        <w:rPr>
          <w:rFonts w:ascii="Times New Roman" w:hAnsi="Times New Roman"/>
          <w:b/>
          <w:i/>
          <w:color w:val="000000"/>
          <w:sz w:val="28"/>
          <w:lang w:val="ru-RU"/>
        </w:rPr>
        <w:t>в 10 классе</w:t>
      </w:r>
      <w:r w:rsidRPr="00EE271D">
        <w:rPr>
          <w:rFonts w:ascii="Times New Roman" w:hAnsi="Times New Roman"/>
          <w:color w:val="000000"/>
          <w:sz w:val="28"/>
          <w:lang w:val="ru-RU"/>
        </w:rPr>
        <w:t xml:space="preserve"> должны отражать: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EE271D">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Предметные результаты освоения учебного предмета «Биология» </w:t>
      </w:r>
      <w:r w:rsidRPr="00EE271D">
        <w:rPr>
          <w:rFonts w:ascii="Times New Roman" w:hAnsi="Times New Roman"/>
          <w:b/>
          <w:i/>
          <w:color w:val="000000"/>
          <w:sz w:val="28"/>
          <w:lang w:val="ru-RU"/>
        </w:rPr>
        <w:t>в 11 классе</w:t>
      </w:r>
      <w:r w:rsidRPr="00EE271D">
        <w:rPr>
          <w:rFonts w:ascii="Times New Roman" w:hAnsi="Times New Roman"/>
          <w:color w:val="000000"/>
          <w:sz w:val="28"/>
          <w:lang w:val="ru-RU"/>
        </w:rPr>
        <w:t xml:space="preserve"> должны отражать:</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EE271D">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7E2724" w:rsidRPr="00EE271D" w:rsidRDefault="00AC7C43">
      <w:pPr>
        <w:spacing w:after="0" w:line="264" w:lineRule="auto"/>
        <w:ind w:firstLine="600"/>
        <w:jc w:val="both"/>
        <w:rPr>
          <w:lang w:val="ru-RU"/>
        </w:rPr>
      </w:pPr>
      <w:r w:rsidRPr="00EE271D">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7E2724" w:rsidRPr="00EE271D" w:rsidRDefault="007E2724">
      <w:pPr>
        <w:rPr>
          <w:lang w:val="ru-RU"/>
        </w:rPr>
        <w:sectPr w:rsidR="007E2724" w:rsidRPr="00EE271D">
          <w:pgSz w:w="11906" w:h="16383"/>
          <w:pgMar w:top="1134" w:right="850" w:bottom="1134" w:left="1701" w:header="720" w:footer="720" w:gutter="0"/>
          <w:cols w:space="720"/>
        </w:sectPr>
      </w:pPr>
    </w:p>
    <w:p w:rsidR="007E2724" w:rsidRDefault="00AC7C43">
      <w:pPr>
        <w:spacing w:after="0"/>
        <w:ind w:left="120"/>
      </w:pPr>
      <w:bookmarkStart w:id="6" w:name="block-11021837"/>
      <w:bookmarkEnd w:id="3"/>
      <w:r w:rsidRPr="00EE271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E2724" w:rsidRDefault="00AC7C4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24"/>
      </w:tblGrid>
      <w:tr w:rsidR="007E2724">
        <w:trPr>
          <w:trHeight w:val="144"/>
          <w:tblCellSpacing w:w="20" w:type="nil"/>
        </w:trPr>
        <w:tc>
          <w:tcPr>
            <w:tcW w:w="456"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 п/п </w:t>
            </w:r>
          </w:p>
          <w:p w:rsidR="007E2724" w:rsidRDefault="007E2724">
            <w:pPr>
              <w:spacing w:after="0"/>
              <w:ind w:left="135"/>
            </w:pPr>
          </w:p>
        </w:tc>
        <w:tc>
          <w:tcPr>
            <w:tcW w:w="3168"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Наименование разделов и тем программы </w:t>
            </w:r>
          </w:p>
          <w:p w:rsidR="007E2724" w:rsidRDefault="007E2724">
            <w:pPr>
              <w:spacing w:after="0"/>
              <w:ind w:left="135"/>
            </w:pPr>
          </w:p>
        </w:tc>
        <w:tc>
          <w:tcPr>
            <w:tcW w:w="0" w:type="auto"/>
            <w:gridSpan w:val="3"/>
            <w:tcMar>
              <w:top w:w="50" w:type="dxa"/>
              <w:left w:w="100" w:type="dxa"/>
            </w:tcMar>
            <w:vAlign w:val="center"/>
          </w:tcPr>
          <w:p w:rsidR="007E2724" w:rsidRDefault="00AC7C4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Электронные (цифровые) образовательные ресурсы </w:t>
            </w:r>
          </w:p>
          <w:p w:rsidR="007E2724" w:rsidRDefault="007E2724">
            <w:pPr>
              <w:spacing w:after="0"/>
              <w:ind w:left="135"/>
            </w:pPr>
          </w:p>
        </w:tc>
      </w:tr>
      <w:tr w:rsidR="007E2724">
        <w:trPr>
          <w:trHeight w:val="144"/>
          <w:tblCellSpacing w:w="20" w:type="nil"/>
        </w:trPr>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c>
          <w:tcPr>
            <w:tcW w:w="966"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Всего </w:t>
            </w:r>
          </w:p>
          <w:p w:rsidR="007E2724" w:rsidRDefault="007E2724">
            <w:pPr>
              <w:spacing w:after="0"/>
              <w:ind w:left="135"/>
            </w:pPr>
          </w:p>
        </w:tc>
        <w:tc>
          <w:tcPr>
            <w:tcW w:w="1687"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Контрольные работы </w:t>
            </w:r>
          </w:p>
          <w:p w:rsidR="007E2724" w:rsidRDefault="007E2724">
            <w:pPr>
              <w:spacing w:after="0"/>
              <w:ind w:left="135"/>
            </w:pPr>
          </w:p>
        </w:tc>
        <w:tc>
          <w:tcPr>
            <w:tcW w:w="1774"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Практические работы </w:t>
            </w:r>
          </w:p>
          <w:p w:rsidR="007E2724" w:rsidRDefault="007E2724">
            <w:pPr>
              <w:spacing w:after="0"/>
              <w:ind w:left="135"/>
            </w:pPr>
          </w:p>
        </w:tc>
        <w:tc>
          <w:tcPr>
            <w:tcW w:w="0" w:type="auto"/>
            <w:vMerge/>
            <w:tcBorders>
              <w:top w:val="nil"/>
            </w:tcBorders>
            <w:tcMar>
              <w:top w:w="50" w:type="dxa"/>
              <w:left w:w="100" w:type="dxa"/>
            </w:tcMar>
          </w:tcPr>
          <w:p w:rsidR="007E2724" w:rsidRDefault="007E2724"/>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1</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7E2724">
            <w:pPr>
              <w:spacing w:after="0"/>
              <w:ind w:left="135"/>
              <w:jc w:val="center"/>
            </w:pP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2</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3</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4</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5</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6</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7</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rsidRPr="00EE271D">
        <w:trPr>
          <w:trHeight w:val="144"/>
          <w:tblCellSpacing w:w="20" w:type="nil"/>
        </w:trPr>
        <w:tc>
          <w:tcPr>
            <w:tcW w:w="456" w:type="dxa"/>
            <w:tcMar>
              <w:top w:w="50" w:type="dxa"/>
              <w:left w:w="100" w:type="dxa"/>
            </w:tcMar>
            <w:vAlign w:val="center"/>
          </w:tcPr>
          <w:p w:rsidR="007E2724" w:rsidRDefault="00AC7C43">
            <w:pPr>
              <w:spacing w:after="0"/>
            </w:pPr>
            <w:r>
              <w:rPr>
                <w:rFonts w:ascii="Times New Roman" w:hAnsi="Times New Roman"/>
                <w:color w:val="000000"/>
                <w:sz w:val="24"/>
              </w:rPr>
              <w:t>8</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w:t>
              </w:r>
              <w:r w:rsidRPr="00EE271D">
                <w:rPr>
                  <w:rFonts w:ascii="Times New Roman" w:hAnsi="Times New Roman"/>
                  <w:color w:val="0000FF"/>
                  <w:u w:val="single"/>
                  <w:lang w:val="ru-RU"/>
                </w:rPr>
                <w:t>292</w:t>
              </w:r>
            </w:hyperlink>
          </w:p>
        </w:tc>
      </w:tr>
      <w:tr w:rsidR="007E2724">
        <w:trPr>
          <w:trHeight w:val="144"/>
          <w:tblCellSpacing w:w="20" w:type="nil"/>
        </w:trPr>
        <w:tc>
          <w:tcPr>
            <w:tcW w:w="0" w:type="auto"/>
            <w:gridSpan w:val="2"/>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5 </w:t>
            </w:r>
          </w:p>
        </w:tc>
        <w:tc>
          <w:tcPr>
            <w:tcW w:w="2615" w:type="dxa"/>
            <w:tcMar>
              <w:top w:w="50" w:type="dxa"/>
              <w:left w:w="100" w:type="dxa"/>
            </w:tcMar>
            <w:vAlign w:val="center"/>
          </w:tcPr>
          <w:p w:rsidR="007E2724" w:rsidRDefault="007E2724"/>
        </w:tc>
      </w:tr>
    </w:tbl>
    <w:p w:rsidR="007E2724" w:rsidRDefault="007E2724">
      <w:pPr>
        <w:sectPr w:rsidR="007E2724">
          <w:pgSz w:w="16383" w:h="11906" w:orient="landscape"/>
          <w:pgMar w:top="1134" w:right="850" w:bottom="1134" w:left="1701" w:header="720" w:footer="720" w:gutter="0"/>
          <w:cols w:space="720"/>
        </w:sectPr>
      </w:pPr>
    </w:p>
    <w:p w:rsidR="007E2724" w:rsidRDefault="00AC7C4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24"/>
        <w:gridCol w:w="1841"/>
        <w:gridCol w:w="1910"/>
        <w:gridCol w:w="2812"/>
      </w:tblGrid>
      <w:tr w:rsidR="007E2724">
        <w:trPr>
          <w:trHeight w:val="144"/>
          <w:tblCellSpacing w:w="20" w:type="nil"/>
        </w:trPr>
        <w:tc>
          <w:tcPr>
            <w:tcW w:w="495"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 п/п </w:t>
            </w:r>
          </w:p>
          <w:p w:rsidR="007E2724" w:rsidRDefault="007E2724">
            <w:pPr>
              <w:spacing w:after="0"/>
              <w:ind w:left="135"/>
            </w:pPr>
          </w:p>
        </w:tc>
        <w:tc>
          <w:tcPr>
            <w:tcW w:w="2464"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Наименование разделов и тем программы </w:t>
            </w:r>
          </w:p>
          <w:p w:rsidR="007E2724" w:rsidRDefault="007E2724">
            <w:pPr>
              <w:spacing w:after="0"/>
              <w:ind w:left="135"/>
            </w:pPr>
          </w:p>
        </w:tc>
        <w:tc>
          <w:tcPr>
            <w:tcW w:w="0" w:type="auto"/>
            <w:gridSpan w:val="3"/>
            <w:tcMar>
              <w:top w:w="50" w:type="dxa"/>
              <w:left w:w="100" w:type="dxa"/>
            </w:tcMar>
            <w:vAlign w:val="center"/>
          </w:tcPr>
          <w:p w:rsidR="007E2724" w:rsidRDefault="00AC7C43">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Электронные (цифровые) образовательные ресурсы </w:t>
            </w:r>
          </w:p>
          <w:p w:rsidR="007E2724" w:rsidRDefault="007E2724">
            <w:pPr>
              <w:spacing w:after="0"/>
              <w:ind w:left="135"/>
            </w:pPr>
          </w:p>
        </w:tc>
      </w:tr>
      <w:tr w:rsidR="007E2724">
        <w:trPr>
          <w:trHeight w:val="144"/>
          <w:tblCellSpacing w:w="20" w:type="nil"/>
        </w:trPr>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c>
          <w:tcPr>
            <w:tcW w:w="1033"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Всего </w:t>
            </w:r>
          </w:p>
          <w:p w:rsidR="007E2724" w:rsidRDefault="007E2724">
            <w:pPr>
              <w:spacing w:after="0"/>
              <w:ind w:left="135"/>
            </w:pPr>
          </w:p>
        </w:tc>
        <w:tc>
          <w:tcPr>
            <w:tcW w:w="1765"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Контрольные работы </w:t>
            </w:r>
          </w:p>
          <w:p w:rsidR="007E2724" w:rsidRDefault="007E2724">
            <w:pPr>
              <w:spacing w:after="0"/>
              <w:ind w:left="135"/>
            </w:pPr>
          </w:p>
        </w:tc>
        <w:tc>
          <w:tcPr>
            <w:tcW w:w="1848"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Практические работы </w:t>
            </w:r>
          </w:p>
          <w:p w:rsidR="007E2724" w:rsidRDefault="007E2724">
            <w:pPr>
              <w:spacing w:after="0"/>
              <w:ind w:left="135"/>
            </w:pPr>
          </w:p>
        </w:tc>
        <w:tc>
          <w:tcPr>
            <w:tcW w:w="0" w:type="auto"/>
            <w:vMerge/>
            <w:tcBorders>
              <w:top w:val="nil"/>
            </w:tcBorders>
            <w:tcMar>
              <w:top w:w="50" w:type="dxa"/>
              <w:left w:w="100" w:type="dxa"/>
            </w:tcMar>
          </w:tcPr>
          <w:p w:rsidR="007E2724" w:rsidRDefault="007E2724"/>
        </w:tc>
      </w:tr>
      <w:tr w:rsidR="007E2724" w:rsidRPr="00EE271D">
        <w:trPr>
          <w:trHeight w:val="144"/>
          <w:tblCellSpacing w:w="20" w:type="nil"/>
        </w:trPr>
        <w:tc>
          <w:tcPr>
            <w:tcW w:w="495" w:type="dxa"/>
            <w:tcMar>
              <w:top w:w="50" w:type="dxa"/>
              <w:left w:w="100" w:type="dxa"/>
            </w:tcMar>
            <w:vAlign w:val="center"/>
          </w:tcPr>
          <w:p w:rsidR="007E2724" w:rsidRDefault="00AC7C43">
            <w:pPr>
              <w:spacing w:after="0"/>
            </w:pPr>
            <w:r>
              <w:rPr>
                <w:rFonts w:ascii="Times New Roman" w:hAnsi="Times New Roman"/>
                <w:color w:val="000000"/>
                <w:sz w:val="24"/>
              </w:rPr>
              <w:t>1</w:t>
            </w:r>
          </w:p>
        </w:tc>
        <w:tc>
          <w:tcPr>
            <w:tcW w:w="2464" w:type="dxa"/>
            <w:tcMar>
              <w:top w:w="50" w:type="dxa"/>
              <w:left w:w="100" w:type="dxa"/>
            </w:tcMar>
            <w:vAlign w:val="center"/>
          </w:tcPr>
          <w:p w:rsidR="007E2724" w:rsidRDefault="00AC7C43">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cc</w:t>
              </w:r>
              <w:r w:rsidRPr="00EE271D">
                <w:rPr>
                  <w:rFonts w:ascii="Times New Roman" w:hAnsi="Times New Roman"/>
                  <w:color w:val="0000FF"/>
                  <w:u w:val="single"/>
                  <w:lang w:val="ru-RU"/>
                </w:rPr>
                <w:t>74</w:t>
              </w:r>
            </w:hyperlink>
          </w:p>
        </w:tc>
      </w:tr>
      <w:tr w:rsidR="007E2724" w:rsidRPr="00EE271D">
        <w:trPr>
          <w:trHeight w:val="144"/>
          <w:tblCellSpacing w:w="20" w:type="nil"/>
        </w:trPr>
        <w:tc>
          <w:tcPr>
            <w:tcW w:w="495" w:type="dxa"/>
            <w:tcMar>
              <w:top w:w="50" w:type="dxa"/>
              <w:left w:w="100" w:type="dxa"/>
            </w:tcMar>
            <w:vAlign w:val="center"/>
          </w:tcPr>
          <w:p w:rsidR="007E2724" w:rsidRDefault="00AC7C43">
            <w:pPr>
              <w:spacing w:after="0"/>
            </w:pPr>
            <w:r>
              <w:rPr>
                <w:rFonts w:ascii="Times New Roman" w:hAnsi="Times New Roman"/>
                <w:color w:val="000000"/>
                <w:sz w:val="24"/>
              </w:rPr>
              <w:t>2</w:t>
            </w:r>
          </w:p>
        </w:tc>
        <w:tc>
          <w:tcPr>
            <w:tcW w:w="246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cc</w:t>
              </w:r>
              <w:r w:rsidRPr="00EE271D">
                <w:rPr>
                  <w:rFonts w:ascii="Times New Roman" w:hAnsi="Times New Roman"/>
                  <w:color w:val="0000FF"/>
                  <w:u w:val="single"/>
                  <w:lang w:val="ru-RU"/>
                </w:rPr>
                <w:t>74</w:t>
              </w:r>
            </w:hyperlink>
          </w:p>
        </w:tc>
      </w:tr>
      <w:tr w:rsidR="007E2724" w:rsidRPr="00EE271D">
        <w:trPr>
          <w:trHeight w:val="144"/>
          <w:tblCellSpacing w:w="20" w:type="nil"/>
        </w:trPr>
        <w:tc>
          <w:tcPr>
            <w:tcW w:w="495" w:type="dxa"/>
            <w:tcMar>
              <w:top w:w="50" w:type="dxa"/>
              <w:left w:w="100" w:type="dxa"/>
            </w:tcMar>
            <w:vAlign w:val="center"/>
          </w:tcPr>
          <w:p w:rsidR="007E2724" w:rsidRDefault="00AC7C43">
            <w:pPr>
              <w:spacing w:after="0"/>
            </w:pPr>
            <w:r>
              <w:rPr>
                <w:rFonts w:ascii="Times New Roman" w:hAnsi="Times New Roman"/>
                <w:color w:val="000000"/>
                <w:sz w:val="24"/>
              </w:rPr>
              <w:t>3</w:t>
            </w:r>
          </w:p>
        </w:tc>
        <w:tc>
          <w:tcPr>
            <w:tcW w:w="2464" w:type="dxa"/>
            <w:tcMar>
              <w:top w:w="50" w:type="dxa"/>
              <w:left w:w="100" w:type="dxa"/>
            </w:tcMar>
            <w:vAlign w:val="center"/>
          </w:tcPr>
          <w:p w:rsidR="007E2724" w:rsidRDefault="00AC7C43">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cc</w:t>
              </w:r>
              <w:r w:rsidRPr="00EE271D">
                <w:rPr>
                  <w:rFonts w:ascii="Times New Roman" w:hAnsi="Times New Roman"/>
                  <w:color w:val="0000FF"/>
                  <w:u w:val="single"/>
                  <w:lang w:val="ru-RU"/>
                </w:rPr>
                <w:t>74</w:t>
              </w:r>
            </w:hyperlink>
          </w:p>
        </w:tc>
      </w:tr>
      <w:tr w:rsidR="007E2724" w:rsidRPr="00EE271D">
        <w:trPr>
          <w:trHeight w:val="144"/>
          <w:tblCellSpacing w:w="20" w:type="nil"/>
        </w:trPr>
        <w:tc>
          <w:tcPr>
            <w:tcW w:w="495" w:type="dxa"/>
            <w:tcMar>
              <w:top w:w="50" w:type="dxa"/>
              <w:left w:w="100" w:type="dxa"/>
            </w:tcMar>
            <w:vAlign w:val="center"/>
          </w:tcPr>
          <w:p w:rsidR="007E2724" w:rsidRDefault="00AC7C43">
            <w:pPr>
              <w:spacing w:after="0"/>
            </w:pPr>
            <w:r>
              <w:rPr>
                <w:rFonts w:ascii="Times New Roman" w:hAnsi="Times New Roman"/>
                <w:color w:val="000000"/>
                <w:sz w:val="24"/>
              </w:rPr>
              <w:t>4</w:t>
            </w:r>
          </w:p>
        </w:tc>
        <w:tc>
          <w:tcPr>
            <w:tcW w:w="2464" w:type="dxa"/>
            <w:tcMar>
              <w:top w:w="50" w:type="dxa"/>
              <w:left w:w="100" w:type="dxa"/>
            </w:tcMar>
            <w:vAlign w:val="center"/>
          </w:tcPr>
          <w:p w:rsidR="007E2724" w:rsidRDefault="00AC7C43">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7E2724" w:rsidRDefault="007E2724">
            <w:pPr>
              <w:spacing w:after="0"/>
              <w:ind w:left="135"/>
              <w:jc w:val="center"/>
            </w:pP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cc</w:t>
              </w:r>
              <w:r w:rsidRPr="00EE271D">
                <w:rPr>
                  <w:rFonts w:ascii="Times New Roman" w:hAnsi="Times New Roman"/>
                  <w:color w:val="0000FF"/>
                  <w:u w:val="single"/>
                  <w:lang w:val="ru-RU"/>
                </w:rPr>
                <w:t>74</w:t>
              </w:r>
            </w:hyperlink>
          </w:p>
        </w:tc>
      </w:tr>
      <w:tr w:rsidR="007E2724" w:rsidRPr="00EE271D">
        <w:trPr>
          <w:trHeight w:val="144"/>
          <w:tblCellSpacing w:w="20" w:type="nil"/>
        </w:trPr>
        <w:tc>
          <w:tcPr>
            <w:tcW w:w="495" w:type="dxa"/>
            <w:tcMar>
              <w:top w:w="50" w:type="dxa"/>
              <w:left w:w="100" w:type="dxa"/>
            </w:tcMar>
            <w:vAlign w:val="center"/>
          </w:tcPr>
          <w:p w:rsidR="007E2724" w:rsidRDefault="00AC7C43">
            <w:pPr>
              <w:spacing w:after="0"/>
            </w:pPr>
            <w:r>
              <w:rPr>
                <w:rFonts w:ascii="Times New Roman" w:hAnsi="Times New Roman"/>
                <w:color w:val="000000"/>
                <w:sz w:val="24"/>
              </w:rPr>
              <w:t>5</w:t>
            </w:r>
          </w:p>
        </w:tc>
        <w:tc>
          <w:tcPr>
            <w:tcW w:w="2464" w:type="dxa"/>
            <w:tcMar>
              <w:top w:w="50" w:type="dxa"/>
              <w:left w:w="100" w:type="dxa"/>
            </w:tcMar>
            <w:vAlign w:val="center"/>
          </w:tcPr>
          <w:p w:rsidR="007E2724" w:rsidRDefault="00AC7C43">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41</w:t>
              </w:r>
              <w:r>
                <w:rPr>
                  <w:rFonts w:ascii="Times New Roman" w:hAnsi="Times New Roman"/>
                  <w:color w:val="0000FF"/>
                  <w:u w:val="single"/>
                </w:rPr>
                <w:t>cc</w:t>
              </w:r>
              <w:r w:rsidRPr="00EE271D">
                <w:rPr>
                  <w:rFonts w:ascii="Times New Roman" w:hAnsi="Times New Roman"/>
                  <w:color w:val="0000FF"/>
                  <w:u w:val="single"/>
                  <w:lang w:val="ru-RU"/>
                </w:rPr>
                <w:t>74</w:t>
              </w:r>
            </w:hyperlink>
          </w:p>
        </w:tc>
      </w:tr>
      <w:tr w:rsidR="007E2724">
        <w:trPr>
          <w:trHeight w:val="144"/>
          <w:tblCellSpacing w:w="20" w:type="nil"/>
        </w:trPr>
        <w:tc>
          <w:tcPr>
            <w:tcW w:w="0" w:type="auto"/>
            <w:gridSpan w:val="2"/>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3 </w:t>
            </w:r>
          </w:p>
        </w:tc>
        <w:tc>
          <w:tcPr>
            <w:tcW w:w="2804" w:type="dxa"/>
            <w:tcMar>
              <w:top w:w="50" w:type="dxa"/>
              <w:left w:w="100" w:type="dxa"/>
            </w:tcMar>
            <w:vAlign w:val="center"/>
          </w:tcPr>
          <w:p w:rsidR="007E2724" w:rsidRDefault="007E2724"/>
        </w:tc>
      </w:tr>
    </w:tbl>
    <w:p w:rsidR="007E2724" w:rsidRDefault="007E2724">
      <w:pPr>
        <w:sectPr w:rsidR="007E2724">
          <w:pgSz w:w="16383" w:h="11906" w:orient="landscape"/>
          <w:pgMar w:top="1134" w:right="850" w:bottom="1134" w:left="1701" w:header="720" w:footer="720" w:gutter="0"/>
          <w:cols w:space="720"/>
        </w:sectPr>
      </w:pPr>
    </w:p>
    <w:p w:rsidR="007E2724" w:rsidRDefault="007E2724">
      <w:pPr>
        <w:sectPr w:rsidR="007E2724">
          <w:pgSz w:w="16383" w:h="11906" w:orient="landscape"/>
          <w:pgMar w:top="1134" w:right="850" w:bottom="1134" w:left="1701" w:header="720" w:footer="720" w:gutter="0"/>
          <w:cols w:space="720"/>
        </w:sectPr>
      </w:pPr>
    </w:p>
    <w:p w:rsidR="007E2724" w:rsidRDefault="00AC7C43">
      <w:pPr>
        <w:spacing w:after="0"/>
        <w:ind w:left="120"/>
      </w:pPr>
      <w:bookmarkStart w:id="7" w:name="block-11021840"/>
      <w:bookmarkEnd w:id="6"/>
      <w:r>
        <w:rPr>
          <w:rFonts w:ascii="Times New Roman" w:hAnsi="Times New Roman"/>
          <w:b/>
          <w:color w:val="000000"/>
          <w:sz w:val="28"/>
        </w:rPr>
        <w:lastRenderedPageBreak/>
        <w:t xml:space="preserve"> ПОУРОЧНОЕ ПЛАНИРОВАНИЕ </w:t>
      </w:r>
    </w:p>
    <w:p w:rsidR="007E2724" w:rsidRDefault="00AC7C4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7"/>
        <w:gridCol w:w="3969"/>
        <w:gridCol w:w="1195"/>
        <w:gridCol w:w="1841"/>
        <w:gridCol w:w="1910"/>
        <w:gridCol w:w="1347"/>
        <w:gridCol w:w="2861"/>
      </w:tblGrid>
      <w:tr w:rsidR="007E2724">
        <w:trPr>
          <w:trHeight w:val="144"/>
          <w:tblCellSpacing w:w="20" w:type="nil"/>
        </w:trPr>
        <w:tc>
          <w:tcPr>
            <w:tcW w:w="378"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 п/п </w:t>
            </w:r>
          </w:p>
          <w:p w:rsidR="007E2724" w:rsidRDefault="007E2724">
            <w:pPr>
              <w:spacing w:after="0"/>
              <w:ind w:left="135"/>
            </w:pPr>
          </w:p>
        </w:tc>
        <w:tc>
          <w:tcPr>
            <w:tcW w:w="3168"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Тема урока </w:t>
            </w:r>
          </w:p>
          <w:p w:rsidR="007E2724" w:rsidRDefault="007E2724">
            <w:pPr>
              <w:spacing w:after="0"/>
              <w:ind w:left="135"/>
            </w:pPr>
          </w:p>
        </w:tc>
        <w:tc>
          <w:tcPr>
            <w:tcW w:w="0" w:type="auto"/>
            <w:gridSpan w:val="3"/>
            <w:tcMar>
              <w:top w:w="50" w:type="dxa"/>
              <w:left w:w="100" w:type="dxa"/>
            </w:tcMar>
            <w:vAlign w:val="center"/>
          </w:tcPr>
          <w:p w:rsidR="007E2724" w:rsidRDefault="00AC7C4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Дата изучения </w:t>
            </w:r>
          </w:p>
          <w:p w:rsidR="007E2724" w:rsidRDefault="007E2724">
            <w:pPr>
              <w:spacing w:after="0"/>
              <w:ind w:left="135"/>
            </w:pPr>
          </w:p>
        </w:tc>
        <w:tc>
          <w:tcPr>
            <w:tcW w:w="1977"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Электронные цифровые образовательные ресурсы </w:t>
            </w:r>
          </w:p>
          <w:p w:rsidR="007E2724" w:rsidRDefault="007E2724">
            <w:pPr>
              <w:spacing w:after="0"/>
              <w:ind w:left="135"/>
            </w:pPr>
          </w:p>
        </w:tc>
      </w:tr>
      <w:tr w:rsidR="007E2724">
        <w:trPr>
          <w:trHeight w:val="144"/>
          <w:tblCellSpacing w:w="20" w:type="nil"/>
        </w:trPr>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c>
          <w:tcPr>
            <w:tcW w:w="830"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Всего </w:t>
            </w:r>
          </w:p>
          <w:p w:rsidR="007E2724" w:rsidRDefault="007E2724">
            <w:pPr>
              <w:spacing w:after="0"/>
              <w:ind w:left="135"/>
            </w:pPr>
          </w:p>
        </w:tc>
        <w:tc>
          <w:tcPr>
            <w:tcW w:w="1529"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Контрольные работы </w:t>
            </w:r>
          </w:p>
          <w:p w:rsidR="007E2724" w:rsidRDefault="007E2724">
            <w:pPr>
              <w:spacing w:after="0"/>
              <w:ind w:left="135"/>
            </w:pPr>
          </w:p>
        </w:tc>
        <w:tc>
          <w:tcPr>
            <w:tcW w:w="1628"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Практические работы </w:t>
            </w:r>
          </w:p>
          <w:p w:rsidR="007E2724" w:rsidRDefault="007E2724">
            <w:pPr>
              <w:spacing w:after="0"/>
              <w:ind w:left="135"/>
            </w:pPr>
          </w:p>
        </w:tc>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6122</w:t>
              </w:r>
            </w:hyperlink>
            <w:r w:rsidRPr="00EE271D">
              <w:rPr>
                <w:rFonts w:ascii="Times New Roman" w:hAnsi="Times New Roman"/>
                <w:color w:val="000000"/>
                <w:sz w:val="24"/>
                <w:lang w:val="ru-RU"/>
              </w:rPr>
              <w:t xml:space="preserve"> </w:t>
            </w:r>
            <w:hyperlink r:id="rId1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632</w:t>
              </w:r>
              <w:r>
                <w:rPr>
                  <w:rFonts w:ascii="Times New Roman" w:hAnsi="Times New Roman"/>
                  <w:color w:val="0000FF"/>
                  <w:u w:val="single"/>
                </w:rPr>
                <w:t>a</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Методы познания живой природы.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6122</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6564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4</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w:t>
              </w:r>
              <w:r>
                <w:rPr>
                  <w:rFonts w:ascii="Times New Roman" w:hAnsi="Times New Roman"/>
                  <w:color w:val="0000FF"/>
                  <w:u w:val="single"/>
                </w:rPr>
                <w:t>b</w:t>
              </w:r>
              <w:r w:rsidRPr="00EE271D">
                <w:rPr>
                  <w:rFonts w:ascii="Times New Roman" w:hAnsi="Times New Roman"/>
                  <w:color w:val="0000FF"/>
                  <w:u w:val="single"/>
                  <w:lang w:val="ru-RU"/>
                </w:rPr>
                <w:t>72</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5</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6870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6</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w:t>
              </w:r>
              <w:r>
                <w:rPr>
                  <w:rFonts w:ascii="Times New Roman" w:hAnsi="Times New Roman"/>
                  <w:color w:val="0000FF"/>
                  <w:u w:val="single"/>
                </w:rPr>
                <w:t>d</w:t>
              </w:r>
              <w:r w:rsidRPr="00EE271D">
                <w:rPr>
                  <w:rFonts w:ascii="Times New Roman" w:hAnsi="Times New Roman"/>
                  <w:color w:val="0000FF"/>
                  <w:u w:val="single"/>
                  <w:lang w:val="ru-RU"/>
                </w:rPr>
                <w:t>5</w:t>
              </w:r>
              <w:r>
                <w:rPr>
                  <w:rFonts w:ascii="Times New Roman" w:hAnsi="Times New Roman"/>
                  <w:color w:val="0000FF"/>
                  <w:u w:val="single"/>
                </w:rPr>
                <w:t>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7</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674</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8</w:t>
            </w:r>
          </w:p>
        </w:tc>
        <w:tc>
          <w:tcPr>
            <w:tcW w:w="3168" w:type="dxa"/>
            <w:tcMar>
              <w:top w:w="50" w:type="dxa"/>
              <w:left w:w="100" w:type="dxa"/>
            </w:tcMar>
            <w:vAlign w:val="center"/>
          </w:tcPr>
          <w:p w:rsidR="007E2724" w:rsidRDefault="00AC7C43">
            <w:pPr>
              <w:spacing w:after="0"/>
              <w:ind w:left="135"/>
            </w:pPr>
            <w:r w:rsidRPr="00EE271D">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w:t>
              </w:r>
              <w:r>
                <w:rPr>
                  <w:rFonts w:ascii="Times New Roman" w:hAnsi="Times New Roman"/>
                  <w:color w:val="0000FF"/>
                  <w:u w:val="single"/>
                </w:rPr>
                <w:t>e</w:t>
              </w:r>
              <w:r w:rsidRPr="00EE271D">
                <w:rPr>
                  <w:rFonts w:ascii="Times New Roman" w:hAnsi="Times New Roman"/>
                  <w:color w:val="0000FF"/>
                  <w:u w:val="single"/>
                  <w:lang w:val="ru-RU"/>
                </w:rPr>
                <w:t>88</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9</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10</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Ферменты — биологические катализаторы. Лабораторная </w:t>
            </w:r>
            <w:r w:rsidRPr="00EE271D">
              <w:rPr>
                <w:rFonts w:ascii="Times New Roman" w:hAnsi="Times New Roman"/>
                <w:color w:val="000000"/>
                <w:sz w:val="24"/>
                <w:lang w:val="ru-RU"/>
              </w:rPr>
              <w:lastRenderedPageBreak/>
              <w:t>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w:t>
              </w:r>
              <w:r>
                <w:rPr>
                  <w:rFonts w:ascii="Times New Roman" w:hAnsi="Times New Roman"/>
                  <w:color w:val="0000FF"/>
                  <w:u w:val="single"/>
                </w:rPr>
                <w:t>b</w:t>
              </w:r>
              <w:r w:rsidRPr="00EE271D">
                <w:rPr>
                  <w:rFonts w:ascii="Times New Roman" w:hAnsi="Times New Roman"/>
                  <w:color w:val="0000FF"/>
                  <w:u w:val="single"/>
                  <w:lang w:val="ru-RU"/>
                </w:rPr>
                <w:t>72</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6</w:t>
              </w:r>
              <w:r>
                <w:rPr>
                  <w:rFonts w:ascii="Times New Roman" w:hAnsi="Times New Roman"/>
                  <w:color w:val="0000FF"/>
                  <w:u w:val="single"/>
                </w:rPr>
                <w:t>ff</w:t>
              </w:r>
              <w:r w:rsidRPr="00EE271D">
                <w:rPr>
                  <w:rFonts w:ascii="Times New Roman" w:hAnsi="Times New Roman"/>
                  <w:color w:val="0000FF"/>
                  <w:u w:val="single"/>
                  <w:lang w:val="ru-RU"/>
                </w:rPr>
                <w:t>0</w:t>
              </w:r>
            </w:hyperlink>
            <w:r w:rsidRPr="00EE271D">
              <w:rPr>
                <w:rFonts w:ascii="Times New Roman" w:hAnsi="Times New Roman"/>
                <w:color w:val="000000"/>
                <w:sz w:val="24"/>
                <w:lang w:val="ru-RU"/>
              </w:rPr>
              <w:t xml:space="preserve"> </w:t>
            </w:r>
            <w:hyperlink r:id="rId2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716</w:t>
              </w:r>
              <w:r>
                <w:rPr>
                  <w:rFonts w:ascii="Times New Roman" w:hAnsi="Times New Roman"/>
                  <w:color w:val="0000FF"/>
                  <w:u w:val="single"/>
                </w:rPr>
                <w:t>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12</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766</w:t>
              </w:r>
              <w:r>
                <w:rPr>
                  <w:rFonts w:ascii="Times New Roman" w:hAnsi="Times New Roman"/>
                  <w:color w:val="0000FF"/>
                  <w:u w:val="single"/>
                </w:rPr>
                <w:t>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13</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w:t>
              </w:r>
              <w:r>
                <w:rPr>
                  <w:rFonts w:ascii="Times New Roman" w:hAnsi="Times New Roman"/>
                  <w:color w:val="0000FF"/>
                  <w:u w:val="single"/>
                </w:rPr>
                <w:t>c</w:t>
              </w:r>
              <w:r w:rsidRPr="00EE271D">
                <w:rPr>
                  <w:rFonts w:ascii="Times New Roman" w:hAnsi="Times New Roman"/>
                  <w:color w:val="0000FF"/>
                  <w:u w:val="single"/>
                  <w:lang w:val="ru-RU"/>
                </w:rPr>
                <w:t>98</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14</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w:t>
              </w:r>
              <w:r>
                <w:rPr>
                  <w:rFonts w:ascii="Times New Roman" w:hAnsi="Times New Roman"/>
                  <w:color w:val="0000FF"/>
                  <w:u w:val="single"/>
                </w:rPr>
                <w:t>aae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15</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w:t>
              </w:r>
              <w:r>
                <w:rPr>
                  <w:rFonts w:ascii="Times New Roman" w:hAnsi="Times New Roman"/>
                  <w:color w:val="0000FF"/>
                  <w:u w:val="single"/>
                </w:rPr>
                <w:t>dc</w:t>
              </w:r>
              <w:r w:rsidRPr="00EE271D">
                <w:rPr>
                  <w:rFonts w:ascii="Times New Roman" w:hAnsi="Times New Roman"/>
                  <w:color w:val="0000FF"/>
                  <w:u w:val="single"/>
                  <w:lang w:val="ru-RU"/>
                </w:rPr>
                <w:t>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16</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796</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17</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796</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18</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7540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19</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81</w:t>
              </w:r>
              <w:r>
                <w:rPr>
                  <w:rFonts w:ascii="Times New Roman" w:hAnsi="Times New Roman"/>
                  <w:color w:val="0000FF"/>
                  <w:u w:val="single"/>
                </w:rPr>
                <w:t>b</w:t>
              </w:r>
              <w:r w:rsidRPr="00EE271D">
                <w:rPr>
                  <w:rFonts w:ascii="Times New Roman" w:hAnsi="Times New Roman"/>
                  <w:color w:val="0000FF"/>
                  <w:u w:val="single"/>
                  <w:lang w:val="ru-RU"/>
                </w:rPr>
                <w:t>6</w:t>
              </w:r>
            </w:hyperlink>
            <w:r w:rsidRPr="00EE271D">
              <w:rPr>
                <w:rFonts w:ascii="Times New Roman" w:hAnsi="Times New Roman"/>
                <w:color w:val="000000"/>
                <w:sz w:val="24"/>
                <w:lang w:val="ru-RU"/>
              </w:rPr>
              <w:t xml:space="preserve"> </w:t>
            </w:r>
            <w:hyperlink r:id="rId3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831</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7</w:t>
              </w:r>
              <w:r>
                <w:rPr>
                  <w:rFonts w:ascii="Times New Roman" w:hAnsi="Times New Roman"/>
                  <w:color w:val="0000FF"/>
                  <w:u w:val="single"/>
                </w:rPr>
                <w:t>f</w:t>
              </w:r>
              <w:r w:rsidRPr="00EE271D">
                <w:rPr>
                  <w:rFonts w:ascii="Times New Roman" w:hAnsi="Times New Roman"/>
                  <w:color w:val="0000FF"/>
                  <w:u w:val="single"/>
                  <w:lang w:val="ru-RU"/>
                </w:rPr>
                <w:t>4</w:t>
              </w:r>
              <w:r>
                <w:rPr>
                  <w:rFonts w:ascii="Times New Roman" w:hAnsi="Times New Roman"/>
                  <w:color w:val="0000FF"/>
                  <w:u w:val="single"/>
                </w:rPr>
                <w:t>a</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21</w:t>
            </w:r>
          </w:p>
        </w:tc>
        <w:tc>
          <w:tcPr>
            <w:tcW w:w="3168" w:type="dxa"/>
            <w:tcMar>
              <w:top w:w="50" w:type="dxa"/>
              <w:left w:w="100" w:type="dxa"/>
            </w:tcMar>
            <w:vAlign w:val="center"/>
          </w:tcPr>
          <w:p w:rsidR="007E2724" w:rsidRDefault="00AC7C43">
            <w:pPr>
              <w:spacing w:after="0"/>
              <w:ind w:left="135"/>
            </w:pPr>
            <w:r w:rsidRPr="00EE271D">
              <w:rPr>
                <w:rFonts w:ascii="Times New Roman" w:hAnsi="Times New Roman"/>
                <w:color w:val="000000"/>
                <w:sz w:val="24"/>
                <w:lang w:val="ru-RU"/>
              </w:rPr>
              <w:t xml:space="preserve">Образование и развитие половых клеток. </w:t>
            </w:r>
            <w:r>
              <w:rPr>
                <w:rFonts w:ascii="Times New Roman" w:hAnsi="Times New Roman"/>
                <w:color w:val="000000"/>
                <w:sz w:val="24"/>
              </w:rPr>
              <w:t>Оплодотворение.</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81</w:t>
              </w:r>
              <w:r>
                <w:rPr>
                  <w:rFonts w:ascii="Times New Roman" w:hAnsi="Times New Roman"/>
                  <w:color w:val="0000FF"/>
                  <w:u w:val="single"/>
                </w:rPr>
                <w:t>b</w:t>
              </w:r>
              <w:r w:rsidRPr="00EE271D">
                <w:rPr>
                  <w:rFonts w:ascii="Times New Roman" w:hAnsi="Times New Roman"/>
                  <w:color w:val="0000FF"/>
                  <w:u w:val="single"/>
                  <w:lang w:val="ru-RU"/>
                </w:rPr>
                <w:t>6</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22</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8436</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23</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86</w:t>
              </w:r>
              <w:r>
                <w:rPr>
                  <w:rFonts w:ascii="Times New Roman" w:hAnsi="Times New Roman"/>
                  <w:color w:val="0000FF"/>
                  <w:u w:val="single"/>
                </w:rPr>
                <w:t>f</w:t>
              </w:r>
              <w:r w:rsidRPr="00EE271D">
                <w:rPr>
                  <w:rFonts w:ascii="Times New Roman" w:hAnsi="Times New Roman"/>
                  <w:color w:val="0000FF"/>
                  <w:u w:val="single"/>
                  <w:lang w:val="ru-RU"/>
                </w:rPr>
                <w:t>2</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24</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8878</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25</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89</w:t>
              </w:r>
              <w:r>
                <w:rPr>
                  <w:rFonts w:ascii="Times New Roman" w:hAnsi="Times New Roman"/>
                  <w:color w:val="0000FF"/>
                  <w:u w:val="single"/>
                </w:rPr>
                <w:t>a</w:t>
              </w:r>
              <w:r w:rsidRPr="00EE271D">
                <w:rPr>
                  <w:rFonts w:ascii="Times New Roman" w:hAnsi="Times New Roman"/>
                  <w:color w:val="0000FF"/>
                  <w:u w:val="single"/>
                  <w:lang w:val="ru-RU"/>
                </w:rPr>
                <w:t>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26</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Сцепленное наследование признаков. Лабораторная работа № 4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w:t>
              </w:r>
              <w:r>
                <w:rPr>
                  <w:rFonts w:ascii="Times New Roman" w:hAnsi="Times New Roman"/>
                  <w:color w:val="0000FF"/>
                  <w:u w:val="single"/>
                </w:rPr>
                <w:t>c</w:t>
              </w:r>
              <w:r w:rsidRPr="00EE271D">
                <w:rPr>
                  <w:rFonts w:ascii="Times New Roman" w:hAnsi="Times New Roman"/>
                  <w:color w:val="0000FF"/>
                  <w:u w:val="single"/>
                  <w:lang w:val="ru-RU"/>
                </w:rPr>
                <w:t>60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27</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w:t>
              </w:r>
              <w:r>
                <w:rPr>
                  <w:rFonts w:ascii="Times New Roman" w:hAnsi="Times New Roman"/>
                  <w:color w:val="0000FF"/>
                  <w:u w:val="single"/>
                </w:rPr>
                <w:t>c</w:t>
              </w:r>
              <w:r w:rsidRPr="00EE271D">
                <w:rPr>
                  <w:rFonts w:ascii="Times New Roman" w:hAnsi="Times New Roman"/>
                  <w:color w:val="0000FF"/>
                  <w:u w:val="single"/>
                  <w:lang w:val="ru-RU"/>
                </w:rPr>
                <w:t>60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28</w:t>
            </w:r>
          </w:p>
        </w:tc>
        <w:tc>
          <w:tcPr>
            <w:tcW w:w="3168" w:type="dxa"/>
            <w:tcMar>
              <w:top w:w="50" w:type="dxa"/>
              <w:left w:w="100" w:type="dxa"/>
            </w:tcMar>
            <w:vAlign w:val="center"/>
          </w:tcPr>
          <w:p w:rsidR="007E2724" w:rsidRDefault="00AC7C43">
            <w:pPr>
              <w:spacing w:after="0"/>
              <w:ind w:left="135"/>
            </w:pPr>
            <w:r w:rsidRPr="00EE271D">
              <w:rPr>
                <w:rFonts w:ascii="Times New Roman" w:hAnsi="Times New Roman"/>
                <w:color w:val="000000"/>
                <w:sz w:val="24"/>
                <w:lang w:val="ru-RU"/>
              </w:rPr>
              <w:t xml:space="preserve">Изменчивость. Ненаследственная изменчивость. Лабораторная работа № 5. </w:t>
            </w:r>
            <w:r>
              <w:rPr>
                <w:rFonts w:ascii="Times New Roman" w:hAnsi="Times New Roman"/>
                <w:color w:val="000000"/>
                <w:sz w:val="24"/>
              </w:rPr>
              <w:t xml:space="preserve">Изучение модификационной изменчивости, построение вариационного ряда и </w:t>
            </w:r>
            <w:r>
              <w:rPr>
                <w:rFonts w:ascii="Times New Roman" w:hAnsi="Times New Roman"/>
                <w:color w:val="000000"/>
                <w:sz w:val="24"/>
              </w:rPr>
              <w:lastRenderedPageBreak/>
              <w:t>вариационной кривой»</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w:t>
              </w:r>
              <w:r>
                <w:rPr>
                  <w:rFonts w:ascii="Times New Roman" w:hAnsi="Times New Roman"/>
                  <w:color w:val="0000FF"/>
                  <w:u w:val="single"/>
                </w:rPr>
                <w:t>efe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Наследственная изменчивость.</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w:t>
              </w:r>
              <w:r>
                <w:rPr>
                  <w:rFonts w:ascii="Times New Roman" w:hAnsi="Times New Roman"/>
                  <w:color w:val="0000FF"/>
                  <w:u w:val="single"/>
                </w:rPr>
                <w:t>efe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30</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8</w:t>
              </w:r>
              <w:r>
                <w:rPr>
                  <w:rFonts w:ascii="Times New Roman" w:hAnsi="Times New Roman"/>
                  <w:color w:val="0000FF"/>
                  <w:u w:val="single"/>
                </w:rPr>
                <w:t>d</w:t>
              </w:r>
              <w:r w:rsidRPr="00EE271D">
                <w:rPr>
                  <w:rFonts w:ascii="Times New Roman" w:hAnsi="Times New Roman"/>
                  <w:color w:val="0000FF"/>
                  <w:u w:val="single"/>
                  <w:lang w:val="ru-RU"/>
                </w:rPr>
                <w:t>78</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31</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32</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9214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33</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9214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34</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9336</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35</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0</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trPr>
          <w:trHeight w:val="144"/>
          <w:tblCellSpacing w:w="20" w:type="nil"/>
        </w:trPr>
        <w:tc>
          <w:tcPr>
            <w:tcW w:w="0" w:type="auto"/>
            <w:gridSpan w:val="2"/>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7E2724" w:rsidRDefault="007E2724"/>
        </w:tc>
      </w:tr>
    </w:tbl>
    <w:p w:rsidR="007E2724" w:rsidRDefault="007E2724">
      <w:pPr>
        <w:sectPr w:rsidR="007E2724">
          <w:pgSz w:w="16383" w:h="11906" w:orient="landscape"/>
          <w:pgMar w:top="1134" w:right="850" w:bottom="1134" w:left="1701" w:header="720" w:footer="720" w:gutter="0"/>
          <w:cols w:space="720"/>
        </w:sectPr>
      </w:pPr>
    </w:p>
    <w:p w:rsidR="007E2724" w:rsidRDefault="00AC7C4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5"/>
        <w:gridCol w:w="3972"/>
        <w:gridCol w:w="1194"/>
        <w:gridCol w:w="1841"/>
        <w:gridCol w:w="1910"/>
        <w:gridCol w:w="1347"/>
        <w:gridCol w:w="2861"/>
      </w:tblGrid>
      <w:tr w:rsidR="007E2724">
        <w:trPr>
          <w:trHeight w:val="144"/>
          <w:tblCellSpacing w:w="20" w:type="nil"/>
        </w:trPr>
        <w:tc>
          <w:tcPr>
            <w:tcW w:w="378"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 п/п </w:t>
            </w:r>
          </w:p>
          <w:p w:rsidR="007E2724" w:rsidRDefault="007E2724">
            <w:pPr>
              <w:spacing w:after="0"/>
              <w:ind w:left="135"/>
            </w:pPr>
          </w:p>
        </w:tc>
        <w:tc>
          <w:tcPr>
            <w:tcW w:w="3168"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Тема урока </w:t>
            </w:r>
          </w:p>
          <w:p w:rsidR="007E2724" w:rsidRDefault="007E2724">
            <w:pPr>
              <w:spacing w:after="0"/>
              <w:ind w:left="135"/>
            </w:pPr>
          </w:p>
        </w:tc>
        <w:tc>
          <w:tcPr>
            <w:tcW w:w="0" w:type="auto"/>
            <w:gridSpan w:val="3"/>
            <w:tcMar>
              <w:top w:w="50" w:type="dxa"/>
              <w:left w:w="100" w:type="dxa"/>
            </w:tcMar>
            <w:vAlign w:val="center"/>
          </w:tcPr>
          <w:p w:rsidR="007E2724" w:rsidRDefault="00AC7C4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Дата изучения </w:t>
            </w:r>
          </w:p>
          <w:p w:rsidR="007E2724" w:rsidRDefault="007E2724">
            <w:pPr>
              <w:spacing w:after="0"/>
              <w:ind w:left="135"/>
            </w:pPr>
          </w:p>
        </w:tc>
        <w:tc>
          <w:tcPr>
            <w:tcW w:w="1977" w:type="dxa"/>
            <w:vMerge w:val="restart"/>
            <w:tcMar>
              <w:top w:w="50" w:type="dxa"/>
              <w:left w:w="100" w:type="dxa"/>
            </w:tcMar>
            <w:vAlign w:val="center"/>
          </w:tcPr>
          <w:p w:rsidR="007E2724" w:rsidRDefault="00AC7C43">
            <w:pPr>
              <w:spacing w:after="0"/>
              <w:ind w:left="135"/>
            </w:pPr>
            <w:r>
              <w:rPr>
                <w:rFonts w:ascii="Times New Roman" w:hAnsi="Times New Roman"/>
                <w:b/>
                <w:color w:val="000000"/>
                <w:sz w:val="24"/>
              </w:rPr>
              <w:t xml:space="preserve">Электронные цифровые образовательные ресурсы </w:t>
            </w:r>
          </w:p>
          <w:p w:rsidR="007E2724" w:rsidRDefault="007E2724">
            <w:pPr>
              <w:spacing w:after="0"/>
              <w:ind w:left="135"/>
            </w:pPr>
          </w:p>
        </w:tc>
      </w:tr>
      <w:tr w:rsidR="007E2724">
        <w:trPr>
          <w:trHeight w:val="144"/>
          <w:tblCellSpacing w:w="20" w:type="nil"/>
        </w:trPr>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c>
          <w:tcPr>
            <w:tcW w:w="830"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Всего </w:t>
            </w:r>
          </w:p>
          <w:p w:rsidR="007E2724" w:rsidRDefault="007E2724">
            <w:pPr>
              <w:spacing w:after="0"/>
              <w:ind w:left="135"/>
            </w:pPr>
          </w:p>
        </w:tc>
        <w:tc>
          <w:tcPr>
            <w:tcW w:w="1529"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Контрольные работы </w:t>
            </w:r>
          </w:p>
          <w:p w:rsidR="007E2724" w:rsidRDefault="007E2724">
            <w:pPr>
              <w:spacing w:after="0"/>
              <w:ind w:left="135"/>
            </w:pPr>
          </w:p>
        </w:tc>
        <w:tc>
          <w:tcPr>
            <w:tcW w:w="1628" w:type="dxa"/>
            <w:tcMar>
              <w:top w:w="50" w:type="dxa"/>
              <w:left w:w="100" w:type="dxa"/>
            </w:tcMar>
            <w:vAlign w:val="center"/>
          </w:tcPr>
          <w:p w:rsidR="007E2724" w:rsidRDefault="00AC7C43">
            <w:pPr>
              <w:spacing w:after="0"/>
              <w:ind w:left="135"/>
            </w:pPr>
            <w:r>
              <w:rPr>
                <w:rFonts w:ascii="Times New Roman" w:hAnsi="Times New Roman"/>
                <w:b/>
                <w:color w:val="000000"/>
                <w:sz w:val="24"/>
              </w:rPr>
              <w:t xml:space="preserve">Практические работы </w:t>
            </w:r>
          </w:p>
          <w:p w:rsidR="007E2724" w:rsidRDefault="007E2724">
            <w:pPr>
              <w:spacing w:after="0"/>
              <w:ind w:left="135"/>
            </w:pPr>
          </w:p>
        </w:tc>
        <w:tc>
          <w:tcPr>
            <w:tcW w:w="0" w:type="auto"/>
            <w:vMerge/>
            <w:tcBorders>
              <w:top w:val="nil"/>
            </w:tcBorders>
            <w:tcMar>
              <w:top w:w="50" w:type="dxa"/>
              <w:left w:w="100" w:type="dxa"/>
            </w:tcMar>
          </w:tcPr>
          <w:p w:rsidR="007E2724" w:rsidRDefault="007E2724"/>
        </w:tc>
        <w:tc>
          <w:tcPr>
            <w:tcW w:w="0" w:type="auto"/>
            <w:vMerge/>
            <w:tcBorders>
              <w:top w:val="nil"/>
            </w:tcBorders>
            <w:tcMar>
              <w:top w:w="50" w:type="dxa"/>
              <w:left w:w="100" w:type="dxa"/>
            </w:tcMar>
          </w:tcPr>
          <w:p w:rsidR="007E2724" w:rsidRDefault="007E2724"/>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w:t>
              </w:r>
              <w:r w:rsidRPr="00EE271D">
                <w:rPr>
                  <w:rFonts w:ascii="Times New Roman" w:hAnsi="Times New Roman"/>
                  <w:color w:val="0000FF"/>
                  <w:u w:val="single"/>
                  <w:lang w:val="ru-RU"/>
                </w:rPr>
                <w:t>20</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9570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w:t>
              </w:r>
              <w:r>
                <w:rPr>
                  <w:rFonts w:ascii="Times New Roman" w:hAnsi="Times New Roman"/>
                  <w:color w:val="0000FF"/>
                  <w:u w:val="single"/>
                </w:rPr>
                <w:t>c</w:t>
              </w:r>
              <w:r w:rsidRPr="00EE271D">
                <w:rPr>
                  <w:rFonts w:ascii="Times New Roman" w:hAnsi="Times New Roman"/>
                  <w:color w:val="0000FF"/>
                  <w:u w:val="single"/>
                  <w:lang w:val="ru-RU"/>
                </w:rPr>
                <w:t>1</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4</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99</w:t>
              </w:r>
              <w:r>
                <w:rPr>
                  <w:rFonts w:ascii="Times New Roman" w:hAnsi="Times New Roman"/>
                  <w:color w:val="0000FF"/>
                  <w:u w:val="single"/>
                </w:rPr>
                <w:t>c</w:t>
              </w:r>
              <w:r w:rsidRPr="00EE271D">
                <w:rPr>
                  <w:rFonts w:ascii="Times New Roman" w:hAnsi="Times New Roman"/>
                  <w:color w:val="0000FF"/>
                  <w:u w:val="single"/>
                  <w:lang w:val="ru-RU"/>
                </w:rPr>
                <w:t>6</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5</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w:t>
              </w:r>
              <w:r>
                <w:rPr>
                  <w:rFonts w:ascii="Times New Roman" w:hAnsi="Times New Roman"/>
                  <w:color w:val="0000FF"/>
                  <w:u w:val="single"/>
                </w:rPr>
                <w:t>da</w:t>
              </w:r>
              <w:r w:rsidRPr="00EE271D">
                <w:rPr>
                  <w:rFonts w:ascii="Times New Roman" w:hAnsi="Times New Roman"/>
                  <w:color w:val="0000FF"/>
                  <w:u w:val="single"/>
                  <w:lang w:val="ru-RU"/>
                </w:rPr>
                <w:t>4</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6</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w:t>
              </w:r>
              <w:r>
                <w:rPr>
                  <w:rFonts w:ascii="Times New Roman" w:hAnsi="Times New Roman"/>
                  <w:color w:val="0000FF"/>
                  <w:u w:val="single"/>
                </w:rPr>
                <w:t>ed</w:t>
              </w:r>
              <w:r w:rsidRPr="00EE271D">
                <w:rPr>
                  <w:rFonts w:ascii="Times New Roman" w:hAnsi="Times New Roman"/>
                  <w:color w:val="0000FF"/>
                  <w:u w:val="single"/>
                  <w:lang w:val="ru-RU"/>
                </w:rPr>
                <w:t>0</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7</w:t>
            </w:r>
          </w:p>
        </w:tc>
        <w:tc>
          <w:tcPr>
            <w:tcW w:w="3168" w:type="dxa"/>
            <w:tcMar>
              <w:top w:w="50" w:type="dxa"/>
              <w:left w:w="100" w:type="dxa"/>
            </w:tcMar>
            <w:vAlign w:val="center"/>
          </w:tcPr>
          <w:p w:rsidR="007E2724" w:rsidRDefault="00AC7C43">
            <w:pPr>
              <w:spacing w:after="0"/>
              <w:ind w:left="135"/>
            </w:pPr>
            <w:r w:rsidRPr="00EE271D">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w:t>
              </w:r>
              <w:r>
                <w:rPr>
                  <w:rFonts w:ascii="Times New Roman" w:hAnsi="Times New Roman"/>
                  <w:color w:val="0000FF"/>
                  <w:u w:val="single"/>
                </w:rPr>
                <w:t>fde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8</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w:t>
              </w:r>
              <w:r w:rsidRPr="00EE271D">
                <w:rPr>
                  <w:rFonts w:ascii="Times New Roman" w:hAnsi="Times New Roman"/>
                  <w:color w:val="0000FF"/>
                  <w:u w:val="single"/>
                  <w:lang w:val="ru-RU"/>
                </w:rPr>
                <w:t>9</w:t>
              </w:r>
              <w:r>
                <w:rPr>
                  <w:rFonts w:ascii="Times New Roman" w:hAnsi="Times New Roman"/>
                  <w:color w:val="0000FF"/>
                  <w:u w:val="single"/>
                </w:rPr>
                <w:t>c</w:t>
              </w:r>
              <w:r w:rsidRPr="00EE271D">
                <w:rPr>
                  <w:rFonts w:ascii="Times New Roman" w:hAnsi="Times New Roman"/>
                  <w:color w:val="0000FF"/>
                  <w:u w:val="single"/>
                  <w:lang w:val="ru-RU"/>
                </w:rPr>
                <w:t>1</w:t>
              </w:r>
              <w:r>
                <w:rPr>
                  <w:rFonts w:ascii="Times New Roman" w:hAnsi="Times New Roman"/>
                  <w:color w:val="0000FF"/>
                  <w:u w:val="single"/>
                </w:rPr>
                <w:t>e</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10</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11</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w:t>
              </w:r>
              <w:r w:rsidRPr="00EE271D">
                <w:rPr>
                  <w:rFonts w:ascii="Times New Roman" w:hAnsi="Times New Roman"/>
                  <w:color w:val="0000FF"/>
                  <w:u w:val="single"/>
                  <w:lang w:val="ru-RU"/>
                </w:rPr>
                <w:t>5</w:t>
              </w:r>
              <w:r>
                <w:rPr>
                  <w:rFonts w:ascii="Times New Roman" w:hAnsi="Times New Roman"/>
                  <w:color w:val="0000FF"/>
                  <w:u w:val="single"/>
                </w:rPr>
                <w:t>a</w:t>
              </w:r>
              <w:r w:rsidRPr="00EE271D">
                <w:rPr>
                  <w:rFonts w:ascii="Times New Roman" w:hAnsi="Times New Roman"/>
                  <w:color w:val="0000FF"/>
                  <w:u w:val="single"/>
                  <w:lang w:val="ru-RU"/>
                </w:rPr>
                <w:t>6</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12</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w:t>
              </w:r>
              <w:r w:rsidRPr="00EE271D">
                <w:rPr>
                  <w:rFonts w:ascii="Times New Roman" w:hAnsi="Times New Roman"/>
                  <w:color w:val="0000FF"/>
                  <w:u w:val="single"/>
                  <w:lang w:val="ru-RU"/>
                </w:rPr>
                <w:t>6</w:t>
              </w:r>
              <w:r>
                <w:rPr>
                  <w:rFonts w:ascii="Times New Roman" w:hAnsi="Times New Roman"/>
                  <w:color w:val="0000FF"/>
                  <w:u w:val="single"/>
                </w:rPr>
                <w:t>be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13</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Основные этапы эволюции растительного и животного мира.</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w:t>
              </w:r>
              <w:r w:rsidRPr="00EE271D">
                <w:rPr>
                  <w:rFonts w:ascii="Times New Roman" w:hAnsi="Times New Roman"/>
                  <w:color w:val="0000FF"/>
                  <w:u w:val="single"/>
                  <w:lang w:val="ru-RU"/>
                </w:rPr>
                <w:t>8</w:t>
              </w:r>
              <w:r>
                <w:rPr>
                  <w:rFonts w:ascii="Times New Roman" w:hAnsi="Times New Roman"/>
                  <w:color w:val="0000FF"/>
                  <w:u w:val="single"/>
                </w:rPr>
                <w:t>bc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14</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w:t>
              </w:r>
              <w:r w:rsidRPr="00EE271D">
                <w:rPr>
                  <w:rFonts w:ascii="Times New Roman" w:hAnsi="Times New Roman"/>
                  <w:color w:val="0000FF"/>
                  <w:u w:val="single"/>
                  <w:lang w:val="ru-RU"/>
                </w:rPr>
                <w:t>48</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15</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eac</w:t>
              </w:r>
              <w:r w:rsidRPr="00EE271D">
                <w:rPr>
                  <w:rFonts w:ascii="Times New Roman" w:hAnsi="Times New Roman"/>
                  <w:color w:val="0000FF"/>
                  <w:u w:val="single"/>
                  <w:lang w:val="ru-RU"/>
                </w:rPr>
                <w:t>2</w:t>
              </w:r>
              <w:r>
                <w:rPr>
                  <w:rFonts w:ascii="Times New Roman" w:hAnsi="Times New Roman"/>
                  <w:color w:val="0000FF"/>
                  <w:u w:val="single"/>
                </w:rPr>
                <w:t>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16</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ead</w:t>
              </w:r>
              <w:r w:rsidRPr="00EE271D">
                <w:rPr>
                  <w:rFonts w:ascii="Times New Roman" w:hAnsi="Times New Roman"/>
                  <w:color w:val="0000FF"/>
                  <w:u w:val="single"/>
                  <w:lang w:val="ru-RU"/>
                </w:rPr>
                <w:t>44</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17</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18</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eaea</w:t>
              </w:r>
              <w:r w:rsidRPr="00EE271D">
                <w:rPr>
                  <w:rFonts w:ascii="Times New Roman" w:hAnsi="Times New Roman"/>
                  <w:color w:val="0000FF"/>
                  <w:u w:val="single"/>
                  <w:lang w:val="ru-RU"/>
                </w:rPr>
                <w:t>2</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19</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20</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21</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eafec</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22</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Абиотические факторы. Лабораторная работа № 3. «Морфологические особенности </w:t>
            </w:r>
            <w:r w:rsidRPr="00EE271D">
              <w:rPr>
                <w:rFonts w:ascii="Times New Roman" w:hAnsi="Times New Roman"/>
                <w:color w:val="000000"/>
                <w:sz w:val="24"/>
                <w:lang w:val="ru-RU"/>
              </w:rPr>
              <w:lastRenderedPageBreak/>
              <w:t>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w:t>
              </w:r>
              <w:r w:rsidRPr="00EE271D">
                <w:rPr>
                  <w:rFonts w:ascii="Times New Roman" w:hAnsi="Times New Roman"/>
                  <w:color w:val="0000FF"/>
                  <w:u w:val="single"/>
                  <w:lang w:val="ru-RU"/>
                </w:rPr>
                <w:t>10</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w:t>
              </w:r>
              <w:r w:rsidRPr="00EE271D">
                <w:rPr>
                  <w:rFonts w:ascii="Times New Roman" w:hAnsi="Times New Roman"/>
                  <w:color w:val="0000FF"/>
                  <w:u w:val="single"/>
                  <w:lang w:val="ru-RU"/>
                </w:rPr>
                <w:t>348</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24</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Экологические характеристики популяции.</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25</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w:t>
              </w:r>
              <w:r w:rsidRPr="00EE271D">
                <w:rPr>
                  <w:rFonts w:ascii="Times New Roman" w:hAnsi="Times New Roman"/>
                  <w:color w:val="0000FF"/>
                  <w:u w:val="single"/>
                  <w:lang w:val="ru-RU"/>
                </w:rPr>
                <w:t>46</w:t>
              </w:r>
              <w:r>
                <w:rPr>
                  <w:rFonts w:ascii="Times New Roman" w:hAnsi="Times New Roman"/>
                  <w:color w:val="0000FF"/>
                  <w:u w:val="single"/>
                </w:rPr>
                <w:t>a</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26</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w:t>
              </w:r>
              <w:r w:rsidRPr="00EE271D">
                <w:rPr>
                  <w:rFonts w:ascii="Times New Roman" w:hAnsi="Times New Roman"/>
                  <w:color w:val="0000FF"/>
                  <w:u w:val="single"/>
                  <w:lang w:val="ru-RU"/>
                </w:rPr>
                <w:t>46</w:t>
              </w:r>
              <w:r>
                <w:rPr>
                  <w:rFonts w:ascii="Times New Roman" w:hAnsi="Times New Roman"/>
                  <w:color w:val="0000FF"/>
                  <w:u w:val="single"/>
                </w:rPr>
                <w:t>a</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27</w:t>
            </w:r>
          </w:p>
        </w:tc>
        <w:tc>
          <w:tcPr>
            <w:tcW w:w="3168" w:type="dxa"/>
            <w:tcMar>
              <w:top w:w="50" w:type="dxa"/>
              <w:left w:w="100" w:type="dxa"/>
            </w:tcMar>
            <w:vAlign w:val="center"/>
          </w:tcPr>
          <w:p w:rsidR="007E2724" w:rsidRDefault="00AC7C43">
            <w:pPr>
              <w:spacing w:after="0"/>
              <w:ind w:left="135"/>
            </w:pPr>
            <w:r w:rsidRPr="00EE271D">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w:t>
              </w:r>
              <w:r w:rsidRPr="00EE271D">
                <w:rPr>
                  <w:rFonts w:ascii="Times New Roman" w:hAnsi="Times New Roman"/>
                  <w:color w:val="0000FF"/>
                  <w:u w:val="single"/>
                  <w:lang w:val="ru-RU"/>
                </w:rPr>
                <w:t>5</w:t>
              </w:r>
              <w:r>
                <w:rPr>
                  <w:rFonts w:ascii="Times New Roman" w:hAnsi="Times New Roman"/>
                  <w:color w:val="0000FF"/>
                  <w:u w:val="single"/>
                </w:rPr>
                <w:t>fa</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28</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29</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30</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ebb</w:t>
              </w:r>
              <w:r w:rsidRPr="00EE271D">
                <w:rPr>
                  <w:rFonts w:ascii="Times New Roman" w:hAnsi="Times New Roman"/>
                  <w:color w:val="0000FF"/>
                  <w:u w:val="single"/>
                  <w:lang w:val="ru-RU"/>
                </w:rPr>
                <w:t>5</w:t>
              </w:r>
              <w:r>
                <w:rPr>
                  <w:rFonts w:ascii="Times New Roman" w:hAnsi="Times New Roman"/>
                  <w:color w:val="0000FF"/>
                  <w:u w:val="single"/>
                </w:rPr>
                <w:t>e</w:t>
              </w:r>
            </w:hyperlink>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31</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ebd</w:t>
              </w:r>
              <w:r w:rsidRPr="00EE271D">
                <w:rPr>
                  <w:rFonts w:ascii="Times New Roman" w:hAnsi="Times New Roman"/>
                  <w:color w:val="0000FF"/>
                  <w:u w:val="single"/>
                  <w:lang w:val="ru-RU"/>
                </w:rPr>
                <w:t>16</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32</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rsidRPr="00EE271D">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33</w:t>
            </w:r>
          </w:p>
        </w:tc>
        <w:tc>
          <w:tcPr>
            <w:tcW w:w="3168" w:type="dxa"/>
            <w:tcMar>
              <w:top w:w="50" w:type="dxa"/>
              <w:left w:w="100" w:type="dxa"/>
            </w:tcMar>
            <w:vAlign w:val="center"/>
          </w:tcPr>
          <w:p w:rsidR="007E2724" w:rsidRDefault="00AC7C43">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E271D">
                <w:rPr>
                  <w:rFonts w:ascii="Times New Roman" w:hAnsi="Times New Roman"/>
                  <w:color w:val="0000FF"/>
                  <w:u w:val="single"/>
                  <w:lang w:val="ru-RU"/>
                </w:rPr>
                <w:t>://</w:t>
              </w:r>
              <w:r>
                <w:rPr>
                  <w:rFonts w:ascii="Times New Roman" w:hAnsi="Times New Roman"/>
                  <w:color w:val="0000FF"/>
                  <w:u w:val="single"/>
                </w:rPr>
                <w:t>m</w:t>
              </w:r>
              <w:r w:rsidRPr="00EE271D">
                <w:rPr>
                  <w:rFonts w:ascii="Times New Roman" w:hAnsi="Times New Roman"/>
                  <w:color w:val="0000FF"/>
                  <w:u w:val="single"/>
                  <w:lang w:val="ru-RU"/>
                </w:rPr>
                <w:t>.</w:t>
              </w:r>
              <w:r>
                <w:rPr>
                  <w:rFonts w:ascii="Times New Roman" w:hAnsi="Times New Roman"/>
                  <w:color w:val="0000FF"/>
                  <w:u w:val="single"/>
                </w:rPr>
                <w:t>edsoo</w:t>
              </w:r>
              <w:r w:rsidRPr="00EE271D">
                <w:rPr>
                  <w:rFonts w:ascii="Times New Roman" w:hAnsi="Times New Roman"/>
                  <w:color w:val="0000FF"/>
                  <w:u w:val="single"/>
                  <w:lang w:val="ru-RU"/>
                </w:rPr>
                <w:t>.</w:t>
              </w:r>
              <w:r>
                <w:rPr>
                  <w:rFonts w:ascii="Times New Roman" w:hAnsi="Times New Roman"/>
                  <w:color w:val="0000FF"/>
                  <w:u w:val="single"/>
                </w:rPr>
                <w:t>ru</w:t>
              </w:r>
              <w:r w:rsidRPr="00EE271D">
                <w:rPr>
                  <w:rFonts w:ascii="Times New Roman" w:hAnsi="Times New Roman"/>
                  <w:color w:val="0000FF"/>
                  <w:u w:val="single"/>
                  <w:lang w:val="ru-RU"/>
                </w:rPr>
                <w:t>/863</w:t>
              </w:r>
              <w:r>
                <w:rPr>
                  <w:rFonts w:ascii="Times New Roman" w:hAnsi="Times New Roman"/>
                  <w:color w:val="0000FF"/>
                  <w:u w:val="single"/>
                </w:rPr>
                <w:t>eba</w:t>
              </w:r>
              <w:r w:rsidRPr="00EE271D">
                <w:rPr>
                  <w:rFonts w:ascii="Times New Roman" w:hAnsi="Times New Roman"/>
                  <w:color w:val="0000FF"/>
                  <w:u w:val="single"/>
                  <w:lang w:val="ru-RU"/>
                </w:rPr>
                <w:t>1</w:t>
              </w:r>
              <w:r>
                <w:rPr>
                  <w:rFonts w:ascii="Times New Roman" w:hAnsi="Times New Roman"/>
                  <w:color w:val="0000FF"/>
                  <w:u w:val="single"/>
                </w:rPr>
                <w:t>e</w:t>
              </w:r>
            </w:hyperlink>
          </w:p>
        </w:tc>
      </w:tr>
      <w:tr w:rsidR="007E2724">
        <w:trPr>
          <w:trHeight w:val="144"/>
          <w:tblCellSpacing w:w="20" w:type="nil"/>
        </w:trPr>
        <w:tc>
          <w:tcPr>
            <w:tcW w:w="378" w:type="dxa"/>
            <w:tcMar>
              <w:top w:w="50" w:type="dxa"/>
              <w:left w:w="100" w:type="dxa"/>
            </w:tcMar>
            <w:vAlign w:val="center"/>
          </w:tcPr>
          <w:p w:rsidR="007E2724" w:rsidRDefault="00AC7C43">
            <w:pPr>
              <w:spacing w:after="0"/>
            </w:pPr>
            <w:r>
              <w:rPr>
                <w:rFonts w:ascii="Times New Roman" w:hAnsi="Times New Roman"/>
                <w:color w:val="000000"/>
                <w:sz w:val="24"/>
              </w:rPr>
              <w:t>34</w:t>
            </w:r>
          </w:p>
        </w:tc>
        <w:tc>
          <w:tcPr>
            <w:tcW w:w="3168" w:type="dxa"/>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7E2724" w:rsidRDefault="007E2724">
            <w:pPr>
              <w:spacing w:after="0"/>
              <w:ind w:left="135"/>
            </w:pPr>
          </w:p>
        </w:tc>
        <w:tc>
          <w:tcPr>
            <w:tcW w:w="1977" w:type="dxa"/>
            <w:tcMar>
              <w:top w:w="50" w:type="dxa"/>
              <w:left w:w="100" w:type="dxa"/>
            </w:tcMar>
            <w:vAlign w:val="center"/>
          </w:tcPr>
          <w:p w:rsidR="007E2724" w:rsidRDefault="007E2724">
            <w:pPr>
              <w:spacing w:after="0"/>
              <w:ind w:left="135"/>
            </w:pPr>
          </w:p>
        </w:tc>
      </w:tr>
      <w:tr w:rsidR="007E2724">
        <w:trPr>
          <w:trHeight w:val="144"/>
          <w:tblCellSpacing w:w="20" w:type="nil"/>
        </w:trPr>
        <w:tc>
          <w:tcPr>
            <w:tcW w:w="0" w:type="auto"/>
            <w:gridSpan w:val="2"/>
            <w:tcMar>
              <w:top w:w="50" w:type="dxa"/>
              <w:left w:w="100" w:type="dxa"/>
            </w:tcMar>
            <w:vAlign w:val="center"/>
          </w:tcPr>
          <w:p w:rsidR="007E2724" w:rsidRPr="00EE271D" w:rsidRDefault="00AC7C43">
            <w:pPr>
              <w:spacing w:after="0"/>
              <w:ind w:left="135"/>
              <w:rPr>
                <w:lang w:val="ru-RU"/>
              </w:rPr>
            </w:pPr>
            <w:r w:rsidRPr="00EE271D">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7E2724" w:rsidRDefault="00AC7C43">
            <w:pPr>
              <w:spacing w:after="0"/>
              <w:ind w:left="135"/>
              <w:jc w:val="center"/>
            </w:pPr>
            <w:r w:rsidRPr="00EE27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E2724" w:rsidRDefault="00AC7C4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7E2724" w:rsidRDefault="007E2724"/>
        </w:tc>
      </w:tr>
    </w:tbl>
    <w:p w:rsidR="007E2724" w:rsidRDefault="007E2724">
      <w:pPr>
        <w:sectPr w:rsidR="007E2724">
          <w:pgSz w:w="16383" w:h="11906" w:orient="landscape"/>
          <w:pgMar w:top="1134" w:right="850" w:bottom="1134" w:left="1701" w:header="720" w:footer="720" w:gutter="0"/>
          <w:cols w:space="720"/>
        </w:sectPr>
      </w:pPr>
    </w:p>
    <w:p w:rsidR="007E2724" w:rsidRDefault="007E2724">
      <w:pPr>
        <w:sectPr w:rsidR="007E2724">
          <w:pgSz w:w="16383" w:h="11906" w:orient="landscape"/>
          <w:pgMar w:top="1134" w:right="850" w:bottom="1134" w:left="1701" w:header="720" w:footer="720" w:gutter="0"/>
          <w:cols w:space="720"/>
        </w:sectPr>
      </w:pPr>
    </w:p>
    <w:p w:rsidR="007E2724" w:rsidRDefault="00AC7C43">
      <w:pPr>
        <w:spacing w:after="0"/>
        <w:ind w:left="120"/>
      </w:pPr>
      <w:bookmarkStart w:id="8" w:name="block-11021841"/>
      <w:bookmarkEnd w:id="7"/>
      <w:r>
        <w:rPr>
          <w:rFonts w:ascii="Times New Roman" w:hAnsi="Times New Roman"/>
          <w:b/>
          <w:color w:val="000000"/>
          <w:sz w:val="28"/>
        </w:rPr>
        <w:lastRenderedPageBreak/>
        <w:t>УЧЕБНО-МЕТОДИЧЕСКОЕ ОБЕСПЕЧЕНИЕ ОБРАЗОВАТЕЛЬНОГО ПРОЦЕССА</w:t>
      </w:r>
    </w:p>
    <w:p w:rsidR="007E2724" w:rsidRDefault="00AC7C43">
      <w:pPr>
        <w:spacing w:after="0" w:line="480" w:lineRule="auto"/>
        <w:ind w:left="120"/>
      </w:pPr>
      <w:r>
        <w:rPr>
          <w:rFonts w:ascii="Times New Roman" w:hAnsi="Times New Roman"/>
          <w:b/>
          <w:color w:val="000000"/>
          <w:sz w:val="28"/>
        </w:rPr>
        <w:t>ОБЯЗАТЕЛЬНЫЕ УЧЕБНЫЕ МАТЕРИАЛЫ ДЛЯ УЧЕНИКА</w:t>
      </w:r>
    </w:p>
    <w:p w:rsidR="007E2724" w:rsidRPr="00EE271D" w:rsidRDefault="00AC7C43">
      <w:pPr>
        <w:spacing w:after="0" w:line="480" w:lineRule="auto"/>
        <w:ind w:left="120"/>
        <w:rPr>
          <w:lang w:val="ru-RU"/>
        </w:rPr>
      </w:pPr>
      <w:r w:rsidRPr="00EE271D">
        <w:rPr>
          <w:rFonts w:ascii="Times New Roman" w:hAnsi="Times New Roman"/>
          <w:color w:val="000000"/>
          <w:sz w:val="28"/>
          <w:lang w:val="ru-RU"/>
        </w:rPr>
        <w:t>​‌</w:t>
      </w:r>
      <w:bookmarkStart w:id="9" w:name="1afc3992-2479-4825-97e8-55faa1aba9ed"/>
      <w:r w:rsidRPr="00EE271D">
        <w:rPr>
          <w:rFonts w:ascii="Times New Roman" w:hAnsi="Times New Roman"/>
          <w:color w:val="000000"/>
          <w:sz w:val="28"/>
          <w:lang w:val="ru-RU"/>
        </w:rPr>
        <w:t>• Биология, 11 класс/ Каменский А.А., Касперская Е.К., Сивоглазов В.И., Акционерное общество «Издательство «Просвещение»</w:t>
      </w:r>
      <w:bookmarkEnd w:id="9"/>
      <w:r w:rsidRPr="00EE271D">
        <w:rPr>
          <w:rFonts w:ascii="Times New Roman" w:hAnsi="Times New Roman"/>
          <w:color w:val="000000"/>
          <w:sz w:val="28"/>
          <w:lang w:val="ru-RU"/>
        </w:rPr>
        <w:t>‌​</w:t>
      </w:r>
    </w:p>
    <w:p w:rsidR="007E2724" w:rsidRPr="00EE271D" w:rsidRDefault="00AC7C43">
      <w:pPr>
        <w:spacing w:after="0" w:line="480" w:lineRule="auto"/>
        <w:ind w:left="120"/>
        <w:rPr>
          <w:lang w:val="ru-RU"/>
        </w:rPr>
      </w:pPr>
      <w:r w:rsidRPr="00EE271D">
        <w:rPr>
          <w:rFonts w:ascii="Times New Roman" w:hAnsi="Times New Roman"/>
          <w:color w:val="000000"/>
          <w:sz w:val="28"/>
          <w:lang w:val="ru-RU"/>
        </w:rPr>
        <w:t>​‌</w:t>
      </w:r>
      <w:bookmarkStart w:id="10" w:name="8b602665-69d1-4feb-ab70-197c448544ef"/>
      <w:r w:rsidRPr="00EE271D">
        <w:rPr>
          <w:rFonts w:ascii="Times New Roman" w:hAnsi="Times New Roman"/>
          <w:color w:val="000000"/>
          <w:sz w:val="28"/>
          <w:lang w:val="ru-RU"/>
        </w:rPr>
        <w:t>Биология, 10 класс/ Каменский А.А., Касперская Е.К., Сивоглазов В.И., Акционерное общество «Издательство «Просвещение»</w:t>
      </w:r>
      <w:bookmarkEnd w:id="10"/>
      <w:r w:rsidRPr="00EE271D">
        <w:rPr>
          <w:rFonts w:ascii="Times New Roman" w:hAnsi="Times New Roman"/>
          <w:color w:val="000000"/>
          <w:sz w:val="28"/>
          <w:lang w:val="ru-RU"/>
        </w:rPr>
        <w:t>‌</w:t>
      </w:r>
    </w:p>
    <w:p w:rsidR="007E2724" w:rsidRPr="00EE271D" w:rsidRDefault="00AC7C43">
      <w:pPr>
        <w:spacing w:after="0"/>
        <w:ind w:left="120"/>
        <w:rPr>
          <w:lang w:val="ru-RU"/>
        </w:rPr>
      </w:pPr>
      <w:r w:rsidRPr="00EE271D">
        <w:rPr>
          <w:rFonts w:ascii="Times New Roman" w:hAnsi="Times New Roman"/>
          <w:color w:val="000000"/>
          <w:sz w:val="28"/>
          <w:lang w:val="ru-RU"/>
        </w:rPr>
        <w:t>​</w:t>
      </w:r>
    </w:p>
    <w:p w:rsidR="007E2724" w:rsidRPr="00EE271D" w:rsidRDefault="00AC7C43">
      <w:pPr>
        <w:spacing w:after="0" w:line="480" w:lineRule="auto"/>
        <w:ind w:left="120"/>
        <w:rPr>
          <w:lang w:val="ru-RU"/>
        </w:rPr>
      </w:pPr>
      <w:r w:rsidRPr="00EE271D">
        <w:rPr>
          <w:rFonts w:ascii="Times New Roman" w:hAnsi="Times New Roman"/>
          <w:b/>
          <w:color w:val="000000"/>
          <w:sz w:val="28"/>
          <w:lang w:val="ru-RU"/>
        </w:rPr>
        <w:t>МЕТОДИЧЕСКИЕ МАТЕРИАЛЫ ДЛЯ УЧИТЕЛЯ</w:t>
      </w:r>
    </w:p>
    <w:p w:rsidR="007E2724" w:rsidRPr="00EE271D" w:rsidRDefault="00AC7C43">
      <w:pPr>
        <w:spacing w:after="0" w:line="480" w:lineRule="auto"/>
        <w:ind w:left="120"/>
        <w:rPr>
          <w:lang w:val="ru-RU"/>
        </w:rPr>
      </w:pPr>
      <w:r w:rsidRPr="00EE271D">
        <w:rPr>
          <w:rFonts w:ascii="Times New Roman" w:hAnsi="Times New Roman"/>
          <w:color w:val="000000"/>
          <w:sz w:val="28"/>
          <w:lang w:val="ru-RU"/>
        </w:rPr>
        <w:t>​‌Методическое пособие подготовлено к изданному в соответствии с ФГОС учебнику А. А. Каменского, Е. А. Криксунова, В. В. Пасечника «Биология. Общая биология. 10—11 классы. Базовый уровень».</w:t>
      </w:r>
      <w:r w:rsidRPr="00EE271D">
        <w:rPr>
          <w:sz w:val="28"/>
          <w:lang w:val="ru-RU"/>
        </w:rPr>
        <w:br/>
      </w:r>
      <w:r w:rsidRPr="00EE271D">
        <w:rPr>
          <w:sz w:val="28"/>
          <w:lang w:val="ru-RU"/>
        </w:rPr>
        <w:br/>
      </w:r>
      <w:bookmarkStart w:id="11" w:name="067ab85e-d001-4ef1-a68a-3a188c1c3fcd"/>
      <w:r w:rsidRPr="00EE271D">
        <w:rPr>
          <w:rFonts w:ascii="Times New Roman" w:hAnsi="Times New Roman"/>
          <w:color w:val="000000"/>
          <w:sz w:val="28"/>
          <w:lang w:val="ru-RU"/>
        </w:rPr>
        <w:t xml:space="preserve"> Источник: </w:t>
      </w:r>
      <w:r>
        <w:rPr>
          <w:rFonts w:ascii="Times New Roman" w:hAnsi="Times New Roman"/>
          <w:color w:val="000000"/>
          <w:sz w:val="28"/>
        </w:rPr>
        <w:t>https</w:t>
      </w:r>
      <w:r w:rsidRPr="00EE271D">
        <w:rPr>
          <w:rFonts w:ascii="Times New Roman" w:hAnsi="Times New Roman"/>
          <w:color w:val="000000"/>
          <w:sz w:val="28"/>
          <w:lang w:val="ru-RU"/>
        </w:rPr>
        <w:t>://</w:t>
      </w:r>
      <w:r>
        <w:rPr>
          <w:rFonts w:ascii="Times New Roman" w:hAnsi="Times New Roman"/>
          <w:color w:val="000000"/>
          <w:sz w:val="28"/>
        </w:rPr>
        <w:t>rosuchebnik</w:t>
      </w:r>
      <w:r w:rsidRPr="00EE271D">
        <w:rPr>
          <w:rFonts w:ascii="Times New Roman" w:hAnsi="Times New Roman"/>
          <w:color w:val="000000"/>
          <w:sz w:val="28"/>
          <w:lang w:val="ru-RU"/>
        </w:rPr>
        <w:t>.</w:t>
      </w:r>
      <w:r>
        <w:rPr>
          <w:rFonts w:ascii="Times New Roman" w:hAnsi="Times New Roman"/>
          <w:color w:val="000000"/>
          <w:sz w:val="28"/>
        </w:rPr>
        <w:t>ru</w:t>
      </w:r>
      <w:r w:rsidRPr="00EE271D">
        <w:rPr>
          <w:rFonts w:ascii="Times New Roman" w:hAnsi="Times New Roman"/>
          <w:color w:val="000000"/>
          <w:sz w:val="28"/>
          <w:lang w:val="ru-RU"/>
        </w:rPr>
        <w:t>/</w:t>
      </w:r>
      <w:r>
        <w:rPr>
          <w:rFonts w:ascii="Times New Roman" w:hAnsi="Times New Roman"/>
          <w:color w:val="000000"/>
          <w:sz w:val="28"/>
        </w:rPr>
        <w:t>material</w:t>
      </w:r>
      <w:r w:rsidRPr="00EE271D">
        <w:rPr>
          <w:rFonts w:ascii="Times New Roman" w:hAnsi="Times New Roman"/>
          <w:color w:val="000000"/>
          <w:sz w:val="28"/>
          <w:lang w:val="ru-RU"/>
        </w:rPr>
        <w:t>/</w:t>
      </w:r>
      <w:r>
        <w:rPr>
          <w:rFonts w:ascii="Times New Roman" w:hAnsi="Times New Roman"/>
          <w:color w:val="000000"/>
          <w:sz w:val="28"/>
        </w:rPr>
        <w:t>obshchaya</w:t>
      </w:r>
      <w:r w:rsidRPr="00EE271D">
        <w:rPr>
          <w:rFonts w:ascii="Times New Roman" w:hAnsi="Times New Roman"/>
          <w:color w:val="000000"/>
          <w:sz w:val="28"/>
          <w:lang w:val="ru-RU"/>
        </w:rPr>
        <w:t>-</w:t>
      </w:r>
      <w:r>
        <w:rPr>
          <w:rFonts w:ascii="Times New Roman" w:hAnsi="Times New Roman"/>
          <w:color w:val="000000"/>
          <w:sz w:val="28"/>
        </w:rPr>
        <w:t>biologiya</w:t>
      </w:r>
      <w:r w:rsidRPr="00EE271D">
        <w:rPr>
          <w:rFonts w:ascii="Times New Roman" w:hAnsi="Times New Roman"/>
          <w:color w:val="000000"/>
          <w:sz w:val="28"/>
          <w:lang w:val="ru-RU"/>
        </w:rPr>
        <w:t>-</w:t>
      </w:r>
      <w:r>
        <w:rPr>
          <w:rFonts w:ascii="Times New Roman" w:hAnsi="Times New Roman"/>
          <w:color w:val="000000"/>
          <w:sz w:val="28"/>
        </w:rPr>
        <w:t>bazovyy</w:t>
      </w:r>
      <w:r w:rsidRPr="00EE271D">
        <w:rPr>
          <w:rFonts w:ascii="Times New Roman" w:hAnsi="Times New Roman"/>
          <w:color w:val="000000"/>
          <w:sz w:val="28"/>
          <w:lang w:val="ru-RU"/>
        </w:rPr>
        <w:t>-</w:t>
      </w:r>
      <w:r>
        <w:rPr>
          <w:rFonts w:ascii="Times New Roman" w:hAnsi="Times New Roman"/>
          <w:color w:val="000000"/>
          <w:sz w:val="28"/>
        </w:rPr>
        <w:t>uroven</w:t>
      </w:r>
      <w:r w:rsidRPr="00EE271D">
        <w:rPr>
          <w:rFonts w:ascii="Times New Roman" w:hAnsi="Times New Roman"/>
          <w:color w:val="000000"/>
          <w:sz w:val="28"/>
          <w:lang w:val="ru-RU"/>
        </w:rPr>
        <w:t>-10-11-</w:t>
      </w:r>
      <w:r>
        <w:rPr>
          <w:rFonts w:ascii="Times New Roman" w:hAnsi="Times New Roman"/>
          <w:color w:val="000000"/>
          <w:sz w:val="28"/>
        </w:rPr>
        <w:t>klass</w:t>
      </w:r>
      <w:r w:rsidRPr="00EE271D">
        <w:rPr>
          <w:rFonts w:ascii="Times New Roman" w:hAnsi="Times New Roman"/>
          <w:color w:val="000000"/>
          <w:sz w:val="28"/>
          <w:lang w:val="ru-RU"/>
        </w:rPr>
        <w:t>-</w:t>
      </w:r>
      <w:r>
        <w:rPr>
          <w:rFonts w:ascii="Times New Roman" w:hAnsi="Times New Roman"/>
          <w:color w:val="000000"/>
          <w:sz w:val="28"/>
        </w:rPr>
        <w:t>metodicheskoe</w:t>
      </w:r>
      <w:r w:rsidRPr="00EE271D">
        <w:rPr>
          <w:rFonts w:ascii="Times New Roman" w:hAnsi="Times New Roman"/>
          <w:color w:val="000000"/>
          <w:sz w:val="28"/>
          <w:lang w:val="ru-RU"/>
        </w:rPr>
        <w:t>-</w:t>
      </w:r>
      <w:r>
        <w:rPr>
          <w:rFonts w:ascii="Times New Roman" w:hAnsi="Times New Roman"/>
          <w:color w:val="000000"/>
          <w:sz w:val="28"/>
        </w:rPr>
        <w:t>posobie</w:t>
      </w:r>
      <w:r w:rsidRPr="00EE271D">
        <w:rPr>
          <w:rFonts w:ascii="Times New Roman" w:hAnsi="Times New Roman"/>
          <w:color w:val="000000"/>
          <w:sz w:val="28"/>
          <w:lang w:val="ru-RU"/>
        </w:rPr>
        <w:t>/?</w:t>
      </w:r>
      <w:r>
        <w:rPr>
          <w:rFonts w:ascii="Times New Roman" w:hAnsi="Times New Roman"/>
          <w:color w:val="000000"/>
          <w:sz w:val="28"/>
        </w:rPr>
        <w:t>utm</w:t>
      </w:r>
      <w:r w:rsidRPr="00EE271D">
        <w:rPr>
          <w:rFonts w:ascii="Times New Roman" w:hAnsi="Times New Roman"/>
          <w:color w:val="000000"/>
          <w:sz w:val="28"/>
          <w:lang w:val="ru-RU"/>
        </w:rPr>
        <w:t>_</w:t>
      </w:r>
      <w:r>
        <w:rPr>
          <w:rFonts w:ascii="Times New Roman" w:hAnsi="Times New Roman"/>
          <w:color w:val="000000"/>
          <w:sz w:val="28"/>
        </w:rPr>
        <w:t>source</w:t>
      </w:r>
      <w:r w:rsidRPr="00EE271D">
        <w:rPr>
          <w:rFonts w:ascii="Times New Roman" w:hAnsi="Times New Roman"/>
          <w:color w:val="000000"/>
          <w:sz w:val="28"/>
          <w:lang w:val="ru-RU"/>
        </w:rPr>
        <w:t>=</w:t>
      </w:r>
      <w:r>
        <w:rPr>
          <w:rFonts w:ascii="Times New Roman" w:hAnsi="Times New Roman"/>
          <w:color w:val="000000"/>
          <w:sz w:val="28"/>
        </w:rPr>
        <w:t>yandex</w:t>
      </w:r>
      <w:r w:rsidRPr="00EE271D">
        <w:rPr>
          <w:rFonts w:ascii="Times New Roman" w:hAnsi="Times New Roman"/>
          <w:color w:val="000000"/>
          <w:sz w:val="28"/>
          <w:lang w:val="ru-RU"/>
        </w:rPr>
        <w:t>.</w:t>
      </w:r>
      <w:r>
        <w:rPr>
          <w:rFonts w:ascii="Times New Roman" w:hAnsi="Times New Roman"/>
          <w:color w:val="000000"/>
          <w:sz w:val="28"/>
        </w:rPr>
        <w:t>ru</w:t>
      </w:r>
      <w:r w:rsidRPr="00EE271D">
        <w:rPr>
          <w:rFonts w:ascii="Times New Roman" w:hAnsi="Times New Roman"/>
          <w:color w:val="000000"/>
          <w:sz w:val="28"/>
          <w:lang w:val="ru-RU"/>
        </w:rPr>
        <w:t xml:space="preserve"> </w:t>
      </w:r>
      <w:r>
        <w:rPr>
          <w:rFonts w:ascii="Times New Roman" w:hAnsi="Times New Roman"/>
          <w:color w:val="000000"/>
          <w:sz w:val="28"/>
        </w:rPr>
        <w:t>utm</w:t>
      </w:r>
      <w:r w:rsidRPr="00EE271D">
        <w:rPr>
          <w:rFonts w:ascii="Times New Roman" w:hAnsi="Times New Roman"/>
          <w:color w:val="000000"/>
          <w:sz w:val="28"/>
          <w:lang w:val="ru-RU"/>
        </w:rPr>
        <w:t>_</w:t>
      </w:r>
      <w:r>
        <w:rPr>
          <w:rFonts w:ascii="Times New Roman" w:hAnsi="Times New Roman"/>
          <w:color w:val="000000"/>
          <w:sz w:val="28"/>
        </w:rPr>
        <w:t>medium</w:t>
      </w:r>
      <w:r w:rsidRPr="00EE271D">
        <w:rPr>
          <w:rFonts w:ascii="Times New Roman" w:hAnsi="Times New Roman"/>
          <w:color w:val="000000"/>
          <w:sz w:val="28"/>
          <w:lang w:val="ru-RU"/>
        </w:rPr>
        <w:t>=</w:t>
      </w:r>
      <w:r>
        <w:rPr>
          <w:rFonts w:ascii="Times New Roman" w:hAnsi="Times New Roman"/>
          <w:color w:val="000000"/>
          <w:sz w:val="28"/>
        </w:rPr>
        <w:t>organic</w:t>
      </w:r>
      <w:r w:rsidRPr="00EE271D">
        <w:rPr>
          <w:rFonts w:ascii="Times New Roman" w:hAnsi="Times New Roman"/>
          <w:color w:val="000000"/>
          <w:sz w:val="28"/>
          <w:lang w:val="ru-RU"/>
        </w:rPr>
        <w:t xml:space="preserve"> </w:t>
      </w:r>
      <w:r>
        <w:rPr>
          <w:rFonts w:ascii="Times New Roman" w:hAnsi="Times New Roman"/>
          <w:color w:val="000000"/>
          <w:sz w:val="28"/>
        </w:rPr>
        <w:t>utm</w:t>
      </w:r>
      <w:r w:rsidRPr="00EE271D">
        <w:rPr>
          <w:rFonts w:ascii="Times New Roman" w:hAnsi="Times New Roman"/>
          <w:color w:val="000000"/>
          <w:sz w:val="28"/>
          <w:lang w:val="ru-RU"/>
        </w:rPr>
        <w:t>_</w:t>
      </w:r>
      <w:r>
        <w:rPr>
          <w:rFonts w:ascii="Times New Roman" w:hAnsi="Times New Roman"/>
          <w:color w:val="000000"/>
          <w:sz w:val="28"/>
        </w:rPr>
        <w:t>campaign</w:t>
      </w:r>
      <w:r w:rsidRPr="00EE271D">
        <w:rPr>
          <w:rFonts w:ascii="Times New Roman" w:hAnsi="Times New Roman"/>
          <w:color w:val="000000"/>
          <w:sz w:val="28"/>
          <w:lang w:val="ru-RU"/>
        </w:rPr>
        <w:t>=</w:t>
      </w:r>
      <w:r>
        <w:rPr>
          <w:rFonts w:ascii="Times New Roman" w:hAnsi="Times New Roman"/>
          <w:color w:val="000000"/>
          <w:sz w:val="28"/>
        </w:rPr>
        <w:t>yandex</w:t>
      </w:r>
      <w:r w:rsidRPr="00EE271D">
        <w:rPr>
          <w:rFonts w:ascii="Times New Roman" w:hAnsi="Times New Roman"/>
          <w:color w:val="000000"/>
          <w:sz w:val="28"/>
          <w:lang w:val="ru-RU"/>
        </w:rPr>
        <w:t>.</w:t>
      </w:r>
      <w:r>
        <w:rPr>
          <w:rFonts w:ascii="Times New Roman" w:hAnsi="Times New Roman"/>
          <w:color w:val="000000"/>
          <w:sz w:val="28"/>
        </w:rPr>
        <w:t>ru</w:t>
      </w:r>
      <w:r w:rsidRPr="00EE271D">
        <w:rPr>
          <w:rFonts w:ascii="Times New Roman" w:hAnsi="Times New Roman"/>
          <w:color w:val="000000"/>
          <w:sz w:val="28"/>
          <w:lang w:val="ru-RU"/>
        </w:rPr>
        <w:t xml:space="preserve"> </w:t>
      </w:r>
      <w:r>
        <w:rPr>
          <w:rFonts w:ascii="Times New Roman" w:hAnsi="Times New Roman"/>
          <w:color w:val="000000"/>
          <w:sz w:val="28"/>
        </w:rPr>
        <w:t>utm</w:t>
      </w:r>
      <w:r w:rsidRPr="00EE271D">
        <w:rPr>
          <w:rFonts w:ascii="Times New Roman" w:hAnsi="Times New Roman"/>
          <w:color w:val="000000"/>
          <w:sz w:val="28"/>
          <w:lang w:val="ru-RU"/>
        </w:rPr>
        <w:t>_</w:t>
      </w:r>
      <w:r>
        <w:rPr>
          <w:rFonts w:ascii="Times New Roman" w:hAnsi="Times New Roman"/>
          <w:color w:val="000000"/>
          <w:sz w:val="28"/>
        </w:rPr>
        <w:t>referrer</w:t>
      </w:r>
      <w:r w:rsidRPr="00EE271D">
        <w:rPr>
          <w:rFonts w:ascii="Times New Roman" w:hAnsi="Times New Roman"/>
          <w:color w:val="000000"/>
          <w:sz w:val="28"/>
          <w:lang w:val="ru-RU"/>
        </w:rPr>
        <w:t>=</w:t>
      </w:r>
      <w:r>
        <w:rPr>
          <w:rFonts w:ascii="Times New Roman" w:hAnsi="Times New Roman"/>
          <w:color w:val="000000"/>
          <w:sz w:val="28"/>
        </w:rPr>
        <w:t>yandex</w:t>
      </w:r>
      <w:r w:rsidRPr="00EE271D">
        <w:rPr>
          <w:rFonts w:ascii="Times New Roman" w:hAnsi="Times New Roman"/>
          <w:color w:val="000000"/>
          <w:sz w:val="28"/>
          <w:lang w:val="ru-RU"/>
        </w:rPr>
        <w:t>.</w:t>
      </w:r>
      <w:r>
        <w:rPr>
          <w:rFonts w:ascii="Times New Roman" w:hAnsi="Times New Roman"/>
          <w:color w:val="000000"/>
          <w:sz w:val="28"/>
        </w:rPr>
        <w:t>ru</w:t>
      </w:r>
      <w:bookmarkEnd w:id="11"/>
      <w:r w:rsidRPr="00EE271D">
        <w:rPr>
          <w:rFonts w:ascii="Times New Roman" w:hAnsi="Times New Roman"/>
          <w:color w:val="000000"/>
          <w:sz w:val="28"/>
          <w:lang w:val="ru-RU"/>
        </w:rPr>
        <w:t>‌​</w:t>
      </w:r>
    </w:p>
    <w:p w:rsidR="007E2724" w:rsidRPr="00EE271D" w:rsidRDefault="007E2724">
      <w:pPr>
        <w:spacing w:after="0"/>
        <w:ind w:left="120"/>
        <w:rPr>
          <w:lang w:val="ru-RU"/>
        </w:rPr>
      </w:pPr>
    </w:p>
    <w:p w:rsidR="007E2724" w:rsidRPr="00EE271D" w:rsidRDefault="00AC7C43">
      <w:pPr>
        <w:spacing w:after="0" w:line="480" w:lineRule="auto"/>
        <w:ind w:left="120"/>
        <w:rPr>
          <w:lang w:val="ru-RU"/>
        </w:rPr>
      </w:pPr>
      <w:r w:rsidRPr="00EE271D">
        <w:rPr>
          <w:rFonts w:ascii="Times New Roman" w:hAnsi="Times New Roman"/>
          <w:b/>
          <w:color w:val="000000"/>
          <w:sz w:val="28"/>
          <w:lang w:val="ru-RU"/>
        </w:rPr>
        <w:t>ЦИФРОВЫЕ ОБРАЗОВАТЕЛЬНЫЕ РЕСУРСЫ И РЕСУРСЫ СЕТИ ИНТЕРНЕТ</w:t>
      </w:r>
    </w:p>
    <w:p w:rsidR="007E2724" w:rsidRPr="00EE271D" w:rsidRDefault="00AC7C43">
      <w:pPr>
        <w:spacing w:after="0" w:line="480" w:lineRule="auto"/>
        <w:ind w:left="120"/>
        <w:rPr>
          <w:lang w:val="ru-RU"/>
        </w:rPr>
      </w:pPr>
      <w:r w:rsidRPr="00EE271D">
        <w:rPr>
          <w:rFonts w:ascii="Times New Roman" w:hAnsi="Times New Roman"/>
          <w:color w:val="000000"/>
          <w:sz w:val="28"/>
          <w:lang w:val="ru-RU"/>
        </w:rPr>
        <w:t>​</w:t>
      </w:r>
      <w:r w:rsidRPr="00EE271D">
        <w:rPr>
          <w:rFonts w:ascii="Times New Roman" w:hAnsi="Times New Roman"/>
          <w:color w:val="333333"/>
          <w:sz w:val="28"/>
          <w:lang w:val="ru-RU"/>
        </w:rPr>
        <w:t>​‌</w:t>
      </w:r>
      <w:bookmarkStart w:id="12" w:name="f609a0d8-1d02-442e-8076-df34c8584109"/>
      <w:r>
        <w:rPr>
          <w:rFonts w:ascii="Times New Roman" w:hAnsi="Times New Roman"/>
          <w:color w:val="000000"/>
          <w:sz w:val="28"/>
        </w:rPr>
        <w:t>https</w:t>
      </w:r>
      <w:r w:rsidRPr="00EE271D">
        <w:rPr>
          <w:rFonts w:ascii="Times New Roman" w:hAnsi="Times New Roman"/>
          <w:color w:val="000000"/>
          <w:sz w:val="28"/>
          <w:lang w:val="ru-RU"/>
        </w:rPr>
        <w:t>://</w:t>
      </w:r>
      <w:r>
        <w:rPr>
          <w:rFonts w:ascii="Times New Roman" w:hAnsi="Times New Roman"/>
          <w:color w:val="000000"/>
          <w:sz w:val="28"/>
        </w:rPr>
        <w:t>m</w:t>
      </w:r>
      <w:r w:rsidRPr="00EE271D">
        <w:rPr>
          <w:rFonts w:ascii="Times New Roman" w:hAnsi="Times New Roman"/>
          <w:color w:val="000000"/>
          <w:sz w:val="28"/>
          <w:lang w:val="ru-RU"/>
        </w:rPr>
        <w:t>.</w:t>
      </w:r>
      <w:r>
        <w:rPr>
          <w:rFonts w:ascii="Times New Roman" w:hAnsi="Times New Roman"/>
          <w:color w:val="000000"/>
          <w:sz w:val="28"/>
        </w:rPr>
        <w:t>edsoo</w:t>
      </w:r>
      <w:r w:rsidRPr="00EE271D">
        <w:rPr>
          <w:rFonts w:ascii="Times New Roman" w:hAnsi="Times New Roman"/>
          <w:color w:val="000000"/>
          <w:sz w:val="28"/>
          <w:lang w:val="ru-RU"/>
        </w:rPr>
        <w:t>.</w:t>
      </w:r>
      <w:r>
        <w:rPr>
          <w:rFonts w:ascii="Times New Roman" w:hAnsi="Times New Roman"/>
          <w:color w:val="000000"/>
          <w:sz w:val="28"/>
        </w:rPr>
        <w:t>ru</w:t>
      </w:r>
      <w:r w:rsidRPr="00EE271D">
        <w:rPr>
          <w:rFonts w:ascii="Times New Roman" w:hAnsi="Times New Roman"/>
          <w:color w:val="000000"/>
          <w:sz w:val="28"/>
          <w:lang w:val="ru-RU"/>
        </w:rPr>
        <w:t>/863</w:t>
      </w:r>
      <w:r>
        <w:rPr>
          <w:rFonts w:ascii="Times New Roman" w:hAnsi="Times New Roman"/>
          <w:color w:val="000000"/>
          <w:sz w:val="28"/>
        </w:rPr>
        <w:t>e</w:t>
      </w:r>
      <w:r w:rsidRPr="00EE271D">
        <w:rPr>
          <w:rFonts w:ascii="Times New Roman" w:hAnsi="Times New Roman"/>
          <w:color w:val="000000"/>
          <w:sz w:val="28"/>
          <w:lang w:val="ru-RU"/>
        </w:rPr>
        <w:t>6122</w:t>
      </w:r>
      <w:bookmarkEnd w:id="12"/>
      <w:r w:rsidRPr="00EE271D">
        <w:rPr>
          <w:rFonts w:ascii="Times New Roman" w:hAnsi="Times New Roman"/>
          <w:color w:val="333333"/>
          <w:sz w:val="28"/>
          <w:lang w:val="ru-RU"/>
        </w:rPr>
        <w:t>‌</w:t>
      </w:r>
      <w:r w:rsidRPr="00EE271D">
        <w:rPr>
          <w:rFonts w:ascii="Times New Roman" w:hAnsi="Times New Roman"/>
          <w:color w:val="000000"/>
          <w:sz w:val="28"/>
          <w:lang w:val="ru-RU"/>
        </w:rPr>
        <w:t>​</w:t>
      </w:r>
    </w:p>
    <w:p w:rsidR="007E2724" w:rsidRPr="00EE271D" w:rsidRDefault="007E2724">
      <w:pPr>
        <w:rPr>
          <w:lang w:val="ru-RU"/>
        </w:rPr>
        <w:sectPr w:rsidR="007E2724" w:rsidRPr="00EE271D">
          <w:pgSz w:w="11906" w:h="16383"/>
          <w:pgMar w:top="1134" w:right="850" w:bottom="1134" w:left="1701" w:header="720" w:footer="720" w:gutter="0"/>
          <w:cols w:space="720"/>
        </w:sectPr>
      </w:pPr>
    </w:p>
    <w:bookmarkEnd w:id="8"/>
    <w:p w:rsidR="00AC7C43" w:rsidRPr="00EE271D" w:rsidRDefault="00AC7C43">
      <w:pPr>
        <w:rPr>
          <w:lang w:val="ru-RU"/>
        </w:rPr>
      </w:pPr>
    </w:p>
    <w:tbl>
      <w:tblPr>
        <w:tblStyle w:val="myTableStyle"/>
        <w:tblOverlap w:val="never"/>
        <w:tblW w:w="6000" w:type="dxa"/>
        <w:jc w:val="center"/>
        <w:tblInd w:w="0" w:type="dxa"/>
        <w:tblLook w:val="04A0"/>
      </w:tblPr>
      <w:tblGrid>
        <w:gridCol w:w="1607"/>
        <w:gridCol w:w="5653"/>
      </w:tblGrid>
      <w:tr w:rsidR="00EB4DE3">
        <w:trPr>
          <w:jc w:val="center"/>
        </w:trPr>
        <w:tc>
          <w:tcPr>
            <w:tcW w:w="0" w:type="auto"/>
            <w:gridSpan w:val="2"/>
            <w:tcMar>
              <w:top w:w="150" w:type="dxa"/>
              <w:left w:w="350" w:type="dxa"/>
              <w:bottom w:w="0" w:type="dxa"/>
              <w:right w:w="350" w:type="dxa"/>
            </w:tcMar>
          </w:tcPr>
          <w:p w:rsidR="00EB4DE3" w:rsidRDefault="00BD6AF1">
            <w:pPr>
              <w:jc w:val="center"/>
              <w:rPr>
                <w:b/>
                <w:bCs/>
                <w:sz w:val="36"/>
                <w:szCs w:val="36"/>
              </w:rPr>
            </w:pPr>
            <w:r>
              <w:rPr>
                <w:b/>
                <w:bCs/>
                <w:sz w:val="36"/>
                <w:szCs w:val="36"/>
              </w:rPr>
              <w:t>ДОКУМЕНТ ПОДПИСАН ЭЛЕКТРОННОЙ ПОДПИСЬЮ</w:t>
            </w:r>
          </w:p>
        </w:tc>
      </w:tr>
      <w:tr w:rsidR="00EB4DE3">
        <w:trPr>
          <w:jc w:val="center"/>
        </w:trPr>
        <w:tc>
          <w:tcPr>
            <w:tcW w:w="0" w:type="auto"/>
            <w:gridSpan w:val="2"/>
            <w:tcMar>
              <w:left w:w="0" w:type="dxa"/>
              <w:bottom w:w="150" w:type="dxa"/>
              <w:right w:w="0" w:type="dxa"/>
            </w:tcMar>
          </w:tcPr>
          <w:p w:rsidR="00EB4DE3" w:rsidRDefault="00BD6AF1">
            <w:pPr>
              <w:shd w:val="clear" w:color="auto" w:fill="000000"/>
              <w:spacing w:before="50" w:after="50" w:line="240" w:lineRule="auto"/>
              <w:jc w:val="center"/>
              <w:rPr>
                <w:b/>
                <w:bCs/>
                <w:color w:val="FFFFFF"/>
              </w:rPr>
            </w:pPr>
            <w:r>
              <w:rPr>
                <w:b/>
                <w:bCs/>
                <w:color w:val="FFFFFF"/>
              </w:rPr>
              <w:t>СВЕДЕНИЯ О СЕРТИФИКАТЕ ЭП</w:t>
            </w:r>
          </w:p>
        </w:tc>
      </w:tr>
      <w:tr w:rsidR="00EB4DE3">
        <w:trPr>
          <w:jc w:val="center"/>
        </w:trPr>
        <w:tc>
          <w:tcPr>
            <w:tcW w:w="0" w:type="auto"/>
          </w:tcPr>
          <w:p w:rsidR="00EB4DE3" w:rsidRDefault="00BD6AF1">
            <w:r>
              <w:t>Сертификат</w:t>
            </w:r>
          </w:p>
        </w:tc>
        <w:tc>
          <w:tcPr>
            <w:tcW w:w="0" w:type="auto"/>
          </w:tcPr>
          <w:p w:rsidR="00EB4DE3" w:rsidRDefault="00BD6AF1">
            <w:r>
              <w:t>527227426247742686294735902159890388589213147379</w:t>
            </w:r>
          </w:p>
        </w:tc>
      </w:tr>
      <w:tr w:rsidR="00EB4DE3">
        <w:trPr>
          <w:jc w:val="center"/>
        </w:trPr>
        <w:tc>
          <w:tcPr>
            <w:tcW w:w="0" w:type="auto"/>
          </w:tcPr>
          <w:p w:rsidR="00EB4DE3" w:rsidRDefault="00BD6AF1">
            <w:r>
              <w:t>Владелец</w:t>
            </w:r>
          </w:p>
        </w:tc>
        <w:tc>
          <w:tcPr>
            <w:tcW w:w="0" w:type="auto"/>
          </w:tcPr>
          <w:p w:rsidR="00EB4DE3" w:rsidRDefault="00BD6AF1">
            <w:r>
              <w:t>Осипова Наталья Николаевна</w:t>
            </w:r>
          </w:p>
        </w:tc>
      </w:tr>
      <w:tr w:rsidR="00EB4DE3">
        <w:trPr>
          <w:jc w:val="center"/>
        </w:trPr>
        <w:tc>
          <w:tcPr>
            <w:tcW w:w="0" w:type="auto"/>
          </w:tcPr>
          <w:p w:rsidR="00EB4DE3" w:rsidRDefault="00BD6AF1">
            <w:r>
              <w:t>Действителен</w:t>
            </w:r>
          </w:p>
        </w:tc>
        <w:tc>
          <w:tcPr>
            <w:tcW w:w="0" w:type="auto"/>
          </w:tcPr>
          <w:p w:rsidR="00EB4DE3" w:rsidRDefault="00BD6AF1">
            <w:r>
              <w:t>С 19.09.2025 по 19.09.2026</w:t>
            </w:r>
          </w:p>
        </w:tc>
      </w:tr>
    </w:tbl>
    <w:p w:rsidR="00BD6AF1" w:rsidRDefault="00BD6AF1"/>
    <w:sectPr w:rsidR="00BD6AF1" w:rsidSect="007E2724">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9EB"/>
    <w:multiLevelType w:val="hybridMultilevel"/>
    <w:tmpl w:val="7E760ADC"/>
    <w:lvl w:ilvl="0" w:tplc="34131027">
      <w:start w:val="1"/>
      <w:numFmt w:val="decimal"/>
      <w:lvlText w:val="%1."/>
      <w:lvlJc w:val="left"/>
      <w:pPr>
        <w:ind w:left="720" w:hanging="360"/>
      </w:pPr>
    </w:lvl>
    <w:lvl w:ilvl="1" w:tplc="34131027" w:tentative="1">
      <w:start w:val="1"/>
      <w:numFmt w:val="lowerLetter"/>
      <w:lvlText w:val="%2."/>
      <w:lvlJc w:val="left"/>
      <w:pPr>
        <w:ind w:left="1440" w:hanging="360"/>
      </w:pPr>
    </w:lvl>
    <w:lvl w:ilvl="2" w:tplc="34131027" w:tentative="1">
      <w:start w:val="1"/>
      <w:numFmt w:val="lowerRoman"/>
      <w:lvlText w:val="%3."/>
      <w:lvlJc w:val="right"/>
      <w:pPr>
        <w:ind w:left="2160" w:hanging="180"/>
      </w:pPr>
    </w:lvl>
    <w:lvl w:ilvl="3" w:tplc="34131027" w:tentative="1">
      <w:start w:val="1"/>
      <w:numFmt w:val="decimal"/>
      <w:lvlText w:val="%4."/>
      <w:lvlJc w:val="left"/>
      <w:pPr>
        <w:ind w:left="2880" w:hanging="360"/>
      </w:pPr>
    </w:lvl>
    <w:lvl w:ilvl="4" w:tplc="34131027" w:tentative="1">
      <w:start w:val="1"/>
      <w:numFmt w:val="lowerLetter"/>
      <w:lvlText w:val="%5."/>
      <w:lvlJc w:val="left"/>
      <w:pPr>
        <w:ind w:left="3600" w:hanging="360"/>
      </w:pPr>
    </w:lvl>
    <w:lvl w:ilvl="5" w:tplc="34131027" w:tentative="1">
      <w:start w:val="1"/>
      <w:numFmt w:val="lowerRoman"/>
      <w:lvlText w:val="%6."/>
      <w:lvlJc w:val="right"/>
      <w:pPr>
        <w:ind w:left="4320" w:hanging="180"/>
      </w:pPr>
    </w:lvl>
    <w:lvl w:ilvl="6" w:tplc="34131027" w:tentative="1">
      <w:start w:val="1"/>
      <w:numFmt w:val="decimal"/>
      <w:lvlText w:val="%7."/>
      <w:lvlJc w:val="left"/>
      <w:pPr>
        <w:ind w:left="5040" w:hanging="360"/>
      </w:pPr>
    </w:lvl>
    <w:lvl w:ilvl="7" w:tplc="34131027" w:tentative="1">
      <w:start w:val="1"/>
      <w:numFmt w:val="lowerLetter"/>
      <w:lvlText w:val="%8."/>
      <w:lvlJc w:val="left"/>
      <w:pPr>
        <w:ind w:left="5760" w:hanging="360"/>
      </w:pPr>
    </w:lvl>
    <w:lvl w:ilvl="8" w:tplc="34131027" w:tentative="1">
      <w:start w:val="1"/>
      <w:numFmt w:val="lowerRoman"/>
      <w:lvlText w:val="%9."/>
      <w:lvlJc w:val="right"/>
      <w:pPr>
        <w:ind w:left="6480" w:hanging="180"/>
      </w:pPr>
    </w:lvl>
  </w:abstractNum>
  <w:abstractNum w:abstractNumId="1">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C88659B"/>
    <w:multiLevelType w:val="hybridMultilevel"/>
    <w:tmpl w:val="6FF8F29A"/>
    <w:lvl w:ilvl="0" w:tplc="59784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5"/>
  </w:num>
  <w:num w:numId="5">
    <w:abstractNumId w:val="2"/>
  </w:num>
  <w:num w:numId="6">
    <w:abstractNumId w:val="1"/>
  </w:num>
  <w:num w:numId="7">
    <w:abstractNumId w:val="3"/>
  </w:num>
  <w:num w:numId="8">
    <w:abstractNumId w:val="8"/>
  </w:num>
  <w:num w:numId="9">
    <w:abstractNumId w:val="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E2724"/>
    <w:rsid w:val="00666D4D"/>
    <w:rsid w:val="007E2724"/>
    <w:rsid w:val="00AC7C43"/>
    <w:rsid w:val="00BD6AF1"/>
    <w:rsid w:val="00EB4DE3"/>
    <w:rsid w:val="00EE27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E2724"/>
    <w:rPr>
      <w:color w:val="0000FF" w:themeColor="hyperlink"/>
      <w:u w:val="single"/>
    </w:rPr>
  </w:style>
  <w:style w:type="table" w:styleId="ac">
    <w:name w:val="Table Grid"/>
    <w:basedOn w:val="a1"/>
    <w:uiPriority w:val="59"/>
    <w:rsid w:val="007E27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EB4DE3"/>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EB4DE3"/>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EB4DE3"/>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291912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e88"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tyles" Target="style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296092590" Type="http://schemas.microsoft.com/office/2011/relationships/commentsExtended" Target="commentsExtended.xml"/><Relationship Id="rId11" Type="http://schemas.openxmlformats.org/officeDocument/2006/relationships/hyperlink" Target="https://m.edsoo.ru/7f41c292" TargetMode="External"/><Relationship Id="rId24" Type="http://schemas.openxmlformats.org/officeDocument/2006/relationships/hyperlink" Target="https://m.edsoo.ru/863e6d5c"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954793099" Type="http://schemas.microsoft.com/office/2011/relationships/people" Target="people.xml"/><Relationship Id="rId5" Type="http://schemas.openxmlformats.org/officeDocument/2006/relationships/hyperlink" Target="https://m.edsoo.ru/7f41c292" TargetMode="External"/><Relationship Id="rId61" Type="http://schemas.openxmlformats.org/officeDocument/2006/relationships/hyperlink" Target="https://m.edsoo.ru/863ea5a6"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b72"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fontTable" Target="fontTable.xm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74e"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numbering" Target="numbering.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870"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10404</Words>
  <Characters>59303</Characters>
  <Application>Microsoft Office Word</Application>
  <DocSecurity>0</DocSecurity>
  <Lines>494</Lines>
  <Paragraphs>139</Paragraphs>
  <ScaleCrop>false</ScaleCrop>
  <Company/>
  <LinksUpToDate>false</LinksUpToDate>
  <CharactersWithSpaces>69568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Cabinet19</cp:lastModifiedBy>
  <cp:revision>5</cp:revision>
  <dcterms:created xsi:type="dcterms:W3CDTF">2023-09-28T11:03:00Z</dcterms:created>
  <dcterms:modified xsi:type="dcterms:W3CDTF">2026-09-29T16:26:00Z</dcterms:modified>
</cp:coreProperties>
</file>