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6DE" w:rsidRDefault="00E006DE" w:rsidP="00E006D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E006DE" w:rsidRPr="00FC58CE" w:rsidRDefault="00E006DE" w:rsidP="00E006D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E006DE" w:rsidRPr="00FC58CE" w:rsidRDefault="00E006DE" w:rsidP="00E006DE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2836"/>
        <w:gridCol w:w="3119"/>
        <w:gridCol w:w="3934"/>
      </w:tblGrid>
      <w:tr w:rsidR="00E006DE" w:rsidRPr="00404C67" w:rsidTr="00E006DE">
        <w:tc>
          <w:tcPr>
            <w:tcW w:w="2836" w:type="dxa"/>
          </w:tcPr>
          <w:p w:rsidR="00E006DE" w:rsidRPr="0040209D" w:rsidRDefault="00E006DE" w:rsidP="00A03B4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E006DE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E006DE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E006DE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006DE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«03» июня</w:t>
            </w:r>
            <w:r w:rsidRPr="00FC58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E006DE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:rsidR="00E006DE" w:rsidRPr="0040209D" w:rsidRDefault="00E006DE" w:rsidP="00A03B4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E006DE" w:rsidRPr="0040209D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E006DE" w:rsidRPr="00E006DE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E006DE" w:rsidRPr="008944ED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E006DE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006DE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«28»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E006DE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E006DE" w:rsidRPr="0040209D" w:rsidRDefault="00E006DE" w:rsidP="00A03B4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34" w:type="dxa"/>
          </w:tcPr>
          <w:p w:rsidR="00E006DE" w:rsidRDefault="00E006DE" w:rsidP="00A03B4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006DE" w:rsidRPr="008944ED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E006DE" w:rsidRDefault="00E006DE" w:rsidP="00A03B4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    /Н.Н.Осипова/ </w:t>
            </w:r>
          </w:p>
          <w:p w:rsidR="00E006DE" w:rsidRPr="0040209D" w:rsidRDefault="00E006D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006DE" w:rsidRPr="00FC58CE" w:rsidRDefault="00E006DE" w:rsidP="00E006DE">
      <w:pPr>
        <w:spacing w:after="0"/>
        <w:ind w:left="120"/>
        <w:rPr>
          <w:lang w:val="ru-RU"/>
        </w:rPr>
      </w:pPr>
    </w:p>
    <w:p w:rsidR="00E006DE" w:rsidRPr="00FC58CE" w:rsidRDefault="00E006DE" w:rsidP="00E006DE">
      <w:pPr>
        <w:spacing w:after="0"/>
        <w:ind w:left="120"/>
        <w:rPr>
          <w:lang w:val="ru-RU"/>
        </w:rPr>
      </w:pPr>
    </w:p>
    <w:p w:rsidR="00E006DE" w:rsidRPr="00FC58CE" w:rsidRDefault="00E006DE" w:rsidP="00E006DE">
      <w:pPr>
        <w:spacing w:after="0"/>
        <w:ind w:left="120"/>
        <w:rPr>
          <w:lang w:val="ru-RU"/>
        </w:rPr>
      </w:pPr>
    </w:p>
    <w:p w:rsidR="00E006DE" w:rsidRPr="00FC58CE" w:rsidRDefault="00E006DE" w:rsidP="00E006DE">
      <w:pPr>
        <w:spacing w:after="0"/>
        <w:ind w:left="120"/>
        <w:rPr>
          <w:lang w:val="ru-RU"/>
        </w:rPr>
      </w:pPr>
    </w:p>
    <w:p w:rsidR="00E006DE" w:rsidRPr="00FC58CE" w:rsidRDefault="00E006DE" w:rsidP="00E006DE">
      <w:pPr>
        <w:spacing w:after="0"/>
        <w:ind w:left="120"/>
        <w:rPr>
          <w:lang w:val="ru-RU"/>
        </w:rPr>
      </w:pPr>
    </w:p>
    <w:p w:rsidR="00E006DE" w:rsidRDefault="00E006DE" w:rsidP="00E006DE">
      <w:pPr>
        <w:spacing w:after="0"/>
        <w:ind w:left="120"/>
      </w:pPr>
    </w:p>
    <w:p w:rsidR="00E006DE" w:rsidRPr="00E006DE" w:rsidRDefault="00E006DE" w:rsidP="00E006DE">
      <w:pPr>
        <w:spacing w:after="0" w:line="408" w:lineRule="auto"/>
        <w:ind w:left="120"/>
        <w:jc w:val="center"/>
        <w:rPr>
          <w:lang w:val="ru-RU"/>
        </w:rPr>
      </w:pPr>
      <w:r w:rsidRPr="00E006D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006DE" w:rsidRPr="00E006DE" w:rsidRDefault="00E006DE" w:rsidP="00E006DE">
      <w:pPr>
        <w:spacing w:after="0" w:line="408" w:lineRule="auto"/>
        <w:ind w:left="120"/>
        <w:jc w:val="center"/>
        <w:rPr>
          <w:lang w:val="ru-RU"/>
        </w:rPr>
      </w:pPr>
      <w:r w:rsidRPr="00E006D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006DE">
        <w:rPr>
          <w:rFonts w:ascii="Times New Roman" w:hAnsi="Times New Roman"/>
          <w:color w:val="000000"/>
          <w:sz w:val="28"/>
          <w:lang w:val="ru-RU"/>
        </w:rPr>
        <w:t xml:space="preserve"> 2581403)</w:t>
      </w:r>
    </w:p>
    <w:p w:rsidR="00E006DE" w:rsidRP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Pr="00D56EDB" w:rsidRDefault="00E006DE" w:rsidP="00E006DE">
      <w:pPr>
        <w:spacing w:after="0" w:line="408" w:lineRule="auto"/>
        <w:ind w:left="120"/>
        <w:jc w:val="center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:rsidR="00E006DE" w:rsidRPr="00D56EDB" w:rsidRDefault="00E006DE" w:rsidP="00E006DE">
      <w:pPr>
        <w:spacing w:after="0" w:line="408" w:lineRule="auto"/>
        <w:ind w:left="120"/>
        <w:jc w:val="center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Pr="00FC58CE" w:rsidRDefault="00E006DE" w:rsidP="00E006DE">
      <w:pPr>
        <w:spacing w:after="0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bookmarkStart w:id="0" w:name="block-19297635"/>
      <w:r w:rsidRPr="00D56ED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bookmarkStart w:id="1" w:name="_Toc118726574"/>
      <w:bookmarkEnd w:id="1"/>
      <w:r w:rsidRPr="00D56ED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D56ED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bookmarkStart w:id="2" w:name="_Toc118726582"/>
      <w:bookmarkEnd w:id="2"/>
      <w:r w:rsidRPr="00D56ED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</w:t>
      </w:r>
      <w:proofErr w:type="spellStart"/>
      <w:proofErr w:type="gramStart"/>
      <w:r w:rsidRPr="00D56EDB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</w:t>
      </w: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D56E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</w:t>
      </w:r>
      <w:proofErr w:type="gramStart"/>
      <w:r w:rsidRPr="00D56EDB">
        <w:rPr>
          <w:rFonts w:ascii="Times New Roman" w:hAnsi="Times New Roman"/>
          <w:color w:val="000000"/>
          <w:sz w:val="28"/>
          <w:lang w:val="ru-RU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</w:t>
      </w:r>
      <w:proofErr w:type="gram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затем интерпретировать полученный результат.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D56E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spellStart"/>
      <w:proofErr w:type="gramStart"/>
      <w:r w:rsidRPr="00D56EDB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</w:t>
      </w: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креативного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D56EDB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bookmarkStart w:id="3" w:name="_Toc118726583"/>
      <w:bookmarkEnd w:id="3"/>
      <w:r w:rsidRPr="00D56EDB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​‌</w:t>
      </w:r>
      <w:bookmarkStart w:id="4" w:name="b50f01e9-13d2-4b13-878a-42de73c52cdd"/>
      <w:r w:rsidRPr="00D56EDB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4"/>
      <w:r w:rsidRPr="00D56EDB">
        <w:rPr>
          <w:rFonts w:ascii="Times New Roman" w:hAnsi="Times New Roman"/>
          <w:color w:val="000000"/>
          <w:sz w:val="28"/>
          <w:lang w:val="ru-RU"/>
        </w:rPr>
        <w:t>‌‌</w:t>
      </w:r>
    </w:p>
    <w:p w:rsidR="00E006DE" w:rsidRPr="00D56EDB" w:rsidRDefault="00E006DE" w:rsidP="00E006DE">
      <w:pPr>
        <w:rPr>
          <w:lang w:val="ru-RU"/>
        </w:rPr>
        <w:sectPr w:rsidR="00E006DE" w:rsidRPr="00D56EDB">
          <w:pgSz w:w="11906" w:h="16383"/>
          <w:pgMar w:top="1134" w:right="850" w:bottom="1134" w:left="1701" w:header="720" w:footer="720" w:gutter="0"/>
          <w:cols w:space="720"/>
        </w:sect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bookmarkStart w:id="5" w:name="block-19297633"/>
      <w:bookmarkEnd w:id="0"/>
      <w:r w:rsidRPr="00D56ED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bookmarkStart w:id="6" w:name="_Toc118726588"/>
      <w:bookmarkEnd w:id="6"/>
      <w:r w:rsidRPr="00D56ED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D56EDB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D56EDB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56EDB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E006DE" w:rsidRPr="00050C8A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</w:t>
      </w:r>
      <w:r w:rsidRPr="00050C8A">
        <w:rPr>
          <w:rFonts w:ascii="Times New Roman" w:hAnsi="Times New Roman"/>
          <w:color w:val="000000"/>
          <w:sz w:val="28"/>
          <w:lang w:val="ru-RU"/>
        </w:rPr>
        <w:t xml:space="preserve">Диаграммы </w:t>
      </w:r>
      <w:proofErr w:type="spellStart"/>
      <w:r w:rsidRPr="00050C8A">
        <w:rPr>
          <w:rFonts w:ascii="Times New Roman" w:hAnsi="Times New Roman"/>
          <w:color w:val="000000"/>
          <w:sz w:val="28"/>
          <w:lang w:val="ru-RU"/>
        </w:rPr>
        <w:t>Эйлера―Венна</w:t>
      </w:r>
      <w:proofErr w:type="spellEnd"/>
      <w:r w:rsidRPr="00050C8A">
        <w:rPr>
          <w:rFonts w:ascii="Times New Roman" w:hAnsi="Times New Roman"/>
          <w:color w:val="000000"/>
          <w:sz w:val="28"/>
          <w:lang w:val="ru-RU"/>
        </w:rPr>
        <w:t xml:space="preserve">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E006DE" w:rsidRPr="00050C8A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050C8A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050C8A">
        <w:rPr>
          <w:rFonts w:ascii="Times New Roman" w:hAnsi="Times New Roman"/>
          <w:color w:val="000000"/>
          <w:sz w:val="28"/>
          <w:lang w:val="ru-RU"/>
        </w:rPr>
        <w:t xml:space="preserve">Функция. Периодические функции. </w:t>
      </w:r>
      <w:r w:rsidRPr="00D56EDB">
        <w:rPr>
          <w:rFonts w:ascii="Times New Roman" w:hAnsi="Times New Roman"/>
          <w:color w:val="000000"/>
          <w:sz w:val="28"/>
          <w:lang w:val="ru-RU"/>
        </w:rPr>
        <w:t>Промежутки монотонности функции. Максимумы и минимумы функции. Наибольшее и наименьшее значение функции на промежутке.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E006DE" w:rsidRPr="00050C8A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050C8A">
        <w:rPr>
          <w:rFonts w:ascii="Times New Roman" w:hAnsi="Times New Roman"/>
          <w:color w:val="000000"/>
          <w:sz w:val="28"/>
          <w:lang w:val="ru-RU"/>
        </w:rPr>
        <w:t xml:space="preserve">Первообразная. Таблица </w:t>
      </w:r>
      <w:proofErr w:type="gramStart"/>
      <w:r w:rsidRPr="00050C8A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050C8A">
        <w:rPr>
          <w:rFonts w:ascii="Times New Roman" w:hAnsi="Times New Roman"/>
          <w:color w:val="000000"/>
          <w:sz w:val="28"/>
          <w:lang w:val="ru-RU"/>
        </w:rPr>
        <w:t>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Интеграл, его геометрический и физический смысл. Вычисление интеграла по формуле </w:t>
      </w: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Ньютона―Лейбница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>.</w:t>
      </w:r>
    </w:p>
    <w:p w:rsidR="00E006DE" w:rsidRPr="00D56EDB" w:rsidRDefault="00E006DE" w:rsidP="00E006DE">
      <w:pPr>
        <w:rPr>
          <w:lang w:val="ru-RU"/>
        </w:rPr>
        <w:sectPr w:rsidR="00E006DE" w:rsidRPr="00D56EDB">
          <w:pgSz w:w="11906" w:h="16383"/>
          <w:pgMar w:top="1134" w:right="850" w:bottom="1134" w:left="1701" w:header="720" w:footer="720" w:gutter="0"/>
          <w:cols w:space="720"/>
        </w:sect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bookmarkStart w:id="7" w:name="block-19297634"/>
      <w:bookmarkEnd w:id="5"/>
      <w:r w:rsidRPr="00D56ED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bookmarkStart w:id="8" w:name="_Toc73394992"/>
      <w:bookmarkEnd w:id="8"/>
      <w:r w:rsidRPr="00D56EDB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E006DE" w:rsidRPr="00D56EDB" w:rsidRDefault="00E006DE" w:rsidP="00E006DE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E006DE" w:rsidRPr="00050C8A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</w:t>
      </w:r>
      <w:r w:rsidRPr="00050C8A">
        <w:rPr>
          <w:rFonts w:ascii="Times New Roman" w:hAnsi="Times New Roman"/>
          <w:color w:val="000000"/>
          <w:sz w:val="28"/>
          <w:lang w:val="ru-RU"/>
        </w:rPr>
        <w:t>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56EDB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bookmarkStart w:id="9" w:name="_Toc118726579"/>
      <w:bookmarkEnd w:id="9"/>
      <w:r w:rsidRPr="00D56ED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D56ED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D56EDB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D56ED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56ED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D56EDB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D56EDB">
        <w:rPr>
          <w:rFonts w:ascii="Times New Roman" w:hAnsi="Times New Roman"/>
          <w:color w:val="000000"/>
          <w:sz w:val="28"/>
          <w:lang w:val="ru-RU"/>
        </w:rPr>
        <w:t>.</w:t>
      </w:r>
    </w:p>
    <w:p w:rsidR="00E006DE" w:rsidRDefault="00E006DE" w:rsidP="00E006D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006DE" w:rsidRPr="00D56EDB" w:rsidRDefault="00E006DE" w:rsidP="00E006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E006DE" w:rsidRPr="00D56EDB" w:rsidRDefault="00E006DE" w:rsidP="00E006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E006DE" w:rsidRPr="00D56EDB" w:rsidRDefault="00E006DE" w:rsidP="00E006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E006DE" w:rsidRPr="00D56EDB" w:rsidRDefault="00E006DE" w:rsidP="00E006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006DE" w:rsidRPr="00D56EDB" w:rsidRDefault="00E006DE" w:rsidP="00E006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E006DE" w:rsidRPr="00D56EDB" w:rsidRDefault="00E006DE" w:rsidP="00E006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006DE" w:rsidRDefault="00E006DE" w:rsidP="00E006D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006DE" w:rsidRPr="00D56EDB" w:rsidRDefault="00E006DE" w:rsidP="00E006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E006DE" w:rsidRPr="00D56EDB" w:rsidRDefault="00E006DE" w:rsidP="00E006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E006DE" w:rsidRPr="00D56EDB" w:rsidRDefault="00E006DE" w:rsidP="00E006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006DE" w:rsidRPr="00D56EDB" w:rsidRDefault="00E006DE" w:rsidP="00E006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006DE" w:rsidRDefault="00E006DE" w:rsidP="00E006D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006DE" w:rsidRPr="00D56EDB" w:rsidRDefault="00E006DE" w:rsidP="00E006D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E006DE" w:rsidRPr="00D56EDB" w:rsidRDefault="00E006DE" w:rsidP="00E006D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E006DE" w:rsidRPr="00D56EDB" w:rsidRDefault="00E006DE" w:rsidP="00E006D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E006DE" w:rsidRPr="00D56EDB" w:rsidRDefault="00E006DE" w:rsidP="00E006D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D56ED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56EDB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D56EDB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D56EDB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D56EDB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E006DE" w:rsidRDefault="00E006DE" w:rsidP="00E006D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006DE" w:rsidRPr="00D56EDB" w:rsidRDefault="00E006DE" w:rsidP="00E006D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E006DE" w:rsidRPr="00D56EDB" w:rsidRDefault="00E006DE" w:rsidP="00E006D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E006DE" w:rsidRPr="00D56EDB" w:rsidRDefault="00E006DE" w:rsidP="00E006D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E006DE" w:rsidRDefault="00E006DE" w:rsidP="00E006D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006DE" w:rsidRPr="00D56EDB" w:rsidRDefault="00E006DE" w:rsidP="00E006D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E006DE" w:rsidRPr="00D56EDB" w:rsidRDefault="00E006DE" w:rsidP="00E006D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D56ED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56EDB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D56EDB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D56EDB">
        <w:rPr>
          <w:rFonts w:ascii="Times New Roman" w:hAnsi="Times New Roman"/>
          <w:color w:val="000000"/>
          <w:sz w:val="28"/>
          <w:lang w:val="ru-RU"/>
        </w:rPr>
        <w:t>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006DE" w:rsidRDefault="00E006DE" w:rsidP="00E006D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006DE" w:rsidRPr="00D56EDB" w:rsidRDefault="00E006DE" w:rsidP="00E006D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E006DE" w:rsidRPr="00D56EDB" w:rsidRDefault="00E006DE" w:rsidP="00E006D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E006DE" w:rsidRPr="00D56EDB" w:rsidRDefault="00E006DE" w:rsidP="00E006D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bookmarkStart w:id="10" w:name="_Toc118726585"/>
      <w:bookmarkEnd w:id="10"/>
      <w:r w:rsidRPr="00D56ED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  <w:proofErr w:type="gramEnd"/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D56EDB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D56EDB">
        <w:rPr>
          <w:rFonts w:ascii="Times New Roman" w:hAnsi="Times New Roman"/>
          <w:color w:val="000000"/>
          <w:sz w:val="28"/>
          <w:lang w:val="ru-RU"/>
        </w:rPr>
        <w:t>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  <w:bookmarkStart w:id="11" w:name="_Toc118726586"/>
      <w:bookmarkEnd w:id="11"/>
      <w:r w:rsidRPr="00D56ED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006DE" w:rsidRPr="00D56EDB" w:rsidRDefault="00E006DE" w:rsidP="00E006DE">
      <w:pPr>
        <w:spacing w:after="0" w:line="264" w:lineRule="auto"/>
        <w:ind w:left="120"/>
        <w:jc w:val="both"/>
        <w:rPr>
          <w:lang w:val="ru-RU"/>
        </w:rPr>
      </w:pP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D56EDB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</w:t>
      </w:r>
      <w:proofErr w:type="gramStart"/>
      <w:r w:rsidRPr="00D56EDB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и интеграл; понимать геометрический и физический смысл интеграла.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</w:t>
      </w:r>
      <w:proofErr w:type="gramStart"/>
      <w:r w:rsidRPr="00D56EDB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D56EDB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функций; вычислять интеграл по формуле Ньютона–Лейбница.</w:t>
      </w:r>
    </w:p>
    <w:p w:rsidR="00E006DE" w:rsidRPr="00D56EDB" w:rsidRDefault="00E006DE" w:rsidP="00E006DE">
      <w:pPr>
        <w:spacing w:after="0" w:line="264" w:lineRule="auto"/>
        <w:ind w:firstLine="600"/>
        <w:jc w:val="both"/>
        <w:rPr>
          <w:lang w:val="ru-RU"/>
        </w:rPr>
      </w:pPr>
      <w:r w:rsidRPr="00D56EDB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E006DE" w:rsidRPr="00D56EDB" w:rsidRDefault="00E006DE" w:rsidP="00E006DE">
      <w:pPr>
        <w:rPr>
          <w:lang w:val="ru-RU"/>
        </w:rPr>
        <w:sectPr w:rsidR="00E006DE" w:rsidRPr="00D56EDB">
          <w:pgSz w:w="11906" w:h="16383"/>
          <w:pgMar w:top="1134" w:right="850" w:bottom="1134" w:left="1701" w:header="720" w:footer="720" w:gutter="0"/>
          <w:cols w:space="720"/>
        </w:sectPr>
      </w:pPr>
    </w:p>
    <w:p w:rsidR="00E006DE" w:rsidRDefault="00E006DE" w:rsidP="00E006DE">
      <w:pPr>
        <w:spacing w:after="0"/>
        <w:ind w:left="120"/>
      </w:pPr>
      <w:bookmarkStart w:id="12" w:name="block-19297630"/>
      <w:bookmarkEnd w:id="7"/>
      <w:r w:rsidRPr="00D56E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006DE" w:rsidRDefault="00E006DE" w:rsidP="00E006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6"/>
        <w:gridCol w:w="4895"/>
        <w:gridCol w:w="1491"/>
        <w:gridCol w:w="1841"/>
        <w:gridCol w:w="1910"/>
        <w:gridCol w:w="2568"/>
      </w:tblGrid>
      <w:tr w:rsidR="00E006DE" w:rsidTr="00A03B4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/>
        </w:tc>
      </w:tr>
    </w:tbl>
    <w:p w:rsidR="00E006DE" w:rsidRDefault="00E006DE" w:rsidP="00E006DE">
      <w:pPr>
        <w:sectPr w:rsidR="00E006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6DE" w:rsidRDefault="00E006DE" w:rsidP="00E006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4738"/>
        <w:gridCol w:w="1491"/>
        <w:gridCol w:w="1841"/>
        <w:gridCol w:w="1910"/>
        <w:gridCol w:w="2568"/>
      </w:tblGrid>
      <w:tr w:rsidR="00E006DE" w:rsidTr="00A03B4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/>
        </w:tc>
      </w:tr>
    </w:tbl>
    <w:p w:rsidR="00E006DE" w:rsidRDefault="00E006DE" w:rsidP="00E006DE">
      <w:pPr>
        <w:sectPr w:rsidR="00E006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6DE" w:rsidRDefault="00E006DE" w:rsidP="00E006DE">
      <w:pPr>
        <w:sectPr w:rsidR="00E006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6DE" w:rsidRDefault="00E006DE" w:rsidP="00E006DE">
      <w:pPr>
        <w:spacing w:after="0"/>
        <w:ind w:left="120"/>
      </w:pPr>
      <w:bookmarkStart w:id="13" w:name="block-1929763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006DE" w:rsidRDefault="00E006DE" w:rsidP="00E006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4"/>
        <w:gridCol w:w="4618"/>
        <w:gridCol w:w="1209"/>
        <w:gridCol w:w="1841"/>
        <w:gridCol w:w="1910"/>
        <w:gridCol w:w="1347"/>
        <w:gridCol w:w="2221"/>
      </w:tblGrid>
      <w:tr w:rsidR="00E006DE" w:rsidTr="00A03B4B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</w:t>
            </w:r>
            <w:proofErr w:type="spellStart"/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Эйлера―Венна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"Формулы тригонометрии.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06DE" w:rsidRDefault="00E006DE" w:rsidP="00A03B4B"/>
        </w:tc>
      </w:tr>
    </w:tbl>
    <w:p w:rsidR="00E006DE" w:rsidRDefault="00E006DE" w:rsidP="00E006DE">
      <w:pPr>
        <w:sectPr w:rsidR="00E006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6DE" w:rsidRDefault="00E006DE" w:rsidP="00E006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5"/>
        <w:gridCol w:w="4674"/>
        <w:gridCol w:w="1202"/>
        <w:gridCol w:w="1841"/>
        <w:gridCol w:w="1910"/>
        <w:gridCol w:w="1347"/>
        <w:gridCol w:w="2221"/>
      </w:tblGrid>
      <w:tr w:rsidR="00E006DE" w:rsidTr="00A03B4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6DE" w:rsidRDefault="00E006DE" w:rsidP="00A03B4B"/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</w:t>
            </w:r>
            <w:proofErr w:type="gramStart"/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</w:t>
            </w:r>
            <w:proofErr w:type="spellEnd"/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proofErr w:type="spellStart"/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proofErr w:type="spellStart"/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proofErr w:type="spellStart"/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proofErr w:type="spellStart"/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прикладных задач с помощью 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</w:t>
            </w: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</w:pPr>
          </w:p>
        </w:tc>
      </w:tr>
      <w:tr w:rsidR="00E006DE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06DE" w:rsidRPr="00D56EDB" w:rsidRDefault="00E006DE" w:rsidP="00A03B4B">
            <w:pPr>
              <w:spacing w:after="0"/>
              <w:ind w:left="135"/>
              <w:rPr>
                <w:lang w:val="ru-RU"/>
              </w:rPr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 w:rsidRPr="00D56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006DE" w:rsidRDefault="00E006D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06DE" w:rsidRDefault="00E006DE" w:rsidP="00A03B4B"/>
        </w:tc>
      </w:tr>
    </w:tbl>
    <w:p w:rsidR="00E006DE" w:rsidRDefault="00E006DE" w:rsidP="00E006DE">
      <w:pPr>
        <w:sectPr w:rsidR="00E006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06DE" w:rsidRDefault="00E006DE" w:rsidP="00E006DE">
      <w:pPr>
        <w:sectPr w:rsidR="00E006DE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3"/>
    <w:p w:rsidR="00E006DE" w:rsidRPr="00E006DE" w:rsidRDefault="00E006DE" w:rsidP="00E006DE">
      <w:pPr>
        <w:spacing w:after="0"/>
        <w:ind w:left="120"/>
        <w:rPr>
          <w:lang w:val="ru-RU"/>
        </w:rPr>
      </w:pPr>
      <w:r w:rsidRPr="00E006D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006DE" w:rsidRPr="00E006DE" w:rsidRDefault="00E006DE" w:rsidP="00E006DE">
      <w:pPr>
        <w:spacing w:after="0" w:line="480" w:lineRule="auto"/>
        <w:ind w:left="120"/>
        <w:rPr>
          <w:lang w:val="ru-RU"/>
        </w:rPr>
      </w:pPr>
      <w:r w:rsidRPr="00E006D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006DE" w:rsidRPr="00E006DE" w:rsidRDefault="00E006DE" w:rsidP="00E006DE">
      <w:pPr>
        <w:spacing w:after="0" w:line="480" w:lineRule="auto"/>
        <w:ind w:left="120"/>
        <w:rPr>
          <w:lang w:val="ru-RU"/>
        </w:rPr>
      </w:pPr>
      <w:r w:rsidRPr="00E006DE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E006DE" w:rsidRPr="00E006DE" w:rsidRDefault="00E006DE" w:rsidP="00E006DE">
      <w:pPr>
        <w:spacing w:after="0" w:line="480" w:lineRule="auto"/>
        <w:ind w:left="120"/>
        <w:rPr>
          <w:lang w:val="ru-RU"/>
        </w:rPr>
      </w:pPr>
      <w:r w:rsidRPr="00E006DE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E006DE" w:rsidRPr="00E006DE" w:rsidRDefault="00E006DE" w:rsidP="00E006DE">
      <w:pPr>
        <w:spacing w:after="0"/>
        <w:ind w:left="120"/>
        <w:rPr>
          <w:lang w:val="ru-RU"/>
        </w:rPr>
      </w:pPr>
      <w:r w:rsidRPr="00E006DE">
        <w:rPr>
          <w:rFonts w:ascii="Times New Roman" w:hAnsi="Times New Roman"/>
          <w:color w:val="000000"/>
          <w:sz w:val="28"/>
          <w:lang w:val="ru-RU"/>
        </w:rPr>
        <w:t>​</w:t>
      </w:r>
    </w:p>
    <w:p w:rsidR="00E006DE" w:rsidRPr="00E006DE" w:rsidRDefault="00E006DE" w:rsidP="00E006DE">
      <w:pPr>
        <w:spacing w:after="0" w:line="480" w:lineRule="auto"/>
        <w:ind w:left="120"/>
        <w:rPr>
          <w:lang w:val="ru-RU"/>
        </w:rPr>
      </w:pPr>
      <w:r w:rsidRPr="00E006D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006DE" w:rsidRPr="00E006DE" w:rsidRDefault="00E006DE" w:rsidP="00E006DE">
      <w:pPr>
        <w:spacing w:after="0" w:line="480" w:lineRule="auto"/>
        <w:ind w:left="120"/>
        <w:rPr>
          <w:lang w:val="ru-RU"/>
        </w:rPr>
      </w:pPr>
      <w:r w:rsidRPr="00E006DE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E006DE" w:rsidRPr="00E006DE" w:rsidRDefault="00E006DE" w:rsidP="00E006DE">
      <w:pPr>
        <w:spacing w:after="0"/>
        <w:ind w:left="120"/>
        <w:rPr>
          <w:lang w:val="ru-RU"/>
        </w:rPr>
      </w:pPr>
    </w:p>
    <w:p w:rsidR="00E006DE" w:rsidRPr="00D56EDB" w:rsidRDefault="00E006DE" w:rsidP="00E006DE">
      <w:pPr>
        <w:spacing w:after="0" w:line="480" w:lineRule="auto"/>
        <w:ind w:left="120"/>
        <w:rPr>
          <w:lang w:val="ru-RU"/>
        </w:rPr>
      </w:pPr>
      <w:r w:rsidRPr="00D56ED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006DE" w:rsidRPr="00FC58C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Pr="00FC58C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Pr="00FC58CE" w:rsidRDefault="00E006DE" w:rsidP="00E006DE">
      <w:pPr>
        <w:spacing w:after="0"/>
        <w:ind w:left="120"/>
        <w:jc w:val="center"/>
        <w:rPr>
          <w:lang w:val="ru-RU"/>
        </w:rPr>
      </w:pPr>
    </w:p>
    <w:p w:rsidR="00E006DE" w:rsidRPr="00FC58CE" w:rsidRDefault="00E006DE" w:rsidP="00E006DE">
      <w:pPr>
        <w:spacing w:after="0"/>
        <w:ind w:left="120"/>
        <w:jc w:val="center"/>
        <w:rPr>
          <w:lang w:val="ru-RU"/>
        </w:rPr>
      </w:pPr>
    </w:p>
    <w:p w:rsidR="006D1D79" w:rsidRPr="00E006DE" w:rsidRDefault="006D1D79">
      <w:pPr>
        <w:rPr>
          <w:lang w:val="ru-RU"/>
        </w:rPr>
      </w:pPr>
    </w:p>
    <w:sectPr w:rsidR="006D1D79" w:rsidRPr="00E006DE" w:rsidSect="00D03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B431F"/>
    <w:multiLevelType w:val="multilevel"/>
    <w:tmpl w:val="8F1C92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171FE7"/>
    <w:multiLevelType w:val="hybridMultilevel"/>
    <w:tmpl w:val="1A0EEB98"/>
    <w:lvl w:ilvl="0" w:tplc="99486601">
      <w:start w:val="1"/>
      <w:numFmt w:val="decimal"/>
      <w:lvlText w:val="%1."/>
      <w:lvlJc w:val="left"/>
      <w:pPr>
        <w:ind w:left="720" w:hanging="360"/>
      </w:pPr>
    </w:lvl>
    <w:lvl w:ilvl="1" w:tplc="99486601" w:tentative="1">
      <w:start w:val="1"/>
      <w:numFmt w:val="lowerLetter"/>
      <w:lvlText w:val="%2."/>
      <w:lvlJc w:val="left"/>
      <w:pPr>
        <w:ind w:left="1440" w:hanging="360"/>
      </w:pPr>
    </w:lvl>
    <w:lvl w:ilvl="2" w:tplc="99486601" w:tentative="1">
      <w:start w:val="1"/>
      <w:numFmt w:val="lowerRoman"/>
      <w:lvlText w:val="%3."/>
      <w:lvlJc w:val="right"/>
      <w:pPr>
        <w:ind w:left="2160" w:hanging="180"/>
      </w:pPr>
    </w:lvl>
    <w:lvl w:ilvl="3" w:tplc="99486601" w:tentative="1">
      <w:start w:val="1"/>
      <w:numFmt w:val="decimal"/>
      <w:lvlText w:val="%4."/>
      <w:lvlJc w:val="left"/>
      <w:pPr>
        <w:ind w:left="2880" w:hanging="360"/>
      </w:pPr>
    </w:lvl>
    <w:lvl w:ilvl="4" w:tplc="99486601" w:tentative="1">
      <w:start w:val="1"/>
      <w:numFmt w:val="lowerLetter"/>
      <w:lvlText w:val="%5."/>
      <w:lvlJc w:val="left"/>
      <w:pPr>
        <w:ind w:left="3600" w:hanging="360"/>
      </w:pPr>
    </w:lvl>
    <w:lvl w:ilvl="5" w:tplc="99486601" w:tentative="1">
      <w:start w:val="1"/>
      <w:numFmt w:val="lowerRoman"/>
      <w:lvlText w:val="%6."/>
      <w:lvlJc w:val="right"/>
      <w:pPr>
        <w:ind w:left="4320" w:hanging="180"/>
      </w:pPr>
    </w:lvl>
    <w:lvl w:ilvl="6" w:tplc="99486601" w:tentative="1">
      <w:start w:val="1"/>
      <w:numFmt w:val="decimal"/>
      <w:lvlText w:val="%7."/>
      <w:lvlJc w:val="left"/>
      <w:pPr>
        <w:ind w:left="5040" w:hanging="360"/>
      </w:pPr>
    </w:lvl>
    <w:lvl w:ilvl="7" w:tplc="99486601" w:tentative="1">
      <w:start w:val="1"/>
      <w:numFmt w:val="lowerLetter"/>
      <w:lvlText w:val="%8."/>
      <w:lvlJc w:val="left"/>
      <w:pPr>
        <w:ind w:left="5760" w:hanging="360"/>
      </w:pPr>
    </w:lvl>
    <w:lvl w:ilvl="8" w:tplc="99486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BD01AA"/>
    <w:multiLevelType w:val="multilevel"/>
    <w:tmpl w:val="268C0E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67F0DCE"/>
    <w:multiLevelType w:val="hybridMultilevel"/>
    <w:tmpl w:val="8E166F5A"/>
    <w:lvl w:ilvl="0" w:tplc="61815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E67B6B"/>
    <w:multiLevelType w:val="multilevel"/>
    <w:tmpl w:val="F79E10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565DE3"/>
    <w:multiLevelType w:val="multilevel"/>
    <w:tmpl w:val="2D4E76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793231F"/>
    <w:multiLevelType w:val="multilevel"/>
    <w:tmpl w:val="2D5A4B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7AE1D0B"/>
    <w:multiLevelType w:val="multilevel"/>
    <w:tmpl w:val="DE7E32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006DE"/>
    <w:rsid w:val="002B3AF0"/>
    <w:rsid w:val="00634ACE"/>
    <w:rsid w:val="006D1D79"/>
    <w:rsid w:val="00D0346F"/>
    <w:rsid w:val="00E00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6DE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E006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006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006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006D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0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E00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E006DE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006DE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E006DE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06DE"/>
    <w:rPr>
      <w:lang w:val="en-US"/>
    </w:rPr>
  </w:style>
  <w:style w:type="paragraph" w:styleId="a5">
    <w:name w:val="Normal Indent"/>
    <w:basedOn w:val="a"/>
    <w:uiPriority w:val="99"/>
    <w:unhideWhenUsed/>
    <w:rsid w:val="00E006DE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E006DE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006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E006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E006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E006DE"/>
    <w:rPr>
      <w:i/>
      <w:iCs/>
    </w:rPr>
  </w:style>
  <w:style w:type="character" w:styleId="ab">
    <w:name w:val="Hyperlink"/>
    <w:basedOn w:val="a0"/>
    <w:uiPriority w:val="99"/>
    <w:unhideWhenUsed/>
    <w:rsid w:val="00E006D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006D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E006DE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  <w:rsid w:val="00E006DE"/>
  </w:style>
  <w:style w:type="paragraph" w:customStyle="1" w:styleId="ListParagraphPHPDOCX">
    <w:name w:val="List Paragraph PHPDOCX"/>
    <w:uiPriority w:val="34"/>
    <w:qFormat/>
    <w:rsid w:val="00E006DE"/>
    <w:pPr>
      <w:ind w:left="720"/>
      <w:contextualSpacing/>
    </w:pPr>
    <w:rPr>
      <w:lang w:val="en-US"/>
    </w:rPr>
  </w:style>
  <w:style w:type="paragraph" w:customStyle="1" w:styleId="TitlePHPDOCX">
    <w:name w:val="Title PHPDOCX"/>
    <w:link w:val="TitleCarPHPDOCX"/>
    <w:uiPriority w:val="10"/>
    <w:qFormat/>
    <w:rsid w:val="00E006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E006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customStyle="1" w:styleId="SubtitlePHPDOCX">
    <w:name w:val="Subtitle PHPDOCX"/>
    <w:link w:val="SubtitleCarPHPDOCX"/>
    <w:uiPriority w:val="11"/>
    <w:qFormat/>
    <w:rsid w:val="00E006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E006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table" w:customStyle="1" w:styleId="NormalTablePHPDOCX">
    <w:name w:val="Normal Table PHPDOCX"/>
    <w:uiPriority w:val="99"/>
    <w:semiHidden/>
    <w:unhideWhenUsed/>
    <w:qFormat/>
    <w:rsid w:val="00E006DE"/>
    <w:pPr>
      <w:spacing w:after="0" w:line="240" w:lineRule="auto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E006D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006DE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006DE"/>
    <w:pPr>
      <w:spacing w:line="240" w:lineRule="auto"/>
    </w:pPr>
    <w:rPr>
      <w:sz w:val="20"/>
      <w:szCs w:val="20"/>
      <w:lang w:val="en-US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006DE"/>
    <w:rPr>
      <w:sz w:val="20"/>
      <w:szCs w:val="20"/>
      <w:lang w:val="en-US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006DE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006DE"/>
    <w:rPr>
      <w:b/>
      <w:bCs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006DE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006DE"/>
    <w:rPr>
      <w:rFonts w:ascii="Tahoma" w:hAnsi="Tahoma" w:cs="Tahoma"/>
      <w:sz w:val="16"/>
      <w:szCs w:val="16"/>
      <w:lang w:val="en-US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E006DE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E006DE"/>
    <w:rPr>
      <w:sz w:val="20"/>
      <w:szCs w:val="20"/>
      <w:lang w:val="en-U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E006DE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E006DE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E006DE"/>
    <w:rPr>
      <w:sz w:val="20"/>
      <w:szCs w:val="20"/>
      <w:lang w:val="en-U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E006DE"/>
    <w:rPr>
      <w:vertAlign w:val="superscript"/>
    </w:rPr>
  </w:style>
  <w:style w:type="table" w:customStyle="1" w:styleId="myTableStyle">
    <w:name w:val="myTableStyle"/>
    <w:rsid w:val="00E006DE"/>
    <w:rPr>
      <w:lang w:val="en-US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35</Pages>
  <Words>6128</Words>
  <Characters>34930</Characters>
  <Application>Microsoft Office Word</Application>
  <DocSecurity>0</DocSecurity>
  <Lines>291</Lines>
  <Paragraphs>81</Paragraphs>
  <ScaleCrop>false</ScaleCrop>
  <Company/>
  <LinksUpToDate>false</LinksUpToDate>
  <CharactersWithSpaces>40977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2026-10-02T05:49:00Z</dcterms:created>
  <dcterms:modified xsi:type="dcterms:W3CDTF">2026-10-02T05:52:00Z</dcterms:modified>
</cp:coreProperties>
</file>