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3E0" w:rsidRDefault="009423E0" w:rsidP="009423E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423E0" w:rsidRPr="00F32E4D" w:rsidRDefault="009423E0" w:rsidP="009423E0">
      <w:pPr>
        <w:spacing w:before="0" w:beforeAutospacing="0" w:after="0" w:afterAutospacing="0" w:line="276" w:lineRule="auto"/>
        <w:rPr>
          <w:rFonts w:ascii="Times New Roman" w:eastAsia="Calibri" w:hAnsi="Times New Roman" w:cs="Times New Roman"/>
          <w:b/>
          <w:sz w:val="20"/>
          <w:szCs w:val="20"/>
          <w:lang w:val="ru-RU"/>
        </w:rPr>
      </w:pPr>
      <w:r w:rsidRPr="00F32E4D">
        <w:rPr>
          <w:rFonts w:ascii="Times New Roman" w:eastAsia="Calibri" w:hAnsi="Times New Roman" w:cs="Times New Roman"/>
          <w:b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Утверждаю </w:t>
      </w:r>
    </w:p>
    <w:p w:rsidR="009423E0" w:rsidRPr="00F32E4D" w:rsidRDefault="009423E0" w:rsidP="009423E0">
      <w:pPr>
        <w:spacing w:before="0" w:beforeAutospacing="0" w:after="0" w:afterAutospacing="0" w:line="276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val="ru-RU"/>
        </w:rPr>
      </w:pPr>
      <w:r w:rsidRPr="00F32E4D">
        <w:rPr>
          <w:rFonts w:ascii="Times New Roman" w:eastAsia="Calibri" w:hAnsi="Times New Roman" w:cs="Times New Roman"/>
          <w:b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      </w:t>
      </w:r>
      <w:proofErr w:type="spellStart"/>
      <w:r w:rsidRPr="00F32E4D">
        <w:rPr>
          <w:rFonts w:ascii="Times New Roman" w:eastAsia="Calibri" w:hAnsi="Times New Roman" w:cs="Times New Roman"/>
          <w:b/>
          <w:sz w:val="20"/>
          <w:szCs w:val="20"/>
          <w:lang w:val="ru-RU"/>
        </w:rPr>
        <w:t>Директор:___________Осипова</w:t>
      </w:r>
      <w:proofErr w:type="spellEnd"/>
      <w:r w:rsidRPr="00F32E4D">
        <w:rPr>
          <w:rFonts w:ascii="Times New Roman" w:eastAsia="Calibri" w:hAnsi="Times New Roman" w:cs="Times New Roman"/>
          <w:b/>
          <w:sz w:val="20"/>
          <w:szCs w:val="20"/>
          <w:lang w:val="ru-RU"/>
        </w:rPr>
        <w:t xml:space="preserve"> Н.Н.</w:t>
      </w:r>
    </w:p>
    <w:p w:rsidR="009423E0" w:rsidRPr="00F32E4D" w:rsidRDefault="009423E0" w:rsidP="009423E0">
      <w:pPr>
        <w:spacing w:before="0" w:beforeAutospacing="0" w:after="0" w:afterAutospacing="0" w:line="276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val="ru-RU"/>
        </w:rPr>
      </w:pPr>
      <w:r w:rsidRPr="00F32E4D">
        <w:rPr>
          <w:rFonts w:ascii="Times New Roman" w:eastAsia="Calibri" w:hAnsi="Times New Roman" w:cs="Times New Roman"/>
          <w:b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       «___»_______________2026г</w:t>
      </w:r>
    </w:p>
    <w:p w:rsidR="009423E0" w:rsidRPr="00F32E4D" w:rsidRDefault="009423E0" w:rsidP="009423E0">
      <w:pPr>
        <w:spacing w:before="0" w:beforeAutospacing="0" w:after="0" w:afterAutospacing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9423E0" w:rsidRPr="00F32E4D" w:rsidRDefault="009423E0" w:rsidP="009423E0">
      <w:pPr>
        <w:spacing w:before="0" w:beforeAutospacing="0" w:after="0" w:afterAutospacing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F32E4D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ПЛАН ВНЕУРОЧНОЙ ДЕЯТЕЛЬНОСТИ</w:t>
      </w:r>
      <w:r w:rsidRPr="00F32E4D">
        <w:rPr>
          <w:rFonts w:ascii="Times New Roman" w:eastAsia="Calibri" w:hAnsi="Times New Roman" w:cs="Times New Roman"/>
          <w:b/>
          <w:sz w:val="24"/>
          <w:szCs w:val="24"/>
          <w:lang w:val="ru-RU"/>
        </w:rPr>
        <w:br/>
      </w:r>
    </w:p>
    <w:p w:rsidR="009423E0" w:rsidRPr="00F32E4D" w:rsidRDefault="009423E0" w:rsidP="009423E0">
      <w:pPr>
        <w:spacing w:before="0" w:beforeAutospacing="0" w:after="0" w:afterAutospacing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32E4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Муниципального бюджетного общеобразовательного учреждения </w:t>
      </w:r>
    </w:p>
    <w:p w:rsidR="006C7199" w:rsidRDefault="009423E0" w:rsidP="009423E0">
      <w:pPr>
        <w:spacing w:before="0" w:beforeAutospacing="0" w:after="0" w:afterAutospacing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32E4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Средняя общеобразовательная школа № </w:t>
      </w:r>
      <w:smartTag w:uri="urn:schemas-microsoft-com:office:smarttags" w:element="metricconverter">
        <w:smartTagPr>
          <w:attr w:name="ProductID" w:val="6 г"/>
        </w:smartTagPr>
        <w:r w:rsidRPr="00F32E4D">
          <w:rPr>
            <w:rFonts w:ascii="Times New Roman" w:eastAsia="Calibri" w:hAnsi="Times New Roman" w:cs="Times New Roman"/>
            <w:sz w:val="24"/>
            <w:szCs w:val="24"/>
            <w:lang w:val="ru-RU"/>
          </w:rPr>
          <w:t>6 г</w:t>
        </w:r>
      </w:smartTag>
      <w:r w:rsidRPr="00F32E4D">
        <w:rPr>
          <w:rFonts w:ascii="Times New Roman" w:eastAsia="Calibri" w:hAnsi="Times New Roman" w:cs="Times New Roman"/>
          <w:sz w:val="24"/>
          <w:szCs w:val="24"/>
          <w:lang w:val="ru-RU"/>
        </w:rPr>
        <w:t>. Сегежи</w:t>
      </w:r>
    </w:p>
    <w:p w:rsidR="00643838" w:rsidRDefault="00643838" w:rsidP="009423E0">
      <w:pPr>
        <w:spacing w:before="0" w:beforeAutospacing="0" w:after="0" w:afterAutospacing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643838" w:rsidRPr="00643838" w:rsidRDefault="00643838" w:rsidP="00643838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ПОЯСНИТЕЛЬНАЯ ЗАПИСКА</w:t>
      </w: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64383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к плану внеурочной деятельности МБОУ СОШ № 6 г. Сегежи на 2026–2027 учебный год</w:t>
      </w:r>
    </w:p>
    <w:p w:rsidR="00643838" w:rsidRPr="00643838" w:rsidRDefault="00643838" w:rsidP="00643838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1. Нормативно-правовая основа</w:t>
      </w: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План внеурочной деятельности на 2026–2027 учебный год разработан в соответствии со следующими нормативными документами:</w:t>
      </w:r>
    </w:p>
    <w:p w:rsidR="00643838" w:rsidRPr="00643838" w:rsidRDefault="00643838" w:rsidP="00643838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Федеральный закон от 29.12.2012 № 273-ФЗ «Об образовании в Российской Федерации» (с изменениями и дополнениями).</w:t>
      </w:r>
    </w:p>
    <w:p w:rsidR="00643838" w:rsidRPr="00643838" w:rsidRDefault="00643838" w:rsidP="00643838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Федеральные государственные образовательные стандарты основного общего образования (ФГОС ООО).</w:t>
      </w:r>
    </w:p>
    <w:p w:rsidR="00643838" w:rsidRPr="00643838" w:rsidRDefault="00643838" w:rsidP="00643838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Федеральная образовательная программа основного общего образования (ФОП ООО), утвержденная приказом </w:t>
      </w:r>
      <w:proofErr w:type="spellStart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Минпросвещения</w:t>
      </w:r>
      <w:proofErr w:type="spellEnd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России.</w:t>
      </w:r>
    </w:p>
    <w:p w:rsidR="00643838" w:rsidRPr="00643838" w:rsidRDefault="00643838" w:rsidP="00643838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Санитарные правила и нормы (</w:t>
      </w:r>
      <w:proofErr w:type="spellStart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СанПиН</w:t>
      </w:r>
      <w:proofErr w:type="spellEnd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1.2.3685-21), регламентирующие условия и организацию обучения в общеобразовательных организациях.</w:t>
      </w:r>
    </w:p>
    <w:p w:rsidR="00643838" w:rsidRPr="00643838" w:rsidRDefault="00643838" w:rsidP="00643838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Устав МБОУ СОШ № 6 г. Сегежи и основная образовательная программа основного общего образования школы.</w:t>
      </w:r>
    </w:p>
    <w:p w:rsidR="00643838" w:rsidRPr="00643838" w:rsidRDefault="00643838" w:rsidP="00643838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2. Цели и задачи внеурочной деятельности</w:t>
      </w: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64383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Цель:</w:t>
      </w: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создание воспитывающей и развивающей среды, обеспечивающей формирование личностных, </w:t>
      </w:r>
      <w:proofErr w:type="spellStart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метапредметных</w:t>
      </w:r>
      <w:proofErr w:type="spellEnd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предметных результатов обучающихся, их социальной успешности и профессионального самоопределения.</w:t>
      </w:r>
    </w:p>
    <w:p w:rsidR="00643838" w:rsidRPr="00643838" w:rsidRDefault="00643838" w:rsidP="00643838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Задачи:</w:t>
      </w:r>
    </w:p>
    <w:p w:rsidR="00643838" w:rsidRPr="00643838" w:rsidRDefault="00643838" w:rsidP="00643838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обеспечить достижение обучающимися планируемых результатов освоения ФОП ООО;</w:t>
      </w:r>
    </w:p>
    <w:p w:rsidR="00643838" w:rsidRPr="00643838" w:rsidRDefault="00643838" w:rsidP="00643838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организовать интеллектуальную и творческую деятельность обучающихся, направленную на выявление и поддержку одаренных детей;</w:t>
      </w:r>
    </w:p>
    <w:p w:rsidR="00643838" w:rsidRPr="00643838" w:rsidRDefault="00643838" w:rsidP="00643838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сформировать гражданскую позицию, чувство патриотизма, экологическую культуру и ценности здорового образа жизни;</w:t>
      </w:r>
    </w:p>
    <w:p w:rsidR="00643838" w:rsidRPr="00643838" w:rsidRDefault="00643838" w:rsidP="00643838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создать условия для удовлетворения индивидуальных образовательных потребностей и интересов обучающихся, в том числе детей с ограниченными возможностями здоровья (ОВЗ);</w:t>
      </w:r>
    </w:p>
    <w:p w:rsidR="00643838" w:rsidRPr="00643838" w:rsidRDefault="00643838" w:rsidP="00643838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организовать социальное и общественно полезное проектирование, развитие ученического самоуправления.</w:t>
      </w:r>
    </w:p>
    <w:p w:rsidR="00643838" w:rsidRPr="00643838" w:rsidRDefault="00643838" w:rsidP="00643838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3. Структура и направления внеурочной деятельности</w:t>
      </w: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План внеурочной деятельности на уровне основного общего образования (5–9 классы) реализует пять обязательных направлений, определенных ФГОС и ФОП ООО:</w:t>
      </w:r>
    </w:p>
    <w:p w:rsidR="00643838" w:rsidRPr="00643838" w:rsidRDefault="00643838" w:rsidP="00643838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Внеурочные занятия патриотической, нравственной и экологической тематики.</w:t>
      </w: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Направлены на формирование российской гражданской идентичности.</w:t>
      </w:r>
      <w:proofErr w:type="gramEnd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2026–2027 учебном году реализуются через программы «Разговоры о важном» (3 часа в неделю в каждом классе) и «</w:t>
      </w:r>
      <w:proofErr w:type="spellStart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Юнармия</w:t>
      </w:r>
      <w:proofErr w:type="spellEnd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 (от 1 до 2 часов в неделю).</w:t>
      </w:r>
    </w:p>
    <w:p w:rsidR="00643838" w:rsidRPr="00643838" w:rsidRDefault="00643838" w:rsidP="00643838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lastRenderedPageBreak/>
        <w:t>Внеурочная деятельность по удовлетворению различных интересов обучающихся, потребностей в физическом развитии и совершенствовании, а также учитывающая этнокультурные интересы и особые образовательные потребности.</w:t>
      </w: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Данное направление представлено широким спектром предметных кружков и курсов, ориентированных на углубление знаний и подготовку к государственной итоговой аттестации (ОГЭ). Включает курсы «Олимпиадная математика» (7 класс), «Графический дизайн» (8 класс), «Трудные вопросы истории в формате ОГЭ» и «Обществознание: от теории к заданиям ОГЭ» (9 класс), «Информатика. За пределами учебника» (9 класс), «Математика. Подготовка к ОГЭ» (9 класс), «Актуальные вопросы русского языка» (9 класс), а также </w:t>
      </w:r>
      <w:proofErr w:type="spellStart"/>
      <w:proofErr w:type="gramStart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естественно-научные</w:t>
      </w:r>
      <w:proofErr w:type="spellEnd"/>
      <w:proofErr w:type="gramEnd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прикладные курсы («Физика вокруг нас», «</w:t>
      </w:r>
      <w:proofErr w:type="spellStart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Алгометрические</w:t>
      </w:r>
      <w:proofErr w:type="spellEnd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методы решения задач по физике», «Школа безопасности», «Химия на «5»», «Решаем задачи по географии»).</w:t>
      </w:r>
    </w:p>
    <w:p w:rsidR="00643838" w:rsidRPr="00643838" w:rsidRDefault="00643838" w:rsidP="00643838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Внеурочная деятельность по развитию личности, ее способностей, удовлетворению образовательных потребностей и интересов, самореализации обучающихся.</w:t>
      </w: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Направлена</w:t>
      </w:r>
      <w:proofErr w:type="gramEnd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развитие творческого потенциала. Реализуется через программы «</w:t>
      </w:r>
      <w:proofErr w:type="spellStart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Искуссница</w:t>
      </w:r>
      <w:proofErr w:type="spellEnd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», «Умелые ручки» (1 час в неделю во всех параллелях 5–9 классов) и «Акварелька» (5–6 классы).</w:t>
      </w:r>
    </w:p>
    <w:p w:rsidR="00643838" w:rsidRPr="00643838" w:rsidRDefault="00643838" w:rsidP="00643838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Внеурочная деятельность, направленная на реализацию комплекса воспитательных мероприятий.</w:t>
      </w: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Представлена</w:t>
      </w:r>
      <w:proofErr w:type="gramEnd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программой «Звонкие колокольчики» (0,5 часа в неделю в 5 классе).</w:t>
      </w:r>
    </w:p>
    <w:p w:rsidR="00643838" w:rsidRPr="00643838" w:rsidRDefault="00643838" w:rsidP="00643838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Внеурочная деятельность по организации деятельности ученических сообществ.</w:t>
      </w: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Направлена</w:t>
      </w:r>
      <w:proofErr w:type="gramEnd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развитие социальных компетенций и лидерских качеств. Реализуется через клуб «Альянс» (1 час в неделю в 7 классе).</w:t>
      </w:r>
    </w:p>
    <w:p w:rsidR="00643838" w:rsidRPr="00643838" w:rsidRDefault="00643838" w:rsidP="00643838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4. Режим организации</w:t>
      </w:r>
    </w:p>
    <w:p w:rsidR="00643838" w:rsidRPr="00643838" w:rsidRDefault="00643838" w:rsidP="00643838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 w:rsidRPr="0064383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Формы организации:</w:t>
      </w: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беседы, кружки, курсы, практикумы, творческие объединения, клубы, проектная деятельность.</w:t>
      </w:r>
      <w:proofErr w:type="gramEnd"/>
    </w:p>
    <w:p w:rsidR="00643838" w:rsidRPr="00643838" w:rsidRDefault="00643838" w:rsidP="00643838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Периодичность:</w:t>
      </w: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занятия проводятся во второй половине дня, продолжительность одного занятия составляет 40–45 минут. Расписание составлено с учетом сменности обучения и с перерывом не менее 45 минут после окончания последнего урока.</w:t>
      </w:r>
    </w:p>
    <w:p w:rsidR="00643838" w:rsidRPr="00643838" w:rsidRDefault="00643838" w:rsidP="00643838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Общий объем:</w:t>
      </w: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план обеспечивает выполнение требований ФГОС ООО к минимальному и максимальному объему внеурочной деятельности. Общий объем за год составляет от 272 до 714 часов в зависимости от класса (</w:t>
      </w:r>
      <w:proofErr w:type="gramStart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см</w:t>
      </w:r>
      <w:proofErr w:type="gramEnd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таблицу распределения).</w:t>
      </w:r>
    </w:p>
    <w:p w:rsidR="00643838" w:rsidRPr="00643838" w:rsidRDefault="00643838" w:rsidP="00643838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Численность групп:</w:t>
      </w: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наполняемость групп варьируется от 10 до 25 человек. Для курсов подготовки к ОГЭ и работы с одаренными детьми допускается деление на подгруппы.</w:t>
      </w:r>
    </w:p>
    <w:p w:rsidR="00643838" w:rsidRPr="00643838" w:rsidRDefault="00643838" w:rsidP="00643838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5. Ожидаемые результаты реализации плана</w:t>
      </w: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Реализация данного плана позволит:</w:t>
      </w:r>
    </w:p>
    <w:p w:rsidR="00643838" w:rsidRPr="00643838" w:rsidRDefault="00643838" w:rsidP="00643838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достичь 100% охвата обучающихся 5–9 классов внеурочной деятельностью;</w:t>
      </w:r>
    </w:p>
    <w:p w:rsidR="00643838" w:rsidRPr="00643838" w:rsidRDefault="00643838" w:rsidP="00643838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обеспечить положительную динамику образовательных результатов (включая результаты ВПР и ОГЭ), в том числе за счет курсов по подготовке к экзаменам;</w:t>
      </w:r>
    </w:p>
    <w:p w:rsidR="00643838" w:rsidRPr="00643838" w:rsidRDefault="00643838" w:rsidP="00643838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сформировать у обучающихся навыки командной работы, лидерства и социального проектирования (через клуб «Альянс»);</w:t>
      </w:r>
    </w:p>
    <w:p w:rsidR="00643838" w:rsidRPr="00643838" w:rsidRDefault="00643838" w:rsidP="00643838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создать систему выявления и психолого-педагогического сопровождения одаренных детей;</w:t>
      </w:r>
    </w:p>
    <w:p w:rsidR="00643838" w:rsidRPr="00643838" w:rsidRDefault="00643838" w:rsidP="00643838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повысить уровень воспитанности, правовой и экологической грамотности </w:t>
      </w:r>
      <w:proofErr w:type="gramStart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обучающихся</w:t>
      </w:r>
      <w:proofErr w:type="gramEnd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643838" w:rsidRPr="00643838" w:rsidRDefault="00643838" w:rsidP="00643838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6. Система мониторинга и оценки эффективности</w:t>
      </w: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Оценка эффективности внеурочной деятельности осуществляется </w:t>
      </w:r>
      <w:proofErr w:type="gramStart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через</w:t>
      </w:r>
      <w:proofErr w:type="gramEnd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</w:t>
      </w:r>
    </w:p>
    <w:p w:rsidR="00643838" w:rsidRPr="00643838" w:rsidRDefault="00643838" w:rsidP="00643838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педагогическое наблюдение и анализ продуктов деятельности (портфолио ученика);</w:t>
      </w:r>
    </w:p>
    <w:p w:rsidR="00643838" w:rsidRPr="00643838" w:rsidRDefault="00643838" w:rsidP="00643838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анкетирование обучающихся и родителей (законных представителей) на предмет удовлетворенности качеством внеурочной деятельности (2 раза в год);</w:t>
      </w:r>
    </w:p>
    <w:p w:rsidR="00643838" w:rsidRPr="00643838" w:rsidRDefault="00643838" w:rsidP="00643838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анализ результатов участия обучающихся в конкурсах, олимпиадах и соревнованиях различного уровня;</w:t>
      </w:r>
    </w:p>
    <w:p w:rsidR="00643838" w:rsidRPr="00643838" w:rsidRDefault="00643838" w:rsidP="00643838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отчеты руководителей курсов и объединений на итоговом педагогическом совете.</w:t>
      </w:r>
    </w:p>
    <w:p w:rsidR="00643838" w:rsidRPr="00643838" w:rsidRDefault="00643838" w:rsidP="00643838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4383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lastRenderedPageBreak/>
        <w:t>7. Условия реализации</w:t>
      </w:r>
      <w:proofErr w:type="gramStart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</w:t>
      </w:r>
      <w:proofErr w:type="gramEnd"/>
      <w:r w:rsidRPr="0064383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ля реализации плана в школе имеются необходимые ресурсы: оборудованные учебные кабинеты физики, химии, информатики, мастерские для технического творчества, актовый зал, библиотека, а также кадровый состав (педагоги школы и привлеченные специалисты), обладающие необходимой квалификацией.</w:t>
      </w:r>
    </w:p>
    <w:p w:rsidR="00643838" w:rsidRPr="009423E0" w:rsidRDefault="00643838" w:rsidP="009423E0">
      <w:pPr>
        <w:spacing w:before="0" w:beforeAutospacing="0" w:after="0" w:afterAutospacing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315"/>
        <w:gridCol w:w="2416"/>
        <w:gridCol w:w="2658"/>
        <w:gridCol w:w="480"/>
        <w:gridCol w:w="480"/>
        <w:gridCol w:w="480"/>
        <w:gridCol w:w="480"/>
        <w:gridCol w:w="480"/>
      </w:tblGrid>
      <w:tr w:rsidR="006C7199" w:rsidRPr="00643838" w:rsidTr="009423E0">
        <w:tc>
          <w:tcPr>
            <w:tcW w:w="23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643838" w:rsidRDefault="009423E0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643838">
              <w:rPr>
                <w:rFonts w:hAnsi="Times New Roman" w:cs="Times New Roman"/>
                <w:b/>
                <w:bCs/>
                <w:sz w:val="24"/>
                <w:szCs w:val="24"/>
              </w:rPr>
              <w:t>Направление</w:t>
            </w:r>
            <w:proofErr w:type="spellEnd"/>
            <w:r w:rsidRPr="00643838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43838">
              <w:rPr>
                <w:rFonts w:hAnsi="Times New Roman" w:cs="Times New Roman"/>
                <w:b/>
                <w:bCs/>
                <w:sz w:val="24"/>
                <w:szCs w:val="24"/>
              </w:rPr>
              <w:t>внеурочной</w:t>
            </w:r>
            <w:proofErr w:type="spellEnd"/>
            <w:r w:rsidRPr="00643838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43838">
              <w:rPr>
                <w:rFonts w:hAnsi="Times New Roman" w:cs="Times New Roman"/>
                <w:b/>
                <w:bCs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24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643838" w:rsidRDefault="009423E0">
            <w:pPr>
              <w:rPr>
                <w:rFonts w:hAnsi="Times New Roman" w:cs="Times New Roman"/>
                <w:sz w:val="24"/>
                <w:szCs w:val="24"/>
              </w:rPr>
            </w:pPr>
            <w:r w:rsidRPr="00643838">
              <w:rPr>
                <w:rFonts w:hAnsi="Times New Roman" w:cs="Times New Roman"/>
                <w:b/>
                <w:bCs/>
                <w:sz w:val="24"/>
                <w:szCs w:val="24"/>
              </w:rPr>
              <w:t>Программа</w:t>
            </w:r>
          </w:p>
        </w:tc>
        <w:tc>
          <w:tcPr>
            <w:tcW w:w="26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643838" w:rsidRDefault="009423E0">
            <w:pPr>
              <w:rPr>
                <w:rFonts w:hAnsi="Times New Roman" w:cs="Times New Roman"/>
                <w:sz w:val="24"/>
                <w:szCs w:val="24"/>
              </w:rPr>
            </w:pPr>
            <w:r w:rsidRPr="00643838">
              <w:rPr>
                <w:rFonts w:hAnsi="Times New Roman" w:cs="Times New Roman"/>
                <w:b/>
                <w:bCs/>
                <w:sz w:val="24"/>
                <w:szCs w:val="24"/>
              </w:rPr>
              <w:t>Форма организации внеурочной деятельности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643838" w:rsidRDefault="009423E0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643838">
              <w:rPr>
                <w:rFonts w:hAnsi="Times New Roman" w:cs="Times New Roman"/>
                <w:b/>
                <w:bCs/>
                <w:sz w:val="24"/>
                <w:szCs w:val="24"/>
              </w:rPr>
              <w:t>Классы/часы</w:t>
            </w:r>
          </w:p>
        </w:tc>
      </w:tr>
      <w:tr w:rsidR="0007084F" w:rsidRPr="00643838" w:rsidTr="009423E0">
        <w:tc>
          <w:tcPr>
            <w:tcW w:w="23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643838" w:rsidRDefault="006C7199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643838" w:rsidRDefault="006C7199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643838" w:rsidRDefault="006C7199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643838" w:rsidRDefault="009423E0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643838">
              <w:rPr>
                <w:rFonts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643838" w:rsidRDefault="009423E0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643838">
              <w:rPr>
                <w:rFonts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643838" w:rsidRDefault="009423E0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643838">
              <w:rPr>
                <w:rFonts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643838" w:rsidRDefault="009423E0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643838">
              <w:rPr>
                <w:rFonts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643838" w:rsidRDefault="009423E0">
            <w:r w:rsidRPr="00643838">
              <w:rPr>
                <w:rFonts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07084F" w:rsidRPr="00643838" w:rsidTr="009423E0">
        <w:trPr>
          <w:trHeight w:val="1212"/>
        </w:trPr>
        <w:tc>
          <w:tcPr>
            <w:tcW w:w="231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Внеурочные занятия патриотической, нравственной и экологической тематики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>
            <w:pPr>
              <w:rPr>
                <w:rFonts w:hAnsi="Times New Roman" w:cs="Times New Roman"/>
                <w:sz w:val="24"/>
                <w:szCs w:val="24"/>
              </w:rPr>
            </w:pPr>
            <w:r w:rsidRPr="00643838">
              <w:rPr>
                <w:rFonts w:hAnsi="Times New Roman" w:cs="Times New Roman"/>
                <w:sz w:val="24"/>
                <w:szCs w:val="24"/>
              </w:rPr>
              <w:t>«</w:t>
            </w:r>
            <w:proofErr w:type="spellStart"/>
            <w:r w:rsidRPr="00643838">
              <w:rPr>
                <w:rFonts w:hAnsi="Times New Roman" w:cs="Times New Roman"/>
                <w:sz w:val="24"/>
                <w:szCs w:val="24"/>
              </w:rPr>
              <w:t>Разговоры</w:t>
            </w:r>
            <w:proofErr w:type="spellEnd"/>
            <w:r w:rsidRPr="00643838">
              <w:rPr>
                <w:rFonts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43838">
              <w:rPr>
                <w:rFonts w:hAnsi="Times New Roman" w:cs="Times New Roman"/>
                <w:sz w:val="24"/>
                <w:szCs w:val="24"/>
              </w:rPr>
              <w:t>важном</w:t>
            </w:r>
            <w:proofErr w:type="spellEnd"/>
            <w:r w:rsidRPr="00643838">
              <w:rPr>
                <w:rFonts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 xml:space="preserve">Разговор или беседа с </w:t>
            </w:r>
            <w:proofErr w:type="gramStart"/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обучающимися</w:t>
            </w:r>
            <w:proofErr w:type="gramEnd"/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>
            <w:pPr>
              <w:rPr>
                <w:lang w:val="ru-RU"/>
              </w:rPr>
            </w:pPr>
            <w:r w:rsidRPr="00643838">
              <w:rPr>
                <w:lang w:val="ru-RU"/>
              </w:rPr>
              <w:t>3</w:t>
            </w:r>
          </w:p>
        </w:tc>
      </w:tr>
      <w:tr w:rsidR="0007084F" w:rsidRPr="00643838" w:rsidTr="009423E0">
        <w:trPr>
          <w:trHeight w:val="168"/>
        </w:trPr>
        <w:tc>
          <w:tcPr>
            <w:tcW w:w="231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 w:rsidP="0007084F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38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proofErr w:type="spellStart"/>
            <w:r w:rsidRPr="00643838">
              <w:rPr>
                <w:rFonts w:ascii="Times New Roman" w:hAnsi="Times New Roman" w:cs="Times New Roman"/>
                <w:b/>
                <w:sz w:val="24"/>
                <w:szCs w:val="24"/>
              </w:rPr>
              <w:t>Юнармия</w:t>
            </w:r>
            <w:proofErr w:type="spellEnd"/>
            <w:r w:rsidRPr="006438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 w:rsidP="0007084F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российское детско-юношеское общественное</w:t>
            </w:r>
            <w:r w:rsidRPr="00643838">
              <w:rPr>
                <w:rFonts w:hAnsi="Times New Roman" w:cs="Times New Roman"/>
                <w:sz w:val="24"/>
                <w:szCs w:val="24"/>
              </w:rPr>
              <w:t> </w:t>
            </w:r>
            <w:r w:rsidRPr="00643838">
              <w:rPr>
                <w:rFonts w:hAnsi="Times New Roman" w:cs="Times New Roman"/>
                <w:bCs/>
                <w:sz w:val="24"/>
                <w:szCs w:val="24"/>
                <w:lang w:val="ru-RU"/>
              </w:rPr>
              <w:t>движение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E3A54" w:rsidP="0007084F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E3A54" w:rsidP="0007084F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E3A54" w:rsidP="0007084F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E3A54" w:rsidP="0007084F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E3A54" w:rsidP="0007084F">
            <w:pPr>
              <w:rPr>
                <w:lang w:val="ru-RU"/>
              </w:rPr>
            </w:pPr>
            <w:r w:rsidRPr="00643838">
              <w:rPr>
                <w:lang w:val="ru-RU"/>
              </w:rPr>
              <w:t>1</w:t>
            </w:r>
          </w:p>
        </w:tc>
      </w:tr>
      <w:tr w:rsidR="009423E0" w:rsidRPr="00643838" w:rsidTr="009423E0">
        <w:tc>
          <w:tcPr>
            <w:tcW w:w="231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Внеурочная деятельность по</w:t>
            </w:r>
            <w:r w:rsidRPr="00643838">
              <w:rPr>
                <w:rFonts w:hAnsi="Times New Roman" w:cs="Times New Roman"/>
                <w:sz w:val="24"/>
                <w:szCs w:val="24"/>
              </w:rPr>
              <w:t> </w:t>
            </w: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удовлетворению различных интересов обучающихся, потребностей в физическом развитии и совершенствовании, а также учитывающие этнокультурные интересы, особые образовательные потребности обучающихся с ограниченными возможностями здоровья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0E3A54">
            <w:pPr>
              <w:rPr>
                <w:lang w:val="ru-RU"/>
              </w:rPr>
            </w:pP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Алгометрические</w:t>
            </w:r>
            <w:proofErr w:type="spellEnd"/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 xml:space="preserve"> методы решения задач по физике»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roofErr w:type="spellStart"/>
            <w:r w:rsidRPr="00643838">
              <w:rPr>
                <w:rFonts w:hAnsi="Times New Roman" w:cs="Times New Roman"/>
                <w:sz w:val="24"/>
                <w:szCs w:val="24"/>
              </w:rPr>
              <w:t>Кружок</w:t>
            </w:r>
            <w:proofErr w:type="spellEnd"/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rPr>
                <w:lang w:val="ru-RU"/>
              </w:rPr>
            </w:pPr>
            <w:r w:rsidRPr="00643838">
              <w:rPr>
                <w:lang w:val="ru-RU"/>
              </w:rPr>
              <w:t>1</w:t>
            </w:r>
          </w:p>
        </w:tc>
      </w:tr>
      <w:tr w:rsidR="009423E0" w:rsidRPr="00643838" w:rsidTr="009423E0">
        <w:tc>
          <w:tcPr>
            <w:tcW w:w="231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rPr>
                <w:lang w:val="ru-RU"/>
              </w:rPr>
            </w:pP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«Школа безопасности»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rPr>
                <w:lang w:val="ru-RU"/>
              </w:rPr>
            </w:pPr>
            <w:proofErr w:type="spellStart"/>
            <w:r w:rsidRPr="00643838">
              <w:rPr>
                <w:rFonts w:hAnsi="Times New Roman" w:cs="Times New Roman"/>
                <w:sz w:val="24"/>
                <w:szCs w:val="24"/>
              </w:rPr>
              <w:t>Курс</w:t>
            </w:r>
            <w:proofErr w:type="spellEnd"/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rPr>
                <w:lang w:val="ru-RU"/>
              </w:rPr>
            </w:pPr>
            <w:r w:rsidRPr="00643838">
              <w:rPr>
                <w:lang w:val="ru-RU"/>
              </w:rPr>
              <w:t>1</w:t>
            </w: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rPr>
                <w:lang w:val="ru-RU"/>
              </w:rPr>
            </w:pPr>
            <w:r w:rsidRPr="00643838">
              <w:rPr>
                <w:lang w:val="ru-RU"/>
              </w:rPr>
              <w:t>1</w:t>
            </w:r>
          </w:p>
        </w:tc>
      </w:tr>
      <w:tr w:rsidR="009423E0" w:rsidRPr="00643838" w:rsidTr="009423E0">
        <w:tc>
          <w:tcPr>
            <w:tcW w:w="231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7652E3">
            <w:r w:rsidRPr="00643838">
              <w:rPr>
                <w:rFonts w:hAnsi="Times New Roman" w:cs="Times New Roman"/>
                <w:sz w:val="24"/>
                <w:szCs w:val="24"/>
              </w:rPr>
              <w:t>«</w:t>
            </w: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Физика вокруг нас</w:t>
            </w:r>
            <w:r w:rsidRPr="00643838">
              <w:rPr>
                <w:rFonts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r w:rsidRPr="00643838">
              <w:rPr>
                <w:rFonts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rPr>
                <w:lang w:val="ru-RU"/>
              </w:rPr>
            </w:pPr>
            <w:r w:rsidRPr="00643838">
              <w:rPr>
                <w:lang w:val="ru-RU"/>
              </w:rPr>
              <w:t>1</w:t>
            </w:r>
          </w:p>
        </w:tc>
        <w:tc>
          <w:tcPr>
            <w:tcW w:w="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rPr>
                <w:lang w:val="ru-RU"/>
              </w:rPr>
            </w:pPr>
            <w:r w:rsidRPr="00643838">
              <w:rPr>
                <w:lang w:val="ru-RU"/>
              </w:rPr>
              <w:t>1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</w:tr>
      <w:tr w:rsidR="009423E0" w:rsidRPr="00643838" w:rsidTr="009423E0">
        <w:tc>
          <w:tcPr>
            <w:tcW w:w="231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07084F">
            <w:r w:rsidRPr="00643838">
              <w:rPr>
                <w:rFonts w:hAnsi="Times New Roman" w:cs="Times New Roman"/>
                <w:sz w:val="24"/>
                <w:szCs w:val="24"/>
              </w:rPr>
              <w:t>«</w:t>
            </w: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Химия на «5»</w:t>
            </w:r>
            <w:r w:rsidRPr="00643838">
              <w:rPr>
                <w:rFonts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r w:rsidRPr="00643838">
              <w:rPr>
                <w:rFonts w:hAnsi="Times New Roman" w:cs="Times New Roman"/>
                <w:sz w:val="24"/>
                <w:szCs w:val="24"/>
              </w:rPr>
              <w:t>Курс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rPr>
                <w:lang w:val="ru-RU"/>
              </w:rPr>
            </w:pPr>
            <w:r w:rsidRPr="00643838">
              <w:rPr>
                <w:lang w:val="ru-RU"/>
              </w:rPr>
              <w:t>1</w:t>
            </w:r>
          </w:p>
        </w:tc>
      </w:tr>
      <w:tr w:rsidR="009423E0" w:rsidRPr="00643838" w:rsidTr="009423E0">
        <w:trPr>
          <w:trHeight w:val="660"/>
        </w:trPr>
        <w:tc>
          <w:tcPr>
            <w:tcW w:w="231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07084F">
            <w:pPr>
              <w:rPr>
                <w:lang w:val="ru-RU"/>
              </w:rPr>
            </w:pPr>
            <w:r w:rsidRPr="00643838">
              <w:rPr>
                <w:lang w:val="ru-RU"/>
              </w:rPr>
              <w:t>«Решаем задачи по географии»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roofErr w:type="spellStart"/>
            <w:r w:rsidRPr="00643838">
              <w:rPr>
                <w:rFonts w:hAnsi="Times New Roman" w:cs="Times New Roman"/>
                <w:sz w:val="24"/>
                <w:szCs w:val="24"/>
              </w:rPr>
              <w:t>Практикум</w:t>
            </w:r>
            <w:proofErr w:type="spellEnd"/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rPr>
                <w:lang w:val="ru-RU"/>
              </w:rPr>
            </w:pPr>
            <w:r w:rsidRPr="00643838">
              <w:rPr>
                <w:lang w:val="ru-RU"/>
              </w:rPr>
              <w:t>2</w:t>
            </w:r>
          </w:p>
        </w:tc>
      </w:tr>
      <w:tr w:rsidR="009423E0" w:rsidRPr="00643838" w:rsidTr="009423E0">
        <w:trPr>
          <w:trHeight w:val="300"/>
        </w:trPr>
        <w:tc>
          <w:tcPr>
            <w:tcW w:w="231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07084F">
            <w:pPr>
              <w:rPr>
                <w:lang w:val="ru-RU"/>
              </w:rPr>
            </w:pPr>
            <w:r w:rsidRPr="00643838">
              <w:rPr>
                <w:b/>
                <w:lang w:val="ru-RU"/>
              </w:rPr>
              <w:t>«Олимпиадная математика»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07084F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643838">
              <w:rPr>
                <w:rFonts w:hAnsi="Times New Roman" w:cs="Times New Roman"/>
                <w:sz w:val="24"/>
                <w:szCs w:val="24"/>
              </w:rPr>
              <w:t>Курс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4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5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rPr>
                <w:lang w:val="ru-RU"/>
              </w:rPr>
            </w:pPr>
            <w:r w:rsidRPr="00643838">
              <w:rPr>
                <w:lang w:val="ru-RU"/>
              </w:rPr>
              <w:t>1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3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07084F">
            <w:pPr>
              <w:rPr>
                <w:lang w:val="ru-RU"/>
              </w:rPr>
            </w:pPr>
          </w:p>
        </w:tc>
      </w:tr>
      <w:tr w:rsidR="009423E0" w:rsidRPr="00643838" w:rsidTr="009423E0">
        <w:trPr>
          <w:trHeight w:val="660"/>
        </w:trPr>
        <w:tc>
          <w:tcPr>
            <w:tcW w:w="231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07084F">
            <w:pPr>
              <w:rPr>
                <w:lang w:val="ru-RU"/>
              </w:rPr>
            </w:pPr>
            <w:r w:rsidRPr="0064383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643838">
              <w:rPr>
                <w:rFonts w:ascii="Times New Roman" w:hAnsi="Times New Roman" w:cs="Times New Roman"/>
                <w:b/>
                <w:sz w:val="24"/>
                <w:szCs w:val="24"/>
              </w:rPr>
              <w:t>Графический</w:t>
            </w:r>
            <w:proofErr w:type="spellEnd"/>
            <w:r w:rsidRPr="006438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3838">
              <w:rPr>
                <w:rFonts w:ascii="Times New Roman" w:hAnsi="Times New Roman" w:cs="Times New Roman"/>
                <w:b/>
                <w:sz w:val="24"/>
                <w:szCs w:val="24"/>
              </w:rPr>
              <w:t>дизайн</w:t>
            </w:r>
            <w:proofErr w:type="spellEnd"/>
            <w:r w:rsidRPr="0064383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07084F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643838">
              <w:rPr>
                <w:rFonts w:hAnsi="Times New Roman" w:cs="Times New Roman"/>
                <w:sz w:val="24"/>
                <w:szCs w:val="24"/>
              </w:rPr>
              <w:t>Курс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4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5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rPr>
                <w:lang w:val="ru-RU"/>
              </w:rPr>
            </w:pPr>
            <w:r w:rsidRPr="00643838">
              <w:rPr>
                <w:lang w:val="ru-RU"/>
              </w:rPr>
              <w:t>1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07084F">
            <w:pPr>
              <w:rPr>
                <w:lang w:val="ru-RU"/>
              </w:rPr>
            </w:pPr>
          </w:p>
        </w:tc>
      </w:tr>
      <w:tr w:rsidR="009423E0" w:rsidRPr="00643838" w:rsidTr="009423E0">
        <w:trPr>
          <w:trHeight w:val="828"/>
        </w:trPr>
        <w:tc>
          <w:tcPr>
            <w:tcW w:w="231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0708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438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«Трудные вопросы истории в формате ОГЭ»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07084F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rPr>
                <w:lang w:val="ru-RU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rPr>
                <w:lang w:val="ru-RU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rPr>
                <w:lang w:val="ru-RU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9423E0">
            <w:pPr>
              <w:rPr>
                <w:lang w:val="ru-RU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07084F">
            <w:pPr>
              <w:rPr>
                <w:lang w:val="ru-RU"/>
              </w:rPr>
            </w:pPr>
            <w:r w:rsidRPr="00643838">
              <w:rPr>
                <w:lang w:val="ru-RU"/>
              </w:rPr>
              <w:t>1</w:t>
            </w:r>
          </w:p>
        </w:tc>
      </w:tr>
      <w:tr w:rsidR="009423E0" w:rsidRPr="00643838" w:rsidTr="009423E0">
        <w:trPr>
          <w:trHeight w:val="144"/>
        </w:trPr>
        <w:tc>
          <w:tcPr>
            <w:tcW w:w="231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0708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438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proofErr w:type="spellStart"/>
            <w:r w:rsidRPr="006438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Обществознание</w:t>
            </w:r>
            <w:proofErr w:type="gramStart"/>
            <w:r w:rsidRPr="006438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:о</w:t>
            </w:r>
            <w:proofErr w:type="gramEnd"/>
            <w:r w:rsidRPr="006438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</w:t>
            </w:r>
            <w:proofErr w:type="spellEnd"/>
            <w:r w:rsidRPr="006438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теории к заданиям ОГЭ»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07084F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rPr>
                <w:lang w:val="ru-RU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rPr>
                <w:lang w:val="ru-RU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rPr>
                <w:lang w:val="ru-RU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9423E0">
            <w:pPr>
              <w:rPr>
                <w:lang w:val="ru-RU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07084F">
            <w:pPr>
              <w:rPr>
                <w:lang w:val="ru-RU"/>
              </w:rPr>
            </w:pPr>
            <w:r w:rsidRPr="00643838">
              <w:rPr>
                <w:lang w:val="ru-RU"/>
              </w:rPr>
              <w:t>1</w:t>
            </w:r>
          </w:p>
        </w:tc>
      </w:tr>
      <w:tr w:rsidR="009423E0" w:rsidRPr="00643838" w:rsidTr="009423E0">
        <w:trPr>
          <w:trHeight w:val="876"/>
        </w:trPr>
        <w:tc>
          <w:tcPr>
            <w:tcW w:w="231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ind w:left="75" w:right="75"/>
              <w:rPr>
                <w:rFonts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0708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438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proofErr w:type="spellStart"/>
            <w:r w:rsidRPr="006438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Информатика</w:t>
            </w:r>
            <w:proofErr w:type="gramStart"/>
            <w:r w:rsidRPr="006438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.З</w:t>
            </w:r>
            <w:proofErr w:type="gramEnd"/>
            <w:r w:rsidRPr="006438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  <w:proofErr w:type="spellEnd"/>
            <w:r w:rsidRPr="0064383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пределами учебника»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07084F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643838">
              <w:rPr>
                <w:rFonts w:hAnsi="Times New Roman" w:cs="Times New Roman"/>
                <w:sz w:val="24"/>
                <w:szCs w:val="24"/>
              </w:rPr>
              <w:t>Курс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4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5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07084F">
            <w:pPr>
              <w:rPr>
                <w:lang w:val="ru-RU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07084F">
            <w:pPr>
              <w:rPr>
                <w:lang w:val="ru-RU"/>
              </w:rPr>
            </w:pPr>
            <w:r w:rsidRPr="00643838">
              <w:rPr>
                <w:lang w:val="ru-RU"/>
              </w:rPr>
              <w:t>3</w:t>
            </w:r>
          </w:p>
        </w:tc>
      </w:tr>
      <w:tr w:rsidR="009423E0" w:rsidRPr="00643838" w:rsidTr="009423E0">
        <w:trPr>
          <w:trHeight w:val="816"/>
        </w:trPr>
        <w:tc>
          <w:tcPr>
            <w:tcW w:w="231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07084F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643838">
              <w:rPr>
                <w:rFonts w:ascii="Times New Roman" w:hAnsi="Times New Roman" w:cs="Times New Roman"/>
                <w:lang w:val="ru-RU"/>
              </w:rPr>
              <w:t>«Математика.</w:t>
            </w:r>
          </w:p>
          <w:p w:rsidR="009423E0" w:rsidRPr="00643838" w:rsidRDefault="009423E0" w:rsidP="0007084F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643838">
              <w:rPr>
                <w:rFonts w:ascii="Times New Roman" w:hAnsi="Times New Roman" w:cs="Times New Roman"/>
                <w:lang w:val="ru-RU"/>
              </w:rPr>
              <w:t>Подготовка к ОГЭ»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07084F">
            <w:pPr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4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5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07084F">
            <w:pPr>
              <w:rPr>
                <w:lang w:val="ru-RU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07084F">
            <w:pPr>
              <w:rPr>
                <w:lang w:val="ru-RU"/>
              </w:rPr>
            </w:pPr>
            <w:r w:rsidRPr="00643838">
              <w:rPr>
                <w:lang w:val="ru-RU"/>
              </w:rPr>
              <w:t>2</w:t>
            </w:r>
          </w:p>
        </w:tc>
      </w:tr>
      <w:tr w:rsidR="009423E0" w:rsidRPr="00643838" w:rsidTr="009423E0">
        <w:trPr>
          <w:trHeight w:val="96"/>
        </w:trPr>
        <w:tc>
          <w:tcPr>
            <w:tcW w:w="231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0E3A54" w:rsidP="00134D87">
            <w:pPr>
              <w:rPr>
                <w:lang w:val="ru-RU"/>
              </w:rPr>
            </w:pP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«Актуальные вопросы русского языка»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134D87">
            <w:pPr>
              <w:rPr>
                <w:lang w:val="ru-RU"/>
              </w:rPr>
            </w:pP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Курс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134D87"/>
        </w:tc>
        <w:tc>
          <w:tcPr>
            <w:tcW w:w="3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134D87"/>
        </w:tc>
        <w:tc>
          <w:tcPr>
            <w:tcW w:w="35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134D87">
            <w:r w:rsidRPr="00643838">
              <w:rPr>
                <w:rFonts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134D87">
            <w:r w:rsidRPr="00643838">
              <w:rPr>
                <w:rFonts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134D87">
            <w:pPr>
              <w:rPr>
                <w:lang w:val="ru-RU"/>
              </w:rPr>
            </w:pPr>
            <w:r w:rsidRPr="00643838">
              <w:rPr>
                <w:rFonts w:hAnsi="Times New Roman" w:cs="Times New Roman"/>
                <w:sz w:val="24"/>
                <w:szCs w:val="24"/>
              </w:rPr>
              <w:t> </w:t>
            </w: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07084F" w:rsidRPr="00643838" w:rsidTr="009423E0">
        <w:tc>
          <w:tcPr>
            <w:tcW w:w="231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 xml:space="preserve">Внеурочная деятельность по </w:t>
            </w: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lastRenderedPageBreak/>
              <w:t>развитию личности, ее способностей, удовлетворению образовательных потребностей и интересов, самореализации обучающихся, в том числе одаренных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 w:rsidP="007652E3">
            <w:r w:rsidRPr="00643838">
              <w:rPr>
                <w:rFonts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Искуссница</w:t>
            </w:r>
            <w:proofErr w:type="spellEnd"/>
            <w:r w:rsidRPr="00643838">
              <w:rPr>
                <w:rFonts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>
            <w:pPr>
              <w:rPr>
                <w:lang w:val="ru-RU"/>
              </w:rPr>
            </w:pP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Творческое объединение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>
            <w:pPr>
              <w:rPr>
                <w:lang w:val="ru-RU"/>
              </w:rPr>
            </w:pPr>
            <w:r w:rsidRPr="00643838">
              <w:rPr>
                <w:rFonts w:hAnsi="Times New Roman" w:cs="Times New Roman"/>
                <w:sz w:val="24"/>
                <w:szCs w:val="24"/>
              </w:rPr>
              <w:t>  </w:t>
            </w: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>
            <w:pPr>
              <w:rPr>
                <w:lang w:val="ru-RU"/>
              </w:rPr>
            </w:pPr>
            <w:r w:rsidRPr="00643838">
              <w:rPr>
                <w:lang w:val="ru-RU"/>
              </w:rPr>
              <w:t>1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>
            <w:pPr>
              <w:rPr>
                <w:lang w:val="ru-RU"/>
              </w:rPr>
            </w:pPr>
            <w:r w:rsidRPr="00643838">
              <w:rPr>
                <w:lang w:val="ru-RU"/>
              </w:rPr>
              <w:t>1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>
            <w:pPr>
              <w:rPr>
                <w:lang w:val="ru-RU"/>
              </w:rPr>
            </w:pPr>
            <w:r w:rsidRPr="00643838">
              <w:rPr>
                <w:lang w:val="ru-RU"/>
              </w:rPr>
              <w:t>1</w:t>
            </w: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/>
        </w:tc>
      </w:tr>
      <w:tr w:rsidR="0007084F" w:rsidRPr="00643838" w:rsidTr="009423E0">
        <w:trPr>
          <w:trHeight w:val="408"/>
        </w:trPr>
        <w:tc>
          <w:tcPr>
            <w:tcW w:w="2315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 w:rsidP="007652E3">
            <w:r w:rsidRPr="00643838">
              <w:rPr>
                <w:rFonts w:hAnsi="Times New Roman" w:cs="Times New Roman"/>
                <w:sz w:val="24"/>
                <w:szCs w:val="24"/>
              </w:rPr>
              <w:t>«</w:t>
            </w: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Умелые ручки</w:t>
            </w:r>
            <w:r w:rsidRPr="00643838">
              <w:rPr>
                <w:rFonts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 w:rsidP="007652E3">
            <w:pPr>
              <w:rPr>
                <w:lang w:val="ru-RU"/>
              </w:rPr>
            </w:pPr>
            <w:r w:rsidRPr="00643838">
              <w:rPr>
                <w:rFonts w:hAnsi="Times New Roman" w:cs="Times New Roman"/>
                <w:sz w:val="24"/>
                <w:szCs w:val="24"/>
              </w:rPr>
              <w:t>К</w:t>
            </w:r>
            <w:proofErr w:type="spellStart"/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ружок</w:t>
            </w:r>
            <w:proofErr w:type="spellEnd"/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>
            <w:pPr>
              <w:rPr>
                <w:lang w:val="ru-RU"/>
              </w:rPr>
            </w:pPr>
            <w:r w:rsidRPr="00643838">
              <w:rPr>
                <w:lang w:val="ru-RU"/>
              </w:rPr>
              <w:t>1</w:t>
            </w:r>
          </w:p>
        </w:tc>
        <w:tc>
          <w:tcPr>
            <w:tcW w:w="3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>
            <w:pPr>
              <w:rPr>
                <w:lang w:val="ru-RU"/>
              </w:rPr>
            </w:pPr>
            <w:r w:rsidRPr="00643838">
              <w:rPr>
                <w:lang w:val="ru-RU"/>
              </w:rPr>
              <w:t>1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>
            <w:pPr>
              <w:rPr>
                <w:lang w:val="ru-RU"/>
              </w:rPr>
            </w:pPr>
            <w:r w:rsidRPr="00643838">
              <w:rPr>
                <w:lang w:val="ru-RU"/>
              </w:rPr>
              <w:t>1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>
            <w:pPr>
              <w:rPr>
                <w:lang w:val="ru-RU"/>
              </w:rPr>
            </w:pPr>
            <w:r w:rsidRPr="00643838">
              <w:rPr>
                <w:lang w:val="ru-RU"/>
              </w:rPr>
              <w:t>1</w:t>
            </w: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>
            <w:pPr>
              <w:rPr>
                <w:lang w:val="ru-RU"/>
              </w:rPr>
            </w:pPr>
            <w:r w:rsidRPr="00643838">
              <w:rPr>
                <w:lang w:val="ru-RU"/>
              </w:rPr>
              <w:t>1</w:t>
            </w:r>
          </w:p>
        </w:tc>
      </w:tr>
      <w:tr w:rsidR="0007084F" w:rsidRPr="00643838" w:rsidTr="009423E0">
        <w:trPr>
          <w:trHeight w:val="252"/>
        </w:trPr>
        <w:tc>
          <w:tcPr>
            <w:tcW w:w="231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>
            <w:pPr>
              <w:ind w:left="75" w:right="75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 w:rsidP="007652E3">
            <w:pPr>
              <w:rPr>
                <w:rFonts w:hAnsi="Times New Roman" w:cs="Times New Roman"/>
                <w:sz w:val="24"/>
                <w:szCs w:val="24"/>
              </w:rPr>
            </w:pPr>
            <w:r w:rsidRPr="00643838">
              <w:rPr>
                <w:rFonts w:hAnsi="Times New Roman" w:cs="Times New Roman"/>
                <w:sz w:val="24"/>
                <w:szCs w:val="24"/>
              </w:rPr>
              <w:t>«</w:t>
            </w: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Акварелька</w:t>
            </w:r>
            <w:r w:rsidRPr="00643838">
              <w:rPr>
                <w:rFonts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 w:rsidP="007652E3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Художественный кружок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 w:rsidP="0007084F">
            <w:pPr>
              <w:rPr>
                <w:lang w:val="ru-RU"/>
              </w:rPr>
            </w:pPr>
            <w:r w:rsidRPr="00643838">
              <w:rPr>
                <w:lang w:val="ru-RU"/>
              </w:rPr>
              <w:t>1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 w:rsidP="0007084F">
            <w:pPr>
              <w:rPr>
                <w:lang w:val="ru-RU"/>
              </w:rPr>
            </w:pPr>
            <w:r w:rsidRPr="00643838">
              <w:rPr>
                <w:lang w:val="ru-RU"/>
              </w:rPr>
              <w:t>1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 w:rsidP="0007084F">
            <w:pPr>
              <w:rPr>
                <w:lang w:val="ru-RU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 w:rsidP="0007084F">
            <w:pPr>
              <w:rPr>
                <w:lang w:val="ru-RU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084F" w:rsidRPr="00643838" w:rsidRDefault="0007084F" w:rsidP="0007084F">
            <w:pPr>
              <w:rPr>
                <w:lang w:val="ru-RU"/>
              </w:rPr>
            </w:pPr>
          </w:p>
        </w:tc>
      </w:tr>
      <w:tr w:rsidR="009423E0" w:rsidRPr="00643838" w:rsidTr="00450F52">
        <w:trPr>
          <w:trHeight w:val="3036"/>
        </w:trPr>
        <w:tc>
          <w:tcPr>
            <w:tcW w:w="2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Внеурочная деятельность, направленная на реализацию комплекса воспитательных мероприятий на уровне образовательной организации, класса, занятия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7652E3">
            <w:pPr>
              <w:rPr>
                <w:rFonts w:hAnsi="Times New Roman" w:cs="Times New Roman"/>
                <w:sz w:val="24"/>
                <w:szCs w:val="24"/>
              </w:rPr>
            </w:pPr>
            <w:r w:rsidRPr="00643838">
              <w:rPr>
                <w:rFonts w:hAnsi="Times New Roman" w:cs="Times New Roman"/>
                <w:sz w:val="24"/>
                <w:szCs w:val="24"/>
              </w:rPr>
              <w:t>«</w:t>
            </w: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Звонкие колокольчики</w:t>
            </w:r>
            <w:r w:rsidRPr="00643838">
              <w:rPr>
                <w:rFonts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rPr>
                <w:rFonts w:hAnsi="Times New Roman" w:cs="Times New Roman"/>
                <w:sz w:val="24"/>
                <w:szCs w:val="24"/>
              </w:rPr>
            </w:pPr>
            <w:r w:rsidRPr="00643838">
              <w:rPr>
                <w:rFonts w:hAnsi="Times New Roman" w:cs="Times New Roman"/>
                <w:sz w:val="24"/>
                <w:szCs w:val="24"/>
              </w:rPr>
              <w:t>Творческое объединение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>
            <w:pPr>
              <w:rPr>
                <w:lang w:val="ru-RU"/>
              </w:rPr>
            </w:pPr>
            <w:r w:rsidRPr="00643838">
              <w:rPr>
                <w:lang w:val="ru-RU"/>
              </w:rPr>
              <w:t>0,5</w:t>
            </w:r>
          </w:p>
        </w:tc>
        <w:tc>
          <w:tcPr>
            <w:tcW w:w="3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/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423E0" w:rsidRPr="00643838" w:rsidRDefault="009423E0" w:rsidP="00450F52">
            <w:r w:rsidRPr="00643838">
              <w:rPr>
                <w:rFonts w:hAnsi="Times New Roman" w:cs="Times New Roman"/>
                <w:sz w:val="24"/>
                <w:szCs w:val="24"/>
              </w:rPr>
              <w:t> </w:t>
            </w:r>
          </w:p>
        </w:tc>
      </w:tr>
      <w:tr w:rsidR="009423E0" w:rsidRPr="00643838" w:rsidTr="009423E0">
        <w:trPr>
          <w:trHeight w:val="2119"/>
        </w:trPr>
        <w:tc>
          <w:tcPr>
            <w:tcW w:w="2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643838" w:rsidRDefault="009423E0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Внеурочная деятельность по организации деятельности ученических сообществ (подростковых коллективов)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643838" w:rsidRDefault="009423E0" w:rsidP="007652E3">
            <w:r w:rsidRPr="00643838">
              <w:rPr>
                <w:rFonts w:hAnsi="Times New Roman" w:cs="Times New Roman"/>
                <w:sz w:val="24"/>
                <w:szCs w:val="24"/>
              </w:rPr>
              <w:t>«</w:t>
            </w:r>
            <w:r w:rsidR="007652E3" w:rsidRPr="00643838">
              <w:rPr>
                <w:rFonts w:hAnsi="Times New Roman" w:cs="Times New Roman"/>
                <w:sz w:val="24"/>
                <w:szCs w:val="24"/>
                <w:lang w:val="ru-RU"/>
              </w:rPr>
              <w:t>Альянс</w:t>
            </w:r>
            <w:r w:rsidRPr="00643838">
              <w:rPr>
                <w:rFonts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643838" w:rsidRDefault="007652E3">
            <w:pPr>
              <w:rPr>
                <w:lang w:val="ru-RU"/>
              </w:rPr>
            </w:pPr>
            <w:r w:rsidRPr="00643838">
              <w:rPr>
                <w:rFonts w:hAnsi="Times New Roman" w:cs="Times New Roman"/>
                <w:sz w:val="24"/>
                <w:szCs w:val="24"/>
                <w:lang w:val="ru-RU"/>
              </w:rPr>
              <w:t>Клуб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643838" w:rsidRDefault="006C7199"/>
        </w:tc>
        <w:tc>
          <w:tcPr>
            <w:tcW w:w="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643838" w:rsidRDefault="006C7199"/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643838" w:rsidRDefault="007652E3">
            <w:pPr>
              <w:rPr>
                <w:lang w:val="ru-RU"/>
              </w:rPr>
            </w:pPr>
            <w:r w:rsidRPr="00643838">
              <w:rPr>
                <w:lang w:val="ru-RU"/>
              </w:rPr>
              <w:t>1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643838" w:rsidRDefault="006C7199"/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643838" w:rsidRDefault="006C7199"/>
        </w:tc>
      </w:tr>
      <w:tr w:rsidR="0007084F" w:rsidRPr="00643838" w:rsidTr="009423E0">
        <w:tc>
          <w:tcPr>
            <w:tcW w:w="73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643838" w:rsidRDefault="009423E0">
            <w:proofErr w:type="spellStart"/>
            <w:r w:rsidRPr="00643838">
              <w:rPr>
                <w:rFonts w:hAnsi="Times New Roman" w:cs="Times New Roman"/>
                <w:b/>
                <w:bCs/>
                <w:sz w:val="24"/>
                <w:szCs w:val="24"/>
              </w:rPr>
              <w:t>Недельный</w:t>
            </w:r>
            <w:proofErr w:type="spellEnd"/>
            <w:r w:rsidRPr="00643838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43838">
              <w:rPr>
                <w:rFonts w:hAnsi="Times New Roman" w:cs="Times New Roman"/>
                <w:b/>
                <w:bCs/>
                <w:sz w:val="24"/>
                <w:szCs w:val="24"/>
              </w:rPr>
              <w:t>объем</w:t>
            </w:r>
            <w:proofErr w:type="spellEnd"/>
            <w:r w:rsidRPr="00643838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43838">
              <w:rPr>
                <w:rFonts w:hAnsi="Times New Roman" w:cs="Times New Roman"/>
                <w:b/>
                <w:bCs/>
                <w:sz w:val="24"/>
                <w:szCs w:val="24"/>
              </w:rPr>
              <w:t>внеурочной</w:t>
            </w:r>
            <w:proofErr w:type="spellEnd"/>
            <w:r w:rsidRPr="00643838"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43838">
              <w:rPr>
                <w:rFonts w:hAnsi="Times New Roman" w:cs="Times New Roman"/>
                <w:b/>
                <w:bCs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643838" w:rsidRDefault="000E3A54">
            <w:pPr>
              <w:rPr>
                <w:lang w:val="ru-RU"/>
              </w:rPr>
            </w:pPr>
            <w:r w:rsidRPr="00643838">
              <w:rPr>
                <w:lang w:val="ru-RU"/>
              </w:rPr>
              <w:t>9,5</w:t>
            </w:r>
          </w:p>
        </w:tc>
        <w:tc>
          <w:tcPr>
            <w:tcW w:w="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643838" w:rsidRDefault="000E3A54">
            <w:pPr>
              <w:rPr>
                <w:lang w:val="ru-RU"/>
              </w:rPr>
            </w:pPr>
            <w:r w:rsidRPr="00643838">
              <w:rPr>
                <w:lang w:val="ru-RU"/>
              </w:rPr>
              <w:t>8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643838" w:rsidRDefault="000E3A54">
            <w:pPr>
              <w:rPr>
                <w:lang w:val="ru-RU"/>
              </w:rPr>
            </w:pPr>
            <w:r w:rsidRPr="00643838">
              <w:rPr>
                <w:lang w:val="ru-RU"/>
              </w:rPr>
              <w:t>8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643838" w:rsidRDefault="000E3A54">
            <w:pPr>
              <w:rPr>
                <w:lang w:val="ru-RU"/>
              </w:rPr>
            </w:pPr>
            <w:r w:rsidRPr="00643838">
              <w:rPr>
                <w:lang w:val="ru-RU"/>
              </w:rPr>
              <w:t>9</w:t>
            </w: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643838" w:rsidRDefault="000E3A54" w:rsidP="000E3A54">
            <w:pPr>
              <w:rPr>
                <w:lang w:val="ru-RU"/>
              </w:rPr>
            </w:pPr>
            <w:r w:rsidRPr="00643838">
              <w:rPr>
                <w:lang w:val="ru-RU"/>
              </w:rPr>
              <w:t>21</w:t>
            </w:r>
          </w:p>
        </w:tc>
      </w:tr>
      <w:tr w:rsidR="0007084F" w:rsidRPr="000E3A54" w:rsidTr="009423E0">
        <w:tc>
          <w:tcPr>
            <w:tcW w:w="73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460A98" w:rsidRDefault="009423E0">
            <w:pPr>
              <w:rPr>
                <w:lang w:val="ru-RU"/>
              </w:rPr>
            </w:pPr>
            <w:r w:rsidRPr="00460A9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Объем внеурочной деятельности за год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460A98" w:rsidRDefault="000E3A54">
            <w:pPr>
              <w:rPr>
                <w:lang w:val="ru-RU"/>
              </w:rPr>
            </w:pPr>
            <w:r>
              <w:rPr>
                <w:lang w:val="ru-RU"/>
              </w:rPr>
              <w:t>323</w:t>
            </w:r>
          </w:p>
        </w:tc>
        <w:tc>
          <w:tcPr>
            <w:tcW w:w="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460A98" w:rsidRDefault="000E3A54">
            <w:pPr>
              <w:rPr>
                <w:lang w:val="ru-RU"/>
              </w:rPr>
            </w:pPr>
            <w:r>
              <w:rPr>
                <w:lang w:val="ru-RU"/>
              </w:rPr>
              <w:t>272</w:t>
            </w:r>
          </w:p>
        </w:tc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460A98" w:rsidRDefault="000E3A54">
            <w:pPr>
              <w:rPr>
                <w:lang w:val="ru-RU"/>
              </w:rPr>
            </w:pPr>
            <w:r>
              <w:rPr>
                <w:lang w:val="ru-RU"/>
              </w:rPr>
              <w:t>272</w:t>
            </w:r>
          </w:p>
        </w:tc>
        <w:tc>
          <w:tcPr>
            <w:tcW w:w="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460A98" w:rsidRDefault="000E3A54">
            <w:pPr>
              <w:rPr>
                <w:lang w:val="ru-RU"/>
              </w:rPr>
            </w:pPr>
            <w:r>
              <w:rPr>
                <w:lang w:val="ru-RU"/>
              </w:rPr>
              <w:t>306</w:t>
            </w:r>
          </w:p>
        </w:tc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Pr="00460A98" w:rsidRDefault="000E3A54">
            <w:pPr>
              <w:rPr>
                <w:lang w:val="ru-RU"/>
              </w:rPr>
            </w:pPr>
            <w:r>
              <w:rPr>
                <w:lang w:val="ru-RU"/>
              </w:rPr>
              <w:t>714</w:t>
            </w:r>
          </w:p>
        </w:tc>
      </w:tr>
      <w:tr w:rsidR="006C7199" w:rsidTr="009423E0">
        <w:tc>
          <w:tcPr>
            <w:tcW w:w="73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7199" w:rsidRDefault="009423E0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Общий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объем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78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3838" w:rsidRPr="00643838" w:rsidRDefault="00643838" w:rsidP="00643838">
            <w:pPr>
              <w:rPr>
                <w:lang w:val="ru-RU"/>
              </w:rPr>
            </w:pPr>
            <w:r>
              <w:rPr>
                <w:lang w:val="ru-RU"/>
              </w:rPr>
              <w:t xml:space="preserve">55,5 </w:t>
            </w:r>
            <w:r w:rsidRPr="00643838">
              <w:rPr>
                <w:lang w:val="ru-RU"/>
              </w:rPr>
              <w:t>часов в неделю.</w:t>
            </w:r>
          </w:p>
          <w:p w:rsidR="006C7199" w:rsidRDefault="006C7199"/>
        </w:tc>
      </w:tr>
    </w:tbl>
    <w:p w:rsidR="00FB13C7" w:rsidRPr="009423E0" w:rsidRDefault="00FB13C7">
      <w:pPr>
        <w:rPr>
          <w:lang w:val="ru-RU"/>
        </w:rPr>
      </w:pPr>
    </w:p>
    <w:sectPr w:rsidR="00FB13C7" w:rsidRPr="009423E0" w:rsidSect="007525EE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8327A"/>
    <w:multiLevelType w:val="multilevel"/>
    <w:tmpl w:val="6C2AE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79543A"/>
    <w:multiLevelType w:val="multilevel"/>
    <w:tmpl w:val="FC666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3131AF"/>
    <w:multiLevelType w:val="multilevel"/>
    <w:tmpl w:val="7F1E1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4B4298"/>
    <w:multiLevelType w:val="multilevel"/>
    <w:tmpl w:val="AC34B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401F49"/>
    <w:multiLevelType w:val="multilevel"/>
    <w:tmpl w:val="CA34B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8C3FD1"/>
    <w:multiLevelType w:val="multilevel"/>
    <w:tmpl w:val="06B6B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3"/>
  <w:proofState w:spelling="clean" w:grammar="clean"/>
  <w:defaultTabStop w:val="720"/>
  <w:characterSpacingControl w:val="doNotCompress"/>
  <w:compat/>
  <w:rsids>
    <w:rsidRoot w:val="005A05CE"/>
    <w:rsid w:val="0007084F"/>
    <w:rsid w:val="000E3A54"/>
    <w:rsid w:val="002D33B1"/>
    <w:rsid w:val="002D3591"/>
    <w:rsid w:val="003514A0"/>
    <w:rsid w:val="00460A98"/>
    <w:rsid w:val="004F7E17"/>
    <w:rsid w:val="005A05CE"/>
    <w:rsid w:val="00643838"/>
    <w:rsid w:val="00653AF6"/>
    <w:rsid w:val="006C7199"/>
    <w:rsid w:val="007525EE"/>
    <w:rsid w:val="007652E3"/>
    <w:rsid w:val="009423E0"/>
    <w:rsid w:val="00B61FFE"/>
    <w:rsid w:val="00B621D0"/>
    <w:rsid w:val="00B73A5A"/>
    <w:rsid w:val="00E438A1"/>
    <w:rsid w:val="00F01E19"/>
    <w:rsid w:val="00FB13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07084F"/>
    <w:pPr>
      <w:spacing w:before="0" w:after="0"/>
    </w:pPr>
  </w:style>
  <w:style w:type="paragraph" w:customStyle="1" w:styleId="paragraph-styledstyledparagraph-sc-a650b026-0">
    <w:name w:val="paragraph-styled__styledparagraph-sc-a650b026-0"/>
    <w:basedOn w:val="a"/>
    <w:rsid w:val="00643838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7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33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7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8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1268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Cabinet19</cp:lastModifiedBy>
  <cp:revision>5</cp:revision>
  <cp:lastPrinted>2026-09-24T08:19:00Z</cp:lastPrinted>
  <dcterms:created xsi:type="dcterms:W3CDTF">2011-11-02T04:15:00Z</dcterms:created>
  <dcterms:modified xsi:type="dcterms:W3CDTF">2026-10-04T17:33:00Z</dcterms:modified>
</cp:coreProperties>
</file>