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95B" w:rsidRDefault="00D9095B" w:rsidP="00D9095B">
      <w:pPr>
        <w:pStyle w:val="a7"/>
        <w:ind w:left="0"/>
        <w:rPr>
          <w:sz w:val="26"/>
        </w:rPr>
      </w:pPr>
    </w:p>
    <w:p w:rsidR="00D9095B" w:rsidRDefault="00D9095B" w:rsidP="00D9095B">
      <w:pPr>
        <w:pStyle w:val="a7"/>
        <w:spacing w:before="5"/>
        <w:ind w:left="0"/>
        <w:rPr>
          <w:sz w:val="31"/>
        </w:rPr>
      </w:pPr>
    </w:p>
    <w:p w:rsidR="00E12BCA" w:rsidRDefault="00E12BCA" w:rsidP="00E12BC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Муниципальное бюджетное общеобразовательное учреждение </w:t>
      </w:r>
    </w:p>
    <w:p w:rsidR="00E12BCA" w:rsidRPr="00FC58CE" w:rsidRDefault="00E12BCA" w:rsidP="00E12BC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Средняя общеобразовательная школа № 6 г. Сегежи</w:t>
      </w:r>
    </w:p>
    <w:p w:rsidR="00E12BCA" w:rsidRPr="00FC58CE" w:rsidRDefault="00E12BCA" w:rsidP="00E12BCA">
      <w:pPr>
        <w:spacing w:after="0"/>
        <w:ind w:left="120"/>
      </w:pPr>
    </w:p>
    <w:tbl>
      <w:tblPr>
        <w:tblW w:w="0" w:type="auto"/>
        <w:tblInd w:w="281" w:type="dxa"/>
        <w:tblLayout w:type="fixed"/>
        <w:tblLook w:val="04A0"/>
      </w:tblPr>
      <w:tblGrid>
        <w:gridCol w:w="2978"/>
        <w:gridCol w:w="2977"/>
        <w:gridCol w:w="3402"/>
      </w:tblGrid>
      <w:tr w:rsidR="00E12BCA" w:rsidRPr="00404C67" w:rsidTr="00E12BCA">
        <w:tc>
          <w:tcPr>
            <w:tcW w:w="2978" w:type="dxa"/>
          </w:tcPr>
          <w:p w:rsidR="00E12BCA" w:rsidRPr="0040209D" w:rsidRDefault="00E12BCA" w:rsidP="00B41A1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</w:p>
          <w:p w:rsidR="00E12BCA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заседании </w:t>
            </w:r>
          </w:p>
          <w:p w:rsidR="00E12BCA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методического совета</w:t>
            </w:r>
          </w:p>
          <w:p w:rsidR="00E12BCA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12BCA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:rsidR="00E12BCA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5</w:t>
            </w:r>
          </w:p>
          <w:p w:rsidR="00E12BCA" w:rsidRPr="0040209D" w:rsidRDefault="00E12BCA" w:rsidP="00B41A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E12BCA" w:rsidRPr="0040209D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</w:p>
          <w:p w:rsidR="00E12BCA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E12BCA" w:rsidRPr="008944ED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педагогическом совете</w:t>
            </w:r>
          </w:p>
          <w:p w:rsidR="00E12BCA" w:rsidRPr="002772BF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</w:p>
          <w:p w:rsidR="00E12BCA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:rsidR="00E12BCA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E12BCA" w:rsidRPr="0040209D" w:rsidRDefault="00E12BCA" w:rsidP="00B41A1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E12BCA" w:rsidRDefault="00E12BCA" w:rsidP="00B41A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E12BCA" w:rsidRPr="008944ED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E12BCA" w:rsidRDefault="00E12BCA" w:rsidP="00B41A1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    /Н.Н.Осипова/ </w:t>
            </w:r>
          </w:p>
          <w:p w:rsidR="00E12BCA" w:rsidRPr="0040209D" w:rsidRDefault="00E12BCA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9095B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95B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95B" w:rsidRDefault="00D9095B" w:rsidP="00E12BC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12BCA" w:rsidRDefault="00E12BCA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2E2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2E2"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</w:p>
    <w:p w:rsidR="00D9095B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2E2">
        <w:rPr>
          <w:rFonts w:ascii="Times New Roman" w:hAnsi="Times New Roman" w:cs="Times New Roman"/>
          <w:b/>
          <w:sz w:val="24"/>
          <w:szCs w:val="24"/>
        </w:rPr>
        <w:t>«ФИЗИКА ВОКРУГ НАС»</w:t>
      </w:r>
    </w:p>
    <w:p w:rsidR="00D9095B" w:rsidRDefault="00D9095B" w:rsidP="00D9095B">
      <w:pPr>
        <w:pStyle w:val="a7"/>
        <w:ind w:left="0"/>
        <w:rPr>
          <w:sz w:val="26"/>
        </w:rPr>
      </w:pPr>
    </w:p>
    <w:p w:rsidR="00D9095B" w:rsidRDefault="00D9095B" w:rsidP="00D9095B">
      <w:pPr>
        <w:pStyle w:val="a7"/>
        <w:spacing w:before="5"/>
        <w:ind w:left="0"/>
        <w:rPr>
          <w:sz w:val="31"/>
        </w:rPr>
      </w:pPr>
    </w:p>
    <w:p w:rsidR="00D9095B" w:rsidRDefault="00D9095B" w:rsidP="00D9095B">
      <w:pPr>
        <w:pStyle w:val="a7"/>
        <w:spacing w:line="290" w:lineRule="auto"/>
        <w:ind w:left="3201" w:right="3045"/>
        <w:jc w:val="center"/>
      </w:pPr>
      <w:r>
        <w:t>для</w:t>
      </w:r>
      <w:r>
        <w:rPr>
          <w:spacing w:val="1"/>
        </w:rPr>
        <w:t xml:space="preserve"> </w:t>
      </w:r>
      <w:r>
        <w:t xml:space="preserve">5,6 класса </w:t>
      </w:r>
    </w:p>
    <w:p w:rsidR="00D9095B" w:rsidRDefault="00D9095B" w:rsidP="00D9095B">
      <w:pPr>
        <w:pStyle w:val="a7"/>
        <w:tabs>
          <w:tab w:val="left" w:pos="7088"/>
        </w:tabs>
        <w:spacing w:line="290" w:lineRule="auto"/>
        <w:ind w:left="2410" w:right="2409"/>
        <w:jc w:val="center"/>
        <w:rPr>
          <w:spacing w:val="-57"/>
        </w:rPr>
      </w:pPr>
      <w:r>
        <w:t>основного общего образования</w:t>
      </w:r>
      <w:r>
        <w:rPr>
          <w:spacing w:val="-57"/>
        </w:rPr>
        <w:t xml:space="preserve">    </w:t>
      </w:r>
    </w:p>
    <w:p w:rsidR="00D9095B" w:rsidRDefault="00D9095B" w:rsidP="00D9095B">
      <w:pPr>
        <w:pStyle w:val="a7"/>
        <w:tabs>
          <w:tab w:val="left" w:pos="7088"/>
        </w:tabs>
        <w:spacing w:line="290" w:lineRule="auto"/>
        <w:ind w:left="2410" w:right="2409"/>
        <w:jc w:val="center"/>
        <w:rPr>
          <w:spacing w:val="4"/>
        </w:rPr>
      </w:pPr>
      <w:r>
        <w:t>на</w:t>
      </w:r>
      <w:r>
        <w:rPr>
          <w:spacing w:val="4"/>
        </w:rPr>
        <w:t xml:space="preserve"> </w:t>
      </w:r>
    </w:p>
    <w:p w:rsidR="00D9095B" w:rsidRDefault="00D9095B" w:rsidP="00D9095B">
      <w:pPr>
        <w:pStyle w:val="a7"/>
        <w:tabs>
          <w:tab w:val="left" w:pos="7088"/>
        </w:tabs>
        <w:spacing w:line="290" w:lineRule="auto"/>
        <w:ind w:left="2410" w:right="2409"/>
        <w:jc w:val="center"/>
      </w:pPr>
      <w:r>
        <w:t>2026-2027 учебный год</w:t>
      </w: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95B" w:rsidRDefault="00D9095B" w:rsidP="00D9095B">
      <w:pPr>
        <w:pStyle w:val="a7"/>
        <w:ind w:left="0" w:right="358"/>
        <w:jc w:val="right"/>
      </w:pPr>
      <w:r w:rsidRPr="00B772E2">
        <w:rPr>
          <w:b/>
        </w:rPr>
        <w:tab/>
      </w:r>
      <w:r w:rsidRPr="00B772E2">
        <w:rPr>
          <w:b/>
        </w:rPr>
        <w:tab/>
      </w:r>
      <w:r w:rsidRPr="00B772E2">
        <w:rPr>
          <w:b/>
        </w:rPr>
        <w:tab/>
      </w:r>
      <w:r w:rsidRPr="00B772E2">
        <w:rPr>
          <w:b/>
        </w:rPr>
        <w:tab/>
      </w:r>
      <w:r w:rsidRPr="00B772E2">
        <w:rPr>
          <w:b/>
        </w:rPr>
        <w:tab/>
      </w:r>
      <w:r w:rsidRPr="00B772E2">
        <w:rPr>
          <w:b/>
        </w:rPr>
        <w:tab/>
      </w:r>
      <w:r>
        <w:t>Составитель:</w:t>
      </w:r>
      <w:r>
        <w:rPr>
          <w:spacing w:val="-10"/>
        </w:rPr>
        <w:t xml:space="preserve"> </w:t>
      </w:r>
      <w:r>
        <w:t>Гагарина</w:t>
      </w:r>
      <w:r>
        <w:rPr>
          <w:spacing w:val="-7"/>
        </w:rPr>
        <w:t xml:space="preserve"> </w:t>
      </w:r>
      <w:r>
        <w:t>Эльвира</w:t>
      </w:r>
      <w:r>
        <w:rPr>
          <w:spacing w:val="-7"/>
        </w:rPr>
        <w:t xml:space="preserve"> </w:t>
      </w:r>
      <w:r>
        <w:t>Васильевна</w:t>
      </w:r>
    </w:p>
    <w:p w:rsidR="00D9095B" w:rsidRPr="00B772E2" w:rsidRDefault="00D9095B" w:rsidP="00D9095B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B772E2">
        <w:rPr>
          <w:rFonts w:ascii="Times New Roman" w:hAnsi="Times New Roman" w:cs="Times New Roman"/>
          <w:sz w:val="24"/>
          <w:szCs w:val="24"/>
        </w:rPr>
        <w:t>учитель физики и информатики</w:t>
      </w:r>
    </w:p>
    <w:p w:rsidR="00D9095B" w:rsidRPr="00B772E2" w:rsidRDefault="00D9095B" w:rsidP="00D9095B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B772E2">
        <w:rPr>
          <w:rFonts w:ascii="Times New Roman" w:hAnsi="Times New Roman" w:cs="Times New Roman"/>
          <w:sz w:val="24"/>
          <w:szCs w:val="24"/>
        </w:rPr>
        <w:t>2 года обучения</w:t>
      </w:r>
    </w:p>
    <w:p w:rsidR="00D9095B" w:rsidRPr="00B772E2" w:rsidRDefault="00D9095B" w:rsidP="00D9095B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B772E2">
        <w:rPr>
          <w:rFonts w:ascii="Times New Roman" w:hAnsi="Times New Roman" w:cs="Times New Roman"/>
          <w:sz w:val="24"/>
          <w:szCs w:val="24"/>
        </w:rPr>
        <w:t>Возраст обучающихся: 11-12 лет</w:t>
      </w:r>
    </w:p>
    <w:p w:rsidR="00D9095B" w:rsidRPr="00B772E2" w:rsidRDefault="00D9095B" w:rsidP="00D909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095B" w:rsidRPr="00B772E2" w:rsidRDefault="00D9095B" w:rsidP="00D909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72E2">
        <w:rPr>
          <w:rFonts w:ascii="Times New Roman" w:hAnsi="Times New Roman" w:cs="Times New Roman"/>
          <w:sz w:val="24"/>
          <w:szCs w:val="24"/>
        </w:rPr>
        <w:t>Сегежа</w:t>
      </w:r>
    </w:p>
    <w:p w:rsidR="00D9095B" w:rsidRPr="00390DD5" w:rsidRDefault="00D9095B" w:rsidP="00D909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</w:p>
    <w:p w:rsidR="00D9095B" w:rsidRDefault="00C0471C" w:rsidP="00D9095B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C0471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line id="Прямая соединительная линия 1" o:spid="_x0000_s1026" style="position:absolute;flip:y;z-index:251660288;visibility:visible;mso-height-relative:margin" from="2pt,21.55pt" to="482.8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xYYAgIAAC8EAAAOAAAAZHJzL2Uyb0RvYy54bWysU82O0zAQviPxDpbvNMkeKhQ13cOulguC&#10;ir+717EbS/6TbZr0BpyR+gi8AgeQVtqFZ0jeiLGTpitASCAulj0z3zcz34xX552SaMecF0ZXuFjk&#10;GDFNTS30tsKvX109eoyRD0TXRBrNKrxnHp+vHz5YtbZkZ6YxsmYOAYn2ZWsr3IRgyyzztGGK+IWx&#10;TIOTG6dIgKfbZrUjLbArmZ3l+TJrjautM5R5D9bL0YnXiZ9zRsNzzj0LSFYYagvpdOm8jme2XpFy&#10;64htBJ3KIP9QhSJCQ9KZ6pIEgt468QuVEtQZb3hYUKMyw7mgLPUA3RT5T928bIhlqRcQx9tZJv//&#10;aOmz3cYhUcPsMNJEwYj6T8O74dDf9Z+HAxre99/7r/2X/qb/1t8MH+B+O3yEe3T2t5P5gIqoZGt9&#10;CYQXeuOml7cbF2XpuFOIS2HfxETRAq2jLs1hP8+BdQFRMC6LfFksYVwUfIk5Gyki0DofnjCjULxU&#10;WAodJSIl2T31AdJC6DEkmqWOpzdS1FdCyvSIy8UupEM7AmsRumOKe1HAEpFZbGlsIt3CXrKR9QXj&#10;IBsUO7aTFvbESShlOhx5pYboCONQwQzMU9l/BE7xEcrSMv8NeEakzEaHGayENu532U9S8DH+qMDY&#10;d5Tg2tT7NN4kDWxlUnz6QXHt778T/PTP1z8AAAD//wMAUEsDBBQABgAIAAAAIQAWH7Gz3wAAAAcB&#10;AAAPAAAAZHJzL2Rvd25yZXYueG1sTI/BTsMwEETvlfgHa5G4tU4DBBriVAipFeLWtBLi5sSbOGq8&#10;jmI3Tfl6jDjQ486MZt5m68l0bMTBtZYELBcRMKTKqpYaAYf9Zv4MzHlJSnaWUMAFHazzm1kmU2XP&#10;tMOx8A0LJeRSKUB736ecu0qjkW5he6Tg1XYw0odzaLga5DmUm47HUZRwI1sKC1r2+KaxOhYnI2BT&#10;1pev7+3ne1xvY338uD/sxiIS4u52en0B5nHy/2H4xQ/okAem0p5IOdYJeAifeAFPyxWwYK+SxwRY&#10;+SfwPOPX/PkPAAAA//8DAFBLAQItABQABgAIAAAAIQC2gziS/gAAAOEBAAATAAAAAAAAAAAAAAAA&#10;AAAAAABbQ29udGVudF9UeXBlc10ueG1sUEsBAi0AFAAGAAgAAAAhADj9If/WAAAAlAEAAAsAAAAA&#10;AAAAAAAAAAAALwEAAF9yZWxzLy5yZWxzUEsBAi0AFAAGAAgAAAAhAJizFhgCAgAALwQAAA4AAAAA&#10;AAAAAAAAAAAALgIAAGRycy9lMm9Eb2MueG1sUEsBAi0AFAAGAAgAAAAhABYfsbPfAAAABwEAAA8A&#10;AAAAAAAAAAAAAAAAXAQAAGRycy9kb3ducmV2LnhtbFBLBQYAAAAABAAEAPMAAABoBQAAAAA=&#10;" strokecolor="black [3213]"/>
        </w:pict>
      </w:r>
      <w:r w:rsidR="00D9095B" w:rsidRPr="00421EF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9095B" w:rsidRDefault="00D9095B" w:rsidP="00D9095B">
      <w:pPr>
        <w:spacing w:after="0" w:line="240" w:lineRule="auto"/>
        <w:ind w:firstLine="567"/>
        <w:rPr>
          <w:rFonts w:ascii="Times New Roman" w:hAnsi="Times New Roman" w:cs="Times New Roman"/>
          <w:sz w:val="25"/>
          <w:szCs w:val="25"/>
        </w:rPr>
      </w:pPr>
      <w:proofErr w:type="gramStart"/>
      <w:r w:rsidRPr="00601978">
        <w:rPr>
          <w:rFonts w:ascii="Times New Roman" w:hAnsi="Times New Roman" w:cs="Times New Roman"/>
          <w:sz w:val="25"/>
          <w:szCs w:val="25"/>
        </w:rPr>
        <w:t>Примерная рабочая программа курса внеурочной деятельности «</w:t>
      </w:r>
      <w:r>
        <w:rPr>
          <w:rFonts w:ascii="Times New Roman" w:hAnsi="Times New Roman" w:cs="Times New Roman"/>
          <w:sz w:val="25"/>
          <w:szCs w:val="25"/>
        </w:rPr>
        <w:t>Физика вокруг нас</w:t>
      </w:r>
      <w:r w:rsidRPr="00601978">
        <w:rPr>
          <w:rFonts w:ascii="Times New Roman" w:hAnsi="Times New Roman" w:cs="Times New Roman"/>
          <w:sz w:val="25"/>
          <w:szCs w:val="25"/>
        </w:rPr>
        <w:t xml:space="preserve">» (далее — курс) для </w:t>
      </w:r>
      <w:r>
        <w:rPr>
          <w:rFonts w:ascii="Times New Roman" w:hAnsi="Times New Roman" w:cs="Times New Roman"/>
          <w:sz w:val="25"/>
          <w:szCs w:val="25"/>
        </w:rPr>
        <w:t>5—6</w:t>
      </w:r>
      <w:r w:rsidRPr="00601978">
        <w:rPr>
          <w:rFonts w:ascii="Times New Roman" w:hAnsi="Times New Roman" w:cs="Times New Roman"/>
          <w:sz w:val="25"/>
          <w:szCs w:val="25"/>
        </w:rPr>
        <w:t xml:space="preserve"> классов составлена на основе требований Федерального государственного образовательного стандарта основного общего образования к результатам освоения основной программы основного общего образования (Приказ Министерства просвещения Российской Федерации от 31</w:t>
      </w:r>
      <w:r>
        <w:rPr>
          <w:rFonts w:ascii="Times New Roman" w:hAnsi="Times New Roman" w:cs="Times New Roman"/>
          <w:sz w:val="25"/>
          <w:szCs w:val="25"/>
        </w:rPr>
        <w:t>.</w:t>
      </w:r>
      <w:r w:rsidRPr="00601978">
        <w:rPr>
          <w:rFonts w:ascii="Times New Roman" w:hAnsi="Times New Roman" w:cs="Times New Roman"/>
          <w:sz w:val="25"/>
          <w:szCs w:val="25"/>
        </w:rPr>
        <w:t>05</w:t>
      </w:r>
      <w:r>
        <w:rPr>
          <w:rFonts w:ascii="Times New Roman" w:hAnsi="Times New Roman" w:cs="Times New Roman"/>
          <w:sz w:val="25"/>
          <w:szCs w:val="25"/>
        </w:rPr>
        <w:t>.2021 №</w:t>
      </w:r>
      <w:r w:rsidRPr="00601978">
        <w:rPr>
          <w:rFonts w:ascii="Times New Roman" w:hAnsi="Times New Roman" w:cs="Times New Roman"/>
          <w:sz w:val="25"/>
          <w:szCs w:val="25"/>
        </w:rPr>
        <w:t>287 «Об утверждении федерального государственного образовательного стандарта основного общего образования»), с учётом Примерной программы воспитания (протокол Федерального учебно-методического объединения по</w:t>
      </w:r>
      <w:proofErr w:type="gramEnd"/>
      <w:r w:rsidRPr="00601978">
        <w:rPr>
          <w:rFonts w:ascii="Times New Roman" w:hAnsi="Times New Roman" w:cs="Times New Roman"/>
          <w:sz w:val="25"/>
          <w:szCs w:val="25"/>
        </w:rPr>
        <w:t xml:space="preserve"> общему образованию </w:t>
      </w:r>
      <w:r>
        <w:rPr>
          <w:rFonts w:ascii="Times New Roman" w:hAnsi="Times New Roman" w:cs="Times New Roman"/>
          <w:sz w:val="25"/>
          <w:szCs w:val="25"/>
        </w:rPr>
        <w:t>№</w:t>
      </w:r>
      <w:r w:rsidRPr="00601978">
        <w:rPr>
          <w:rFonts w:ascii="Times New Roman" w:hAnsi="Times New Roman" w:cs="Times New Roman"/>
          <w:sz w:val="25"/>
          <w:szCs w:val="25"/>
        </w:rPr>
        <w:t xml:space="preserve"> 3/22 от 23</w:t>
      </w:r>
      <w:r>
        <w:rPr>
          <w:rFonts w:ascii="Times New Roman" w:hAnsi="Times New Roman" w:cs="Times New Roman"/>
          <w:sz w:val="25"/>
          <w:szCs w:val="25"/>
        </w:rPr>
        <w:t>.</w:t>
      </w:r>
      <w:r w:rsidRPr="00601978">
        <w:rPr>
          <w:rFonts w:ascii="Times New Roman" w:hAnsi="Times New Roman" w:cs="Times New Roman"/>
          <w:sz w:val="25"/>
          <w:szCs w:val="25"/>
        </w:rPr>
        <w:t>06</w:t>
      </w:r>
      <w:r>
        <w:rPr>
          <w:rFonts w:ascii="Times New Roman" w:hAnsi="Times New Roman" w:cs="Times New Roman"/>
          <w:sz w:val="25"/>
          <w:szCs w:val="25"/>
        </w:rPr>
        <w:t>.2</w:t>
      </w:r>
      <w:r w:rsidRPr="00601978">
        <w:rPr>
          <w:rFonts w:ascii="Times New Roman" w:hAnsi="Times New Roman" w:cs="Times New Roman"/>
          <w:sz w:val="25"/>
          <w:szCs w:val="25"/>
        </w:rPr>
        <w:t>022) и Примерной основной образовательной программы основного общего образования (протокол Федерального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601978">
        <w:rPr>
          <w:rFonts w:ascii="Times New Roman" w:hAnsi="Times New Roman" w:cs="Times New Roman"/>
          <w:sz w:val="25"/>
          <w:szCs w:val="25"/>
        </w:rPr>
        <w:t>учебно-методического объединения по общему образованию</w:t>
      </w:r>
      <w:r>
        <w:rPr>
          <w:rFonts w:ascii="Times New Roman" w:hAnsi="Times New Roman" w:cs="Times New Roman"/>
          <w:sz w:val="25"/>
          <w:szCs w:val="25"/>
        </w:rPr>
        <w:t xml:space="preserve"> №</w:t>
      </w:r>
      <w:r w:rsidRPr="00601978">
        <w:rPr>
          <w:rFonts w:ascii="Times New Roman" w:hAnsi="Times New Roman" w:cs="Times New Roman"/>
          <w:sz w:val="25"/>
          <w:szCs w:val="25"/>
        </w:rPr>
        <w:t xml:space="preserve"> 1/22 от 18</w:t>
      </w:r>
      <w:r>
        <w:rPr>
          <w:rFonts w:ascii="Times New Roman" w:hAnsi="Times New Roman" w:cs="Times New Roman"/>
          <w:sz w:val="25"/>
          <w:szCs w:val="25"/>
        </w:rPr>
        <w:t>.</w:t>
      </w:r>
      <w:r w:rsidRPr="00601978">
        <w:rPr>
          <w:rFonts w:ascii="Times New Roman" w:hAnsi="Times New Roman" w:cs="Times New Roman"/>
          <w:sz w:val="25"/>
          <w:szCs w:val="25"/>
        </w:rPr>
        <w:t>03</w:t>
      </w:r>
      <w:r>
        <w:rPr>
          <w:rFonts w:ascii="Times New Roman" w:hAnsi="Times New Roman" w:cs="Times New Roman"/>
          <w:sz w:val="25"/>
          <w:szCs w:val="25"/>
        </w:rPr>
        <w:t>.</w:t>
      </w:r>
      <w:r w:rsidRPr="00601978">
        <w:rPr>
          <w:rFonts w:ascii="Times New Roman" w:hAnsi="Times New Roman" w:cs="Times New Roman"/>
          <w:sz w:val="25"/>
          <w:szCs w:val="25"/>
        </w:rPr>
        <w:t>2022)</w: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D9095B" w:rsidRDefault="00D9095B" w:rsidP="00D9095B">
      <w:pPr>
        <w:spacing w:after="0" w:line="240" w:lineRule="auto"/>
        <w:ind w:firstLine="567"/>
        <w:rPr>
          <w:rFonts w:ascii="Times New Roman" w:hAnsi="Times New Roman" w:cs="Times New Roman"/>
          <w:sz w:val="25"/>
          <w:szCs w:val="25"/>
        </w:rPr>
      </w:pPr>
      <w:r w:rsidRPr="00601978">
        <w:rPr>
          <w:rFonts w:ascii="Times New Roman" w:hAnsi="Times New Roman" w:cs="Times New Roman"/>
          <w:sz w:val="25"/>
          <w:szCs w:val="25"/>
        </w:rPr>
        <w:t>Примерная рабочая программа курса даёт представления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601978">
        <w:rPr>
          <w:rFonts w:ascii="Times New Roman" w:hAnsi="Times New Roman" w:cs="Times New Roman"/>
          <w:sz w:val="25"/>
          <w:szCs w:val="25"/>
        </w:rPr>
        <w:t xml:space="preserve">о цели, задачах, общей стратегии обучения, воспитания и </w:t>
      </w:r>
      <w:proofErr w:type="gramStart"/>
      <w:r w:rsidRPr="00601978">
        <w:rPr>
          <w:rFonts w:ascii="Times New Roman" w:hAnsi="Times New Roman" w:cs="Times New Roman"/>
          <w:sz w:val="25"/>
          <w:szCs w:val="25"/>
        </w:rPr>
        <w:t>развития</w:t>
      </w:r>
      <w:proofErr w:type="gramEnd"/>
      <w:r w:rsidRPr="00601978">
        <w:rPr>
          <w:rFonts w:ascii="Times New Roman" w:hAnsi="Times New Roman" w:cs="Times New Roman"/>
          <w:sz w:val="25"/>
          <w:szCs w:val="25"/>
        </w:rPr>
        <w:t xml:space="preserve"> обучающихся средствами курса внеурочной деятельности, устанавливает содержание курса, предусматривает его структурирование по разделам и темам; предлагает распределение учебных часов по разделам и темам курса и последовательность их изучения с учётом </w:t>
      </w:r>
      <w:proofErr w:type="spellStart"/>
      <w:r w:rsidRPr="00601978">
        <w:rPr>
          <w:rFonts w:ascii="Times New Roman" w:hAnsi="Times New Roman" w:cs="Times New Roman"/>
          <w:sz w:val="25"/>
          <w:szCs w:val="25"/>
        </w:rPr>
        <w:t>межпредметных</w:t>
      </w:r>
      <w:proofErr w:type="spellEnd"/>
      <w:r w:rsidRPr="00601978">
        <w:rPr>
          <w:rFonts w:ascii="Times New Roman" w:hAnsi="Times New Roman" w:cs="Times New Roman"/>
          <w:sz w:val="25"/>
          <w:szCs w:val="25"/>
        </w:rPr>
        <w:t xml:space="preserve"> и </w:t>
      </w:r>
      <w:proofErr w:type="spellStart"/>
      <w:r w:rsidRPr="00601978">
        <w:rPr>
          <w:rFonts w:ascii="Times New Roman" w:hAnsi="Times New Roman" w:cs="Times New Roman"/>
          <w:sz w:val="25"/>
          <w:szCs w:val="25"/>
        </w:rPr>
        <w:t>внутрипредметных</w:t>
      </w:r>
      <w:proofErr w:type="spellEnd"/>
      <w:r w:rsidRPr="00601978">
        <w:rPr>
          <w:rFonts w:ascii="Times New Roman" w:hAnsi="Times New Roman" w:cs="Times New Roman"/>
          <w:sz w:val="25"/>
          <w:szCs w:val="25"/>
        </w:rPr>
        <w:t xml:space="preserve"> связей, логики учебного процесса, возрастных особенностей обучающихся, включает описание форм организации занятий и учебно-методического обеспечения образовательного процесса. </w:t>
      </w:r>
    </w:p>
    <w:p w:rsidR="00D9095B" w:rsidRPr="002D5934" w:rsidRDefault="00D9095B" w:rsidP="00D9095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978">
        <w:rPr>
          <w:rFonts w:ascii="Times New Roman" w:hAnsi="Times New Roman" w:cs="Times New Roman"/>
          <w:sz w:val="25"/>
          <w:szCs w:val="25"/>
        </w:rPr>
        <w:t xml:space="preserve">Примерная рабочая программа курса определяет количественные и качественные характеристики учебного материала для каждого года изучения, в том числе планируемые результаты освоения </w:t>
      </w:r>
      <w:proofErr w:type="gramStart"/>
      <w:r w:rsidRPr="00601978">
        <w:rPr>
          <w:rFonts w:ascii="Times New Roman" w:hAnsi="Times New Roman" w:cs="Times New Roman"/>
          <w:sz w:val="25"/>
          <w:szCs w:val="25"/>
        </w:rPr>
        <w:t>обучающимися</w:t>
      </w:r>
      <w:proofErr w:type="gramEnd"/>
      <w:r w:rsidRPr="00601978">
        <w:rPr>
          <w:rFonts w:ascii="Times New Roman" w:hAnsi="Times New Roman" w:cs="Times New Roman"/>
          <w:sz w:val="25"/>
          <w:szCs w:val="25"/>
        </w:rPr>
        <w:t xml:space="preserve"> программы курса внеурочной деятельности на уровне основного общего образования.</w:t>
      </w:r>
    </w:p>
    <w:p w:rsidR="00D9095B" w:rsidRPr="002D5934" w:rsidRDefault="00D9095B" w:rsidP="00D9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1978">
        <w:rPr>
          <w:rFonts w:ascii="Times New Roman" w:hAnsi="Times New Roman" w:cs="Times New Roman"/>
          <w:b/>
          <w:sz w:val="27"/>
          <w:szCs w:val="27"/>
        </w:rPr>
        <w:t>ОБЩАЯ ХАРАКТЕРИСТИКА КУРСА ВНЕУРОЧНОЙ ДЕЯТЕЛЬНОСТИ</w:t>
      </w:r>
      <w:r w:rsidRPr="00601978">
        <w:rPr>
          <w:rFonts w:ascii="Times New Roman" w:hAnsi="Times New Roman" w:cs="Times New Roman"/>
          <w:b/>
        </w:rPr>
        <w:br/>
      </w:r>
      <w:r w:rsidRPr="00601978">
        <w:rPr>
          <w:rFonts w:ascii="Times New Roman" w:hAnsi="Times New Roman" w:cs="Times New Roman"/>
          <w:b/>
          <w:sz w:val="27"/>
          <w:szCs w:val="27"/>
        </w:rPr>
        <w:t>«ФИЗИКА ВОКРУГ НАС»</w:t>
      </w:r>
    </w:p>
    <w:p w:rsidR="00D9095B" w:rsidRDefault="00D9095B" w:rsidP="00D9095B">
      <w:pPr>
        <w:spacing w:after="0" w:line="240" w:lineRule="auto"/>
        <w:ind w:firstLine="567"/>
        <w:outlineLvl w:val="2"/>
        <w:rPr>
          <w:rFonts w:ascii="TimesNewRomanPSMT" w:hAnsi="TimesNewRomanPSMT"/>
          <w:color w:val="000000"/>
        </w:rPr>
      </w:pPr>
      <w:r>
        <w:rPr>
          <w:rStyle w:val="fontstyle01"/>
        </w:rPr>
        <w:t>Программа составлена с использованием разработки пропедевтического курса Е.В.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Алексеевой «Физика вокруг нас. 5-6 классы» (журнал «Физика - Первое сентября» № 1/2014 г) и нацелена на мотивацию учащихся к дальнейшему изучению физики в 7–9 классах средней общеобразовательной школы.</w:t>
      </w:r>
    </w:p>
    <w:p w:rsidR="00D9095B" w:rsidRDefault="00D9095B" w:rsidP="00D9095B">
      <w:pPr>
        <w:spacing w:after="0" w:line="240" w:lineRule="auto"/>
        <w:ind w:firstLine="567"/>
        <w:outlineLvl w:val="2"/>
        <w:rPr>
          <w:rFonts w:ascii="TimesNewRomanPSMT" w:hAnsi="TimesNewRomanPSMT"/>
          <w:color w:val="000000"/>
        </w:rPr>
      </w:pPr>
      <w:r>
        <w:rPr>
          <w:rStyle w:val="fontstyle01"/>
        </w:rPr>
        <w:t>Интерес, проявляемый учащимися к физике и технике, общеизвестен. Задача учителя физики – вовремя подметить этот пробуждающийся интерес и создать условия для его дальнейшего развития. Ведь именно таких интересующихся учащихся, как показывает опыт, вырастает в дальнейшем хорошие специалисты, ученые.</w:t>
      </w:r>
    </w:p>
    <w:p w:rsidR="00D9095B" w:rsidRDefault="00D9095B" w:rsidP="00D9095B">
      <w:pPr>
        <w:spacing w:after="0" w:line="240" w:lineRule="auto"/>
        <w:ind w:firstLine="567"/>
        <w:outlineLvl w:val="2"/>
        <w:rPr>
          <w:rStyle w:val="fontstyle01"/>
        </w:rPr>
      </w:pPr>
      <w:r>
        <w:rPr>
          <w:rStyle w:val="fontstyle01"/>
        </w:rPr>
        <w:t>Курс интегрирован с материалом по истории науки, географии, биологии, астрономии. Материал позволяет реализовать дифференцированный и индивидуальный подходы к обучению, расширить кругозор учащихся, познакомить их с интересными фактами и явлениями окружающего мира. Он учитывает возрастные особенности детей, их интересы к предметам естественнонаучного цикла.</w:t>
      </w:r>
    </w:p>
    <w:p w:rsidR="00D9095B" w:rsidRPr="002D5934" w:rsidRDefault="00D9095B" w:rsidP="00D9095B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NewRomanPSMT" w:hAnsi="TimesNewRomanPSMT"/>
          <w:color w:val="000000"/>
        </w:rPr>
        <w:br/>
      </w:r>
      <w:r w:rsidRPr="00601978">
        <w:rPr>
          <w:rFonts w:ascii="Times New Roman" w:hAnsi="Times New Roman" w:cs="Times New Roman"/>
          <w:b/>
          <w:sz w:val="27"/>
          <w:szCs w:val="27"/>
        </w:rPr>
        <w:t>ЦЕЛИ КУРСА ВНЕУРОЧНОЙ ДЕЯТЕЛЬНОСТИ</w:t>
      </w:r>
      <w:r w:rsidRPr="00601978">
        <w:rPr>
          <w:rFonts w:ascii="Times New Roman" w:hAnsi="Times New Roman" w:cs="Times New Roman"/>
          <w:b/>
        </w:rPr>
        <w:br/>
      </w:r>
      <w:r w:rsidRPr="00601978">
        <w:rPr>
          <w:rFonts w:ascii="Times New Roman" w:hAnsi="Times New Roman" w:cs="Times New Roman"/>
          <w:b/>
          <w:sz w:val="27"/>
          <w:szCs w:val="27"/>
        </w:rPr>
        <w:t>«ФИЗИКА ВОКРУГ НАС»</w:t>
      </w:r>
    </w:p>
    <w:p w:rsidR="00D9095B" w:rsidRDefault="00D9095B" w:rsidP="00D9095B">
      <w:pPr>
        <w:spacing w:before="100" w:beforeAutospacing="1" w:after="100" w:afterAutospacing="1" w:line="240" w:lineRule="auto"/>
        <w:ind w:firstLine="567"/>
        <w:rPr>
          <w:rStyle w:val="fontstyle01"/>
        </w:rPr>
      </w:pPr>
      <w:r>
        <w:rPr>
          <w:rStyle w:val="fontstyle21"/>
        </w:rPr>
        <w:t xml:space="preserve">Цель программы: </w:t>
      </w:r>
      <w:r>
        <w:rPr>
          <w:rStyle w:val="fontstyle01"/>
        </w:rPr>
        <w:t>создание условий для развития интереса учащихся к физике, развитие логического мышления, углубление знаний из области естественных наук, и расширение общего кругозора ребенка.</w:t>
      </w:r>
    </w:p>
    <w:p w:rsidR="00D9095B" w:rsidRDefault="00D9095B" w:rsidP="00D9095B">
      <w:pPr>
        <w:spacing w:before="100" w:beforeAutospacing="1" w:after="100" w:afterAutospacing="1" w:line="240" w:lineRule="auto"/>
        <w:ind w:firstLine="567"/>
        <w:rPr>
          <w:rStyle w:val="fontstyle01"/>
        </w:rPr>
      </w:pPr>
      <w:r>
        <w:rPr>
          <w:rStyle w:val="fontstyle21"/>
        </w:rPr>
        <w:t>Программа предусматривает реализацию целей путём решения следующих задач: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01"/>
        </w:rPr>
        <w:t>1) формировать целостную картину мира с опорой на современные научные достижения;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2) в яркой и увлекательной форме расширять и углублять знания, полученные учащимися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на уроках окружающего мира и в быту;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3) формировать кругозор по физике;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4) воспитать понимание значимости физики: показать, что мир познаваем, что физические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явления могут быть объяснены с помощью известных физических законов;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lastRenderedPageBreak/>
        <w:t>5) выработать у учащихся умения самостоятельно работать с учебной, научно-популярной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литературой и материалами из интернета;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6) развивать внимание, память, логическое мышление, пространственное воображение;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7) расширить коммуникативные способности детей.</w:t>
      </w:r>
    </w:p>
    <w:p w:rsidR="00D9095B" w:rsidRDefault="00D9095B" w:rsidP="00D9095B">
      <w:pPr>
        <w:spacing w:before="100" w:beforeAutospacing="1" w:after="100" w:afterAutospacing="1" w:line="240" w:lineRule="auto"/>
        <w:ind w:firstLine="567"/>
        <w:rPr>
          <w:rStyle w:val="fontstyle01"/>
        </w:rPr>
      </w:pPr>
      <w:r>
        <w:rPr>
          <w:rStyle w:val="fontstyle01"/>
        </w:rPr>
        <w:t>Программа рассчитана для учащихся в возрасте 11-12 лет. Выбор содержания, уровень его сложности и методика преподавания связаны с возрастными особенностями развития учащихся. Он не предполагает проведение уроков, все занятия проходят в игровой форме. Основа деятельности учащихся – поиск, наблюдение, выдвижение гипотез, эксперимент, решение практических задач, исследовательская и игровая деятельность.</w:t>
      </w:r>
    </w:p>
    <w:p w:rsidR="00D9095B" w:rsidRPr="002D5934" w:rsidRDefault="00D9095B" w:rsidP="00D9095B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fontstyle01"/>
        </w:rPr>
        <w:t xml:space="preserve">Направления курса: </w:t>
      </w:r>
      <w:proofErr w:type="spellStart"/>
      <w:r>
        <w:rPr>
          <w:rStyle w:val="fontstyle01"/>
        </w:rPr>
        <w:t>общеинтеллектуальное</w:t>
      </w:r>
      <w:proofErr w:type="spellEnd"/>
      <w:r>
        <w:rPr>
          <w:rStyle w:val="fontstyle01"/>
        </w:rPr>
        <w:t>, общекультурное и социальное.</w:t>
      </w:r>
      <w:r>
        <w:rPr>
          <w:rFonts w:ascii="TimesNewRomanPSMT" w:hAnsi="TimesNewRomanPSMT"/>
          <w:color w:val="000000"/>
        </w:rPr>
        <w:br/>
      </w:r>
    </w:p>
    <w:p w:rsidR="00D9095B" w:rsidRPr="002D5934" w:rsidRDefault="00D9095B" w:rsidP="00D9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D59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МЕСТО </w:t>
      </w:r>
      <w:r w:rsidRPr="00601978">
        <w:rPr>
          <w:rFonts w:ascii="Times New Roman" w:hAnsi="Times New Roman" w:cs="Times New Roman"/>
          <w:b/>
          <w:sz w:val="27"/>
          <w:szCs w:val="27"/>
        </w:rPr>
        <w:t>КУРСА ВНЕУРОЧНОЙ ДЕЯТЕЛЬНОСТИ</w:t>
      </w:r>
      <w:r w:rsidRPr="00601978">
        <w:rPr>
          <w:rFonts w:ascii="Times New Roman" w:hAnsi="Times New Roman" w:cs="Times New Roman"/>
          <w:b/>
        </w:rPr>
        <w:br/>
      </w:r>
      <w:r w:rsidRPr="00601978">
        <w:rPr>
          <w:rFonts w:ascii="Times New Roman" w:hAnsi="Times New Roman" w:cs="Times New Roman"/>
          <w:b/>
          <w:sz w:val="27"/>
          <w:szCs w:val="27"/>
        </w:rPr>
        <w:t>«ФИЗИКА ВОКРУГ НАС» В УЧЕБНОМ ПЛАНЕ</w:t>
      </w:r>
    </w:p>
    <w:p w:rsidR="00D9095B" w:rsidRPr="002D5934" w:rsidRDefault="00D9095B" w:rsidP="00D9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DDC">
        <w:rPr>
          <w:rFonts w:ascii="Times New Roman" w:hAnsi="Times New Roman" w:cs="Times New Roman"/>
          <w:sz w:val="25"/>
          <w:szCs w:val="25"/>
        </w:rPr>
        <w:t>Программа курса предназначена для организации внеурочной деятельности за счёт направления «Дополнительное изучение учебных предметов»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  <w:r w:rsidRPr="00A10DDC">
        <w:rPr>
          <w:rFonts w:ascii="Times New Roman" w:hAnsi="Times New Roman" w:cs="Times New Roman"/>
          <w:sz w:val="25"/>
          <w:szCs w:val="25"/>
        </w:rPr>
        <w:t>Программа курса внеурочной дея</w:t>
      </w:r>
      <w:r>
        <w:rPr>
          <w:rFonts w:ascii="Times New Roman" w:hAnsi="Times New Roman" w:cs="Times New Roman"/>
          <w:sz w:val="25"/>
          <w:szCs w:val="25"/>
        </w:rPr>
        <w:t>тельности рассчитана на 68</w:t>
      </w:r>
      <w:r w:rsidRPr="00A10DDC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учебных часов, по 1 ч в неделю в 5</w:t>
      </w:r>
      <w:r w:rsidRPr="00A10DDC">
        <w:rPr>
          <w:rFonts w:ascii="Times New Roman" w:hAnsi="Times New Roman" w:cs="Times New Roman"/>
          <w:sz w:val="25"/>
          <w:szCs w:val="25"/>
        </w:rPr>
        <w:t>,</w:t>
      </w:r>
      <w:r w:rsidRPr="00A10DD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5"/>
          <w:szCs w:val="25"/>
        </w:rPr>
        <w:t>6</w:t>
      </w:r>
      <w:r w:rsidRPr="00A10DDC">
        <w:rPr>
          <w:rFonts w:ascii="Times New Roman" w:hAnsi="Times New Roman" w:cs="Times New Roman"/>
          <w:sz w:val="25"/>
          <w:szCs w:val="25"/>
        </w:rPr>
        <w:t xml:space="preserve"> классах (34 ч в каждом классе)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  <w:r w:rsidRPr="00A10DDC">
        <w:rPr>
          <w:rFonts w:ascii="Times New Roman" w:hAnsi="Times New Roman" w:cs="Times New Roman"/>
          <w:sz w:val="25"/>
          <w:szCs w:val="25"/>
        </w:rPr>
        <w:t>Срок реализации программы внеурочной деятельности —</w:t>
      </w:r>
      <w:r>
        <w:rPr>
          <w:rFonts w:ascii="Times New Roman" w:hAnsi="Times New Roman" w:cs="Times New Roman"/>
          <w:sz w:val="25"/>
          <w:szCs w:val="25"/>
        </w:rPr>
        <w:t xml:space="preserve"> два</w:t>
      </w:r>
      <w:r w:rsidRPr="00A10DDC">
        <w:rPr>
          <w:rFonts w:ascii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D59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9095B" w:rsidRDefault="00C0471C" w:rsidP="00D9095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C0471C">
        <w:rPr>
          <w:noProof/>
          <w:lang w:eastAsia="ru-RU"/>
        </w:rPr>
        <w:pict>
          <v:line id="Прямая соединительная линия 2" o:spid="_x0000_s1027" style="position:absolute;z-index:251661312;visibility:visible;mso-width-relative:margin;mso-height-relative:margin" from="-1.15pt,50.35pt" to="469.65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8Ag/AEAACUEAAAOAAAAZHJzL2Uyb0RvYy54bWysU82O0zAQviPxDpbvNEklFjZquoddLRcE&#10;FT8P4HXs1pL/ZJsmvQFnpD4Cr8ABpJUWeIbkjXbspOlqQUIgLs6MZ75vZj5PFmetkmjLnBdGV7iY&#10;5RgxTU0t9LrCb99cPnqKkQ9E10QazSq8Yx6fLR8+WDS2ZHOzMbJmDgGJ9mVjK7wJwZZZ5umGKeJn&#10;xjINQW6cIgFct85qRxpgVzKb5/lJ1hhXW2co8x5uL4YgXiZ+zhkNLzn3LCBZYegtpNOl8yqe2XJB&#10;yrUjdiPo2Ab5hy4UERqKTlQXJBD0zolfqJSgznjDw4walRnOBWVpBpimyO9N83pDLEuzgDjeTjL5&#10;/0dLX2xXDom6wnOMNFHwRN3n/n2/7753X/o96j90P7tv3dfuuvvRXfcfwb7pP4Edg93NeL1H86hk&#10;Y30JhOd65UbP25WLsrTcqfiFgVGb1N9N6rM2IAqXj0+fnBYn8Ej0EMuOQOt8eMaMQtGosBQ6CkNK&#10;sn3uAxSD1ENKvJY6nt5IUV8KKZMTV4qdS4e2BJYhtEVsGXB3ssCLyCwOMrSerLCTbGB9xTiIBc0W&#10;qXpa0yMnoZTpcOCVGrIjjEMHEzD/M3DMj1CWVvhvwBMiVTY6TGAltHG/q36Ugg/5BwWGuaMEV6be&#10;pUdN0sAuJuXG/yYu+10/wY9/9/IWAAD//wMAUEsDBBQABgAIAAAAIQDBVz7F3QAAAAoBAAAPAAAA&#10;ZHJzL2Rvd25yZXYueG1sTI/BTsMwDIbvSLxDZCRuW7oNja00nRCCC+LSsgPcssZrqjVO16RreXuM&#10;hARHf/71+3O2m1wrLtiHxpOCxTwBgVR501CtYP/+MtuACFGT0a0nVPCFAXb59VWmU+NHKvBSxlpw&#10;CYVUK7AxdqmUobLodJj7Dol3R987HXnsa2l6PXK5a+UySdbS6Yb4gtUdPlmsTuXgFLye38L+bl08&#10;Fx/nTTl+Hgdbe1Tq9mZ6fAARcYp/YfjRZ3XI2engBzJBtApmyxUnmSfJPQgObFdbJodfIvNM/n8h&#10;/wYAAP//AwBQSwECLQAUAAYACAAAACEAtoM4kv4AAADhAQAAEwAAAAAAAAAAAAAAAAAAAAAAW0Nv&#10;bnRlbnRfVHlwZXNdLnhtbFBLAQItABQABgAIAAAAIQA4/SH/1gAAAJQBAAALAAAAAAAAAAAAAAAA&#10;AC8BAABfcmVscy8ucmVsc1BLAQItABQABgAIAAAAIQB+v8Ag/AEAACUEAAAOAAAAAAAAAAAAAAAA&#10;AC4CAABkcnMvZTJvRG9jLnhtbFBLAQItABQABgAIAAAAIQDBVz7F3QAAAAoBAAAPAAAAAAAAAAAA&#10;AAAAAFYEAABkcnMvZG93bnJldi54bWxQSwUGAAAAAAQABADzAAAAYAUAAAAA&#10;" strokecolor="black [3213]"/>
        </w:pict>
      </w:r>
      <w:r w:rsidR="00D9095B">
        <w:br/>
      </w:r>
      <w:r w:rsidR="00D9095B" w:rsidRPr="00421EF7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</w:t>
      </w:r>
      <w:r w:rsidR="00D909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95B" w:rsidRPr="00421EF7">
        <w:rPr>
          <w:rFonts w:ascii="Times New Roman" w:hAnsi="Times New Roman" w:cs="Times New Roman"/>
          <w:b/>
          <w:sz w:val="28"/>
          <w:szCs w:val="28"/>
        </w:rPr>
        <w:t>КУРСА ВНЕУРОЧНОЙ ДЕЯТЕЛЬНОСТИ</w:t>
      </w:r>
      <w:r w:rsidR="00D909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95B" w:rsidRPr="00421EF7">
        <w:rPr>
          <w:rFonts w:ascii="Times New Roman" w:hAnsi="Times New Roman" w:cs="Times New Roman"/>
          <w:b/>
          <w:sz w:val="28"/>
          <w:szCs w:val="28"/>
        </w:rPr>
        <w:t>«</w:t>
      </w:r>
      <w:r w:rsidR="00D9095B">
        <w:rPr>
          <w:rFonts w:ascii="Times New Roman" w:hAnsi="Times New Roman" w:cs="Times New Roman"/>
          <w:b/>
          <w:sz w:val="28"/>
          <w:szCs w:val="28"/>
        </w:rPr>
        <w:t>ФИЗИКА ВОКРУГ НАС</w:t>
      </w:r>
      <w:r w:rsidR="00D9095B" w:rsidRPr="00421EF7">
        <w:rPr>
          <w:rFonts w:ascii="Times New Roman" w:hAnsi="Times New Roman" w:cs="Times New Roman"/>
          <w:b/>
          <w:sz w:val="28"/>
          <w:szCs w:val="28"/>
        </w:rPr>
        <w:t>»</w:t>
      </w:r>
      <w:r w:rsidR="00D9095B" w:rsidRPr="00421EF7">
        <w:rPr>
          <w:rFonts w:ascii="Times New Roman" w:hAnsi="Times New Roman" w:cs="Times New Roman"/>
          <w:b/>
          <w:sz w:val="28"/>
          <w:szCs w:val="28"/>
        </w:rPr>
        <w:br/>
      </w:r>
    </w:p>
    <w:p w:rsidR="00D9095B" w:rsidRPr="00CB3DE1" w:rsidRDefault="00D9095B" w:rsidP="00D9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CB3DE1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Pr="002D59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  </w:t>
      </w:r>
    </w:p>
    <w:p w:rsidR="00D9095B" w:rsidRPr="002D5934" w:rsidRDefault="00D9095B" w:rsidP="00D9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D59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Патриотическое в</w:t>
      </w:r>
      <w:r w:rsidRPr="002D593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оспитание:</w:t>
      </w:r>
    </w:p>
    <w:p w:rsidR="00D9095B" w:rsidRPr="00BA3D01" w:rsidRDefault="00D9095B" w:rsidP="00D909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D01">
        <w:rPr>
          <w:rFonts w:ascii="Times New Roman" w:hAnsi="Times New Roman" w:cs="Times New Roman"/>
          <w:sz w:val="24"/>
          <w:szCs w:val="24"/>
        </w:rPr>
        <w:t>ценностное отношение к отечественному культурному, историческому и научному наследию;</w:t>
      </w:r>
    </w:p>
    <w:p w:rsidR="00D9095B" w:rsidRPr="002D5934" w:rsidRDefault="00D9095B" w:rsidP="00D909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понимание значения физики</w:t>
      </w:r>
      <w:r w:rsidRPr="00BA3D01">
        <w:rPr>
          <w:rFonts w:ascii="Times New Roman" w:hAnsi="Times New Roman" w:cs="Times New Roman"/>
          <w:sz w:val="24"/>
          <w:szCs w:val="24"/>
        </w:rPr>
        <w:t xml:space="preserve"> как науки в жизни современного общества</w:t>
      </w:r>
      <w:r w:rsidRPr="002D59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095B" w:rsidRPr="002D5934" w:rsidRDefault="00D9095B" w:rsidP="00D9095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2D593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Гражданское и духовно-нравственное воспитание:</w:t>
      </w:r>
    </w:p>
    <w:p w:rsidR="00D9095B" w:rsidRPr="00BA3D01" w:rsidRDefault="00D9095B" w:rsidP="00D90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D01">
        <w:rPr>
          <w:rFonts w:ascii="Times New Roman" w:hAnsi="Times New Roman" w:cs="Times New Roman"/>
          <w:sz w:val="24"/>
          <w:szCs w:val="24"/>
        </w:rPr>
        <w:t>ориентация на моральные ценности и нормы в ситуациях нравственного выбора;</w:t>
      </w:r>
    </w:p>
    <w:p w:rsidR="00D9095B" w:rsidRPr="002D5934" w:rsidRDefault="00D9095B" w:rsidP="00D90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D01">
        <w:rPr>
          <w:rFonts w:ascii="Times New Roman" w:hAnsi="Times New Roman" w:cs="Times New Roman"/>
          <w:sz w:val="24"/>
          <w:szCs w:val="24"/>
        </w:rPr>
        <w:t xml:space="preserve">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</w:t>
      </w:r>
      <w:r w:rsidRPr="002D59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095B" w:rsidRPr="00BA3D01" w:rsidRDefault="00D9095B" w:rsidP="00D9095B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D01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представление о социальных нормах и правилах межличностных отношений в коллективе;</w:t>
      </w:r>
    </w:p>
    <w:p w:rsidR="00D9095B" w:rsidRPr="00BA3D01" w:rsidRDefault="00D9095B" w:rsidP="00D9095B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D01">
        <w:rPr>
          <w:rFonts w:ascii="Times New Roman" w:eastAsia="Times New Roman" w:hAnsi="Times New Roman" w:cs="Times New Roman"/>
          <w:sz w:val="25"/>
          <w:szCs w:val="25"/>
          <w:lang w:eastAsia="ru-RU"/>
        </w:rPr>
        <w:t>ориентация на совместную деятельность при выполнении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A3D0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учебных и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</w:t>
      </w:r>
      <w:r w:rsidRPr="00BA3D01">
        <w:rPr>
          <w:rFonts w:ascii="Times New Roman" w:eastAsia="Times New Roman" w:hAnsi="Times New Roman" w:cs="Times New Roman"/>
          <w:sz w:val="25"/>
          <w:szCs w:val="25"/>
          <w:lang w:eastAsia="ru-RU"/>
        </w:rPr>
        <w:t>ознавательных задач, создании учебных проектов;</w:t>
      </w:r>
    </w:p>
    <w:p w:rsidR="00D9095B" w:rsidRPr="0045001D" w:rsidRDefault="00D9095B" w:rsidP="00D9095B">
      <w:pPr>
        <w:pStyle w:val="a4"/>
        <w:numPr>
          <w:ilvl w:val="0"/>
          <w:numId w:val="5"/>
        </w:numPr>
        <w:tabs>
          <w:tab w:val="clear" w:pos="720"/>
          <w:tab w:val="num" w:pos="709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D0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стремление оценивать своё поведение и поступки своих товарищей с позиции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н</w:t>
      </w:r>
      <w:r w:rsidRPr="00BA3D01">
        <w:rPr>
          <w:rFonts w:ascii="Times New Roman" w:eastAsia="Times New Roman" w:hAnsi="Times New Roman" w:cs="Times New Roman"/>
          <w:sz w:val="25"/>
          <w:szCs w:val="25"/>
          <w:lang w:eastAsia="ru-RU"/>
        </w:rPr>
        <w:t>равственных и правовых норм с учётом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A3D01">
        <w:rPr>
          <w:rFonts w:ascii="Times New Roman" w:eastAsia="Times New Roman" w:hAnsi="Times New Roman" w:cs="Times New Roman"/>
          <w:sz w:val="25"/>
          <w:szCs w:val="25"/>
          <w:lang w:eastAsia="ru-RU"/>
        </w:rPr>
        <w:t>осознания последствий поступков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Pr="00BA3D01" w:rsidRDefault="00D9095B" w:rsidP="00D9095B">
      <w:pPr>
        <w:pStyle w:val="a4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095B" w:rsidRPr="0045001D" w:rsidRDefault="00D9095B" w:rsidP="00D9095B">
      <w:pPr>
        <w:pStyle w:val="a4"/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D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Ценность научного познания:</w:t>
      </w:r>
    </w:p>
    <w:p w:rsidR="00D9095B" w:rsidRPr="0045001D" w:rsidRDefault="00D9095B" w:rsidP="00D9095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наличие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практики;</w:t>
      </w:r>
    </w:p>
    <w:p w:rsidR="00D9095B" w:rsidRPr="0045001D" w:rsidRDefault="00D9095B" w:rsidP="00D9095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интерес к обучению и познанию;</w:t>
      </w:r>
    </w:p>
    <w:p w:rsidR="00D9095B" w:rsidRPr="0045001D" w:rsidRDefault="00D9095B" w:rsidP="00D9095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любознательность;</w:t>
      </w:r>
    </w:p>
    <w:p w:rsidR="00D9095B" w:rsidRPr="0045001D" w:rsidRDefault="00D9095B" w:rsidP="00D9095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с</w:t>
      </w: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тремление к самообразованию;</w:t>
      </w:r>
    </w:p>
    <w:p w:rsidR="00D9095B" w:rsidRPr="0045001D" w:rsidRDefault="00D9095B" w:rsidP="00D9095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овладение начальными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9095B" w:rsidRPr="0045001D" w:rsidRDefault="00D9095B" w:rsidP="00D9095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наличие базовых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познавательной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д</w:t>
      </w: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еятельности.</w:t>
      </w:r>
    </w:p>
    <w:p w:rsidR="00D9095B" w:rsidRDefault="00D9095B" w:rsidP="00D9095B">
      <w:pPr>
        <w:pStyle w:val="a4"/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50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5001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Формирование культуры здоровья:</w:t>
      </w:r>
    </w:p>
    <w:p w:rsidR="00D9095B" w:rsidRDefault="00D9095B" w:rsidP="00D9095B">
      <w:pPr>
        <w:pStyle w:val="a4"/>
        <w:numPr>
          <w:ilvl w:val="0"/>
          <w:numId w:val="23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установка на здоровый образ жизни, в том числе и за счёт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освоения и соблюдения требований безопасной эксплуатации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средств ИКТ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Default="00D9095B" w:rsidP="00D9095B">
      <w:pPr>
        <w:pStyle w:val="a4"/>
        <w:spacing w:before="100" w:beforeAutospacing="1" w:after="100" w:afterAutospacing="1" w:line="240" w:lineRule="auto"/>
        <w:ind w:left="0" w:firstLine="720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50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5001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Трудовое воспитание:</w:t>
      </w:r>
    </w:p>
    <w:p w:rsidR="00D9095B" w:rsidRDefault="00D9095B" w:rsidP="00D9095B">
      <w:pPr>
        <w:pStyle w:val="a4"/>
        <w:numPr>
          <w:ilvl w:val="0"/>
          <w:numId w:val="23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интерес к практическому изучению профессий и труда в сферах деятельности, связанных с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физикой и астрономией</w:t>
      </w: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proofErr w:type="gramStart"/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основанными</w:t>
      </w:r>
      <w:proofErr w:type="gramEnd"/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 достижениях науки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физики.</w:t>
      </w:r>
    </w:p>
    <w:p w:rsidR="00D9095B" w:rsidRDefault="00D9095B" w:rsidP="00D9095B">
      <w:pPr>
        <w:pStyle w:val="a4"/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9095B" w:rsidRPr="00CB3DE1" w:rsidRDefault="00D9095B" w:rsidP="00D9095B">
      <w:pPr>
        <w:pStyle w:val="a4"/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Экологическое воспитание:</w:t>
      </w:r>
    </w:p>
    <w:p w:rsidR="00D9095B" w:rsidRDefault="00D9095B" w:rsidP="00D9095B">
      <w:pPr>
        <w:pStyle w:val="a4"/>
        <w:numPr>
          <w:ilvl w:val="0"/>
          <w:numId w:val="23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наличие представлений о глобальном характере экологических проблем и путей их решения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Default="00D9095B" w:rsidP="00D9095B">
      <w:pPr>
        <w:pStyle w:val="a4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9095B" w:rsidRDefault="00D9095B" w:rsidP="00D9095B">
      <w:pPr>
        <w:pStyle w:val="a4"/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Адаптация </w:t>
      </w:r>
      <w:proofErr w:type="gramStart"/>
      <w:r w:rsidRPr="00CB3DE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обучающегося</w:t>
      </w:r>
      <w:proofErr w:type="gramEnd"/>
      <w:r w:rsidRPr="00CB3DE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 изменяющимся условиям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CB3DE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социальной среды:</w:t>
      </w:r>
    </w:p>
    <w:p w:rsidR="00D9095B" w:rsidRDefault="00D9095B" w:rsidP="00D9095B">
      <w:pPr>
        <w:pStyle w:val="a4"/>
        <w:numPr>
          <w:ilvl w:val="0"/>
          <w:numId w:val="23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освоение </w:t>
      </w:r>
      <w:proofErr w:type="gramStart"/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>обучающимися</w:t>
      </w:r>
      <w:proofErr w:type="gramEnd"/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социального опыта, основных социальных ролей, соответствующих ведущей деятельности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45001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возраста, норм и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правил общественного поведения.</w:t>
      </w:r>
    </w:p>
    <w:p w:rsidR="00D9095B" w:rsidRDefault="00D9095B" w:rsidP="00D9095B">
      <w:pPr>
        <w:pStyle w:val="a4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9095B" w:rsidRDefault="00D9095B" w:rsidP="00D9095B">
      <w:pPr>
        <w:spacing w:before="100" w:beforeAutospacing="1" w:after="100" w:afterAutospacing="1" w:line="240" w:lineRule="auto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CB3DE1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  <w:r w:rsidRPr="00CB3DE1">
        <w:rPr>
          <w:rFonts w:ascii="Times New Roman" w:hAnsi="Times New Roman" w:cs="Times New Roman"/>
          <w:sz w:val="28"/>
          <w:szCs w:val="28"/>
        </w:rPr>
        <w:br/>
      </w:r>
    </w:p>
    <w:p w:rsidR="00D9095B" w:rsidRPr="00CB3DE1" w:rsidRDefault="00D9095B" w:rsidP="00D9095B">
      <w:pPr>
        <w:spacing w:before="100" w:beforeAutospacing="1" w:after="100" w:afterAutospacing="1" w:line="24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CB3DE1">
        <w:rPr>
          <w:rFonts w:ascii="Times New Roman" w:hAnsi="Times New Roman" w:cs="Times New Roman"/>
          <w:b/>
          <w:sz w:val="24"/>
          <w:szCs w:val="24"/>
        </w:rPr>
        <w:t>Универсальные познавательные действия</w:t>
      </w:r>
    </w:p>
    <w:p w:rsidR="00D9095B" w:rsidRDefault="00D9095B" w:rsidP="00D909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CB3DE1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Базовые логические действия:</w:t>
      </w:r>
    </w:p>
    <w:p w:rsidR="00D9095B" w:rsidRPr="00CB3DE1" w:rsidRDefault="00D9095B" w:rsidP="00D9095B">
      <w:pPr>
        <w:pStyle w:val="a4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логические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рассуждения</w:t>
      </w:r>
      <w:proofErr w:type="gramEnd"/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, делать умозаключения (индуктивные, дедуктивные и по аналогии) и выводы;</w:t>
      </w:r>
    </w:p>
    <w:p w:rsidR="00D9095B" w:rsidRPr="00CB3DE1" w:rsidRDefault="00D9095B" w:rsidP="00D9095B">
      <w:pPr>
        <w:pStyle w:val="a4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9095B" w:rsidRPr="00CB3DE1" w:rsidRDefault="00D9095B" w:rsidP="00D9095B">
      <w:pPr>
        <w:pStyle w:val="a4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</w:t>
      </w:r>
    </w:p>
    <w:p w:rsidR="00D9095B" w:rsidRDefault="00D9095B" w:rsidP="00D9095B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CB3D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B3DE1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Базовые исследовательские действия:</w:t>
      </w:r>
    </w:p>
    <w:p w:rsidR="00D9095B" w:rsidRPr="009C3537" w:rsidRDefault="00D9095B" w:rsidP="00D9095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9095B" w:rsidRPr="009C3537" w:rsidRDefault="00D9095B" w:rsidP="00D9095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оценивать применимость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достоверность информации, по</w:t>
      </w: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лученной в ходе исследования;</w:t>
      </w:r>
    </w:p>
    <w:p w:rsidR="00D9095B" w:rsidRPr="009C3537" w:rsidRDefault="00D9095B" w:rsidP="00D9095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прогнозировать возможное дальнейшее развитие процессов,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событий и их последствия в аналогичных или сходных ситуациях, а также выдвигать предположения об их развитии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в новых условиях и контекстах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Default="00D9095B" w:rsidP="00D9095B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CB3D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537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Работа с информацией:</w:t>
      </w:r>
    </w:p>
    <w:p w:rsidR="00D9095B" w:rsidRPr="009C3537" w:rsidRDefault="00D9095B" w:rsidP="00D9095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 xml:space="preserve"> </w:t>
      </w: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выявлять дефицит информации, данных, необходимых для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решения поставленной задачи;</w:t>
      </w:r>
    </w:p>
    <w:p w:rsidR="00D9095B" w:rsidRPr="009C3537" w:rsidRDefault="00D9095B" w:rsidP="00D9095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применять основные методы и инструменты при поиске и отборе информации из источников с учётом предложенной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учебной задачи и заданных критериев;</w:t>
      </w:r>
    </w:p>
    <w:p w:rsidR="00D9095B" w:rsidRPr="009C3537" w:rsidRDefault="00D9095B" w:rsidP="00D9095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9095B" w:rsidRPr="009C3537" w:rsidRDefault="00D9095B" w:rsidP="00D9095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выбирать оптимальную форму представления информации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и иллюстрировать решаемые задачи несложными схемами,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диаграммами, иными графическими объектами и их комбинациями;</w:t>
      </w:r>
    </w:p>
    <w:p w:rsidR="00D9095B" w:rsidRPr="009C3537" w:rsidRDefault="00D9095B" w:rsidP="00D9095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оценивать достоверность информации по критериям, предложенным учителем или сформулированным самостоятельно;</w:t>
      </w:r>
    </w:p>
    <w:p w:rsidR="00D9095B" w:rsidRPr="00CB3DE1" w:rsidRDefault="00D9095B" w:rsidP="00D9095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E1">
        <w:rPr>
          <w:rFonts w:ascii="Times New Roman" w:eastAsia="Times New Roman" w:hAnsi="Times New Roman" w:cs="Times New Roman"/>
          <w:sz w:val="25"/>
          <w:szCs w:val="25"/>
          <w:lang w:eastAsia="ru-RU"/>
        </w:rPr>
        <w:t>запоминать и систематизировать информацию</w:t>
      </w:r>
    </w:p>
    <w:p w:rsidR="00D9095B" w:rsidRDefault="00D9095B" w:rsidP="00D9095B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B3D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B3D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Универсальные коммуникативные действия</w:t>
      </w:r>
    </w:p>
    <w:p w:rsidR="00D9095B" w:rsidRDefault="00D9095B" w:rsidP="00D909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CB3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B3DE1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Общение: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публично представлять результаты выполненного опыта (исследования, проекта);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выбирать формат выступления с учётом задач презентации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и особенностей аудитории и в соответствии с ним составлять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устные и письменные тексты с использованием иллюстративных материалов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Default="00D9095B" w:rsidP="00D9095B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9C35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537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Совместная деятельность (сотрудничество):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понимать и использовать преимущества командной и индивидуальной работы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решении конкретной проблемы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принимать цель совместной информационной деятельности по сбору, обработке, передаче, формализации информации;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коллективно строить действия по её достижению: распределять роли, договариваться, обсуждать процесс и результат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совместной работы;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выполнять свою часть работы с информацией, достигая качественного результата по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своему направлению и координируя свои действия с другими</w:t>
      </w:r>
      <w:r w:rsidRPr="009C35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членами команды;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оценивать качество своего вклада в общий продукт по критериям, самостоятельно сформулированным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участниками взаимодействия;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сравнивать результаты с исходной задачей и вклад каждого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члена команды в достижение результатов, разделять сферу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ответственности и проявлять готовность к предоставлению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отчёта перед группой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Default="00D9095B" w:rsidP="00D9095B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53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Универсальные регулятивные действия</w:t>
      </w:r>
    </w:p>
    <w:p w:rsidR="00D9095B" w:rsidRDefault="00D9095B" w:rsidP="00D9095B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9C35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537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Самоорганизация: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выявлять в жизненных и учебных ситуациях проблемы, требующие решения;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составлять алгоритм решения задачи (или его часть), выбирать способ решения учебной задачи с учётом имеющихся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ресурсов и собственных возможностей, аргументировать выбор варианта решения задачи;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составлять план действий (план реализации намеченного алгоритма решения), корректировать предложенный алгоритм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с учётом получения новых знаний об изучаемом объекте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Default="00D9095B" w:rsidP="00D9095B">
      <w:pPr>
        <w:pStyle w:val="a4"/>
        <w:spacing w:after="0" w:line="240" w:lineRule="auto"/>
        <w:ind w:left="0" w:firstLine="720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9C35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537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Самоконтроль (рефлексия):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владеть способами самоконтроля, </w:t>
      </w:r>
      <w:proofErr w:type="spellStart"/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самомотивации</w:t>
      </w:r>
      <w:proofErr w:type="spellEnd"/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рефлексии;</w:t>
      </w:r>
    </w:p>
    <w:p w:rsidR="00D9095B" w:rsidRPr="009C3537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учитывать контекст и предвидеть трудности, которые могут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возникнуть при решении учебной задачи, адаптировать решение к меняющимся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бстоятельствам;</w:t>
      </w:r>
    </w:p>
    <w:p w:rsidR="00D9095B" w:rsidRPr="00ED07E8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вносить коррективы в деятельность на основе новых обстоятельств, изменившихся ситуаций, установленных ошибок,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возникших трудностей;</w:t>
      </w:r>
    </w:p>
    <w:p w:rsidR="00D9095B" w:rsidRPr="00ED07E8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оценивать соответствие результата цели и условиям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Default="00D9095B" w:rsidP="00D9095B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9C35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07E8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Эмоциональный интеллект:</w:t>
      </w:r>
    </w:p>
    <w:p w:rsidR="00D9095B" w:rsidRPr="00ED07E8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ставить себя на место другого человека, понимать мотивы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и намерения другого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Default="00D9095B" w:rsidP="00D9095B">
      <w:pPr>
        <w:pStyle w:val="a4"/>
        <w:spacing w:after="0" w:line="240" w:lineRule="auto"/>
        <w:ind w:left="0" w:firstLine="720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9C35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07E8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Принятие себя и других:</w:t>
      </w:r>
    </w:p>
    <w:p w:rsidR="00D9095B" w:rsidRPr="00ED07E8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осознавать невозможность контролировать всё вокруг даже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в условиях открытого доступа к любым объёмам информации;</w:t>
      </w:r>
    </w:p>
    <w:p w:rsidR="00D9095B" w:rsidRPr="00ED07E8" w:rsidRDefault="00D9095B" w:rsidP="00D9095B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537">
        <w:rPr>
          <w:rFonts w:ascii="Times New Roman" w:eastAsia="Times New Roman" w:hAnsi="Times New Roman" w:cs="Times New Roman"/>
          <w:sz w:val="25"/>
          <w:szCs w:val="25"/>
          <w:lang w:eastAsia="ru-RU"/>
        </w:rPr>
        <w:t>осознанно относиться к другому человеку, его мнению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9095B" w:rsidRDefault="00D9095B" w:rsidP="00D9095B">
      <w:pPr>
        <w:pStyle w:val="a4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9095B" w:rsidRPr="00390DD5" w:rsidRDefault="00D9095B" w:rsidP="00D9095B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9095B" w:rsidRPr="00390DD5" w:rsidRDefault="00D9095B" w:rsidP="00D9095B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9095B" w:rsidRPr="00127226" w:rsidRDefault="00D9095B" w:rsidP="00D9095B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7226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bookmarkStart w:id="0" w:name="_GoBack"/>
      <w:bookmarkEnd w:id="0"/>
    </w:p>
    <w:p w:rsidR="00D9095B" w:rsidRDefault="00D9095B" w:rsidP="00D9095B">
      <w:pPr>
        <w:pStyle w:val="BasicParagraph0"/>
        <w:ind w:firstLine="0"/>
        <w:textAlignment w:val="center"/>
        <w:rPr>
          <w:rFonts w:ascii="Times New Roman" w:hAnsi="Times New Roman"/>
          <w:b/>
          <w:i/>
          <w:iCs/>
          <w:color w:val="auto"/>
          <w:sz w:val="24"/>
          <w:szCs w:val="24"/>
          <w:u w:val="single"/>
        </w:rPr>
      </w:pPr>
    </w:p>
    <w:p w:rsidR="00D9095B" w:rsidRPr="00AF2C19" w:rsidRDefault="00D9095B" w:rsidP="00D9095B">
      <w:pPr>
        <w:pStyle w:val="BasicParagraph0"/>
        <w:ind w:firstLine="0"/>
        <w:textAlignment w:val="center"/>
        <w:rPr>
          <w:rFonts w:ascii="Times New Roman" w:hAnsi="Times New Roman" w:cs="Times New Roman"/>
          <w:b/>
          <w:iCs/>
          <w:color w:val="auto"/>
          <w:sz w:val="25"/>
          <w:szCs w:val="25"/>
        </w:rPr>
      </w:pPr>
      <w:r w:rsidRPr="00AF2C19">
        <w:rPr>
          <w:rFonts w:ascii="Times New Roman" w:hAnsi="Times New Roman" w:cs="Times New Roman"/>
          <w:b/>
          <w:iCs/>
          <w:color w:val="auto"/>
          <w:sz w:val="25"/>
          <w:szCs w:val="25"/>
        </w:rPr>
        <w:t>5 класс</w:t>
      </w:r>
    </w:p>
    <w:p w:rsidR="00D9095B" w:rsidRPr="00AF2C19" w:rsidRDefault="00D9095B" w:rsidP="00D9095B">
      <w:pPr>
        <w:widowControl w:val="0"/>
        <w:autoSpaceDE w:val="0"/>
        <w:autoSpaceDN w:val="0"/>
        <w:adjustRightInd w:val="0"/>
        <w:spacing w:line="288" w:lineRule="auto"/>
        <w:ind w:firstLine="851"/>
        <w:jc w:val="both"/>
        <w:textAlignment w:val="center"/>
        <w:rPr>
          <w:rFonts w:ascii="Times New Roman" w:hAnsi="Times New Roman" w:cs="Times New Roman"/>
          <w:sz w:val="25"/>
          <w:szCs w:val="25"/>
        </w:rPr>
      </w:pPr>
      <w:r w:rsidRPr="00AF2C19">
        <w:rPr>
          <w:rFonts w:ascii="Times New Roman" w:hAnsi="Times New Roman" w:cs="Times New Roman"/>
          <w:sz w:val="25"/>
          <w:szCs w:val="25"/>
        </w:rPr>
        <w:t xml:space="preserve">К концу обучения в 5 классе </w:t>
      </w:r>
      <w:proofErr w:type="gramStart"/>
      <w:r w:rsidRPr="00AF2C19">
        <w:rPr>
          <w:rFonts w:ascii="Times New Roman" w:hAnsi="Times New Roman" w:cs="Times New Roman"/>
          <w:sz w:val="25"/>
          <w:szCs w:val="25"/>
        </w:rPr>
        <w:t>обучающийся</w:t>
      </w:r>
      <w:proofErr w:type="gramEnd"/>
      <w:r w:rsidRPr="00AF2C19">
        <w:rPr>
          <w:rFonts w:ascii="Times New Roman" w:hAnsi="Times New Roman" w:cs="Times New Roman"/>
          <w:sz w:val="25"/>
          <w:szCs w:val="25"/>
        </w:rPr>
        <w:t xml:space="preserve"> научится:</w:t>
      </w:r>
    </w:p>
    <w:p w:rsidR="00D9095B" w:rsidRPr="00AF2C19" w:rsidRDefault="00D9095B" w:rsidP="00D9095B">
      <w:pPr>
        <w:pStyle w:val="a4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 w:cs="Times New Roman"/>
          <w:sz w:val="25"/>
          <w:szCs w:val="25"/>
        </w:rPr>
      </w:pPr>
      <w:r w:rsidRPr="00AF2C19">
        <w:rPr>
          <w:rFonts w:ascii="Times New Roman" w:hAnsi="Times New Roman" w:cs="Times New Roman"/>
          <w:sz w:val="25"/>
          <w:szCs w:val="25"/>
        </w:rPr>
        <w:t>объяснять элементарную физическую терминологию, основные понятия физики, строение и свойства веще</w:t>
      </w:r>
      <w:r w:rsidRPr="00196740">
        <w:rPr>
          <w:rFonts w:ascii="Times New Roman" w:hAnsi="Times New Roman" w:cs="Times New Roman"/>
          <w:sz w:val="25"/>
          <w:szCs w:val="25"/>
        </w:rPr>
        <w:t>ства</w:t>
      </w:r>
      <w:r w:rsidRPr="00AF2C19">
        <w:rPr>
          <w:rFonts w:ascii="Times New Roman" w:hAnsi="Times New Roman" w:cs="Times New Roman"/>
          <w:sz w:val="25"/>
          <w:szCs w:val="25"/>
        </w:rPr>
        <w:t xml:space="preserve">, </w:t>
      </w:r>
      <w:r w:rsidRPr="00196740">
        <w:rPr>
          <w:rFonts w:ascii="Times New Roman" w:hAnsi="Times New Roman" w:cs="Times New Roman"/>
          <w:sz w:val="25"/>
          <w:szCs w:val="25"/>
        </w:rPr>
        <w:t xml:space="preserve">виды сил  в природе; </w:t>
      </w:r>
    </w:p>
    <w:p w:rsidR="00D9095B" w:rsidRPr="00AF2C19" w:rsidRDefault="00D9095B" w:rsidP="00D9095B">
      <w:pPr>
        <w:pStyle w:val="a4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 w:cs="Times New Roman"/>
          <w:sz w:val="25"/>
          <w:szCs w:val="25"/>
        </w:rPr>
      </w:pPr>
      <w:r w:rsidRPr="00AF2C19">
        <w:rPr>
          <w:rFonts w:ascii="Times New Roman" w:hAnsi="Times New Roman" w:cs="Times New Roman"/>
          <w:sz w:val="25"/>
          <w:szCs w:val="25"/>
        </w:rPr>
        <w:t xml:space="preserve">объяснять </w:t>
      </w:r>
      <w:r w:rsidRPr="00196740">
        <w:rPr>
          <w:rFonts w:ascii="Times New Roman" w:hAnsi="Times New Roman" w:cs="Times New Roman"/>
          <w:sz w:val="25"/>
          <w:szCs w:val="25"/>
        </w:rPr>
        <w:t>элементарные понятия о свете, звуке, движении, температуре, давлении, фазовых переходах;</w:t>
      </w:r>
    </w:p>
    <w:p w:rsidR="00D9095B" w:rsidRPr="00AF2C19" w:rsidRDefault="00D9095B" w:rsidP="00D9095B">
      <w:pPr>
        <w:pStyle w:val="a4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 w:cs="Times New Roman"/>
          <w:sz w:val="25"/>
          <w:szCs w:val="25"/>
        </w:rPr>
      </w:pPr>
      <w:r w:rsidRPr="00AF2C19">
        <w:rPr>
          <w:rFonts w:ascii="Times New Roman" w:hAnsi="Times New Roman" w:cs="Times New Roman"/>
          <w:sz w:val="25"/>
          <w:szCs w:val="25"/>
        </w:rPr>
        <w:t xml:space="preserve">различать </w:t>
      </w:r>
      <w:r w:rsidRPr="00196740">
        <w:rPr>
          <w:rFonts w:ascii="Times New Roman" w:hAnsi="Times New Roman" w:cs="Times New Roman"/>
          <w:sz w:val="25"/>
          <w:szCs w:val="25"/>
        </w:rPr>
        <w:t>особенности некоторых представителей животного и растительного мира с точки зрения физики</w:t>
      </w:r>
      <w:r w:rsidRPr="00AF2C19">
        <w:rPr>
          <w:rFonts w:ascii="Times New Roman" w:hAnsi="Times New Roman" w:cs="Times New Roman"/>
          <w:sz w:val="25"/>
          <w:szCs w:val="25"/>
        </w:rPr>
        <w:t>;</w:t>
      </w:r>
    </w:p>
    <w:p w:rsidR="00D9095B" w:rsidRPr="00AF2C19" w:rsidRDefault="00D9095B" w:rsidP="00D9095B">
      <w:pPr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 w:cs="Times New Roman"/>
          <w:sz w:val="25"/>
          <w:szCs w:val="25"/>
        </w:rPr>
      </w:pPr>
      <w:r w:rsidRPr="00AF2C19">
        <w:rPr>
          <w:rFonts w:ascii="Times New Roman" w:hAnsi="Times New Roman" w:cs="Times New Roman"/>
          <w:sz w:val="25"/>
          <w:szCs w:val="25"/>
        </w:rPr>
        <w:t>объяснять происходящие явления, видеть связь между причиной и следствием явления характеризовать свойства тела, особенности сил;</w:t>
      </w:r>
    </w:p>
    <w:p w:rsidR="00D9095B" w:rsidRPr="00AF2C19" w:rsidRDefault="00D9095B" w:rsidP="00D9095B">
      <w:pPr>
        <w:pStyle w:val="a4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 w:cs="Times New Roman"/>
          <w:sz w:val="25"/>
          <w:szCs w:val="25"/>
        </w:rPr>
      </w:pPr>
      <w:r w:rsidRPr="00AF2C19">
        <w:rPr>
          <w:rFonts w:ascii="Times New Roman" w:hAnsi="Times New Roman" w:cs="Times New Roman"/>
          <w:sz w:val="25"/>
          <w:szCs w:val="25"/>
        </w:rPr>
        <w:t>различать источники света, световые явления, характеристики звука, агр</w:t>
      </w:r>
      <w:r w:rsidRPr="00196740">
        <w:rPr>
          <w:rFonts w:ascii="Times New Roman" w:hAnsi="Times New Roman" w:cs="Times New Roman"/>
          <w:sz w:val="25"/>
          <w:szCs w:val="25"/>
        </w:rPr>
        <w:t>егатные состояния вещества и их изменения</w:t>
      </w:r>
      <w:proofErr w:type="gramStart"/>
      <w:r w:rsidRPr="00196740">
        <w:rPr>
          <w:rFonts w:ascii="Times New Roman" w:hAnsi="Times New Roman" w:cs="Times New Roman"/>
          <w:sz w:val="25"/>
          <w:szCs w:val="25"/>
        </w:rPr>
        <w:t xml:space="preserve"> ;</w:t>
      </w:r>
      <w:proofErr w:type="gramEnd"/>
    </w:p>
    <w:p w:rsidR="00D9095B" w:rsidRPr="00AF2C19" w:rsidRDefault="00D9095B" w:rsidP="00D9095B">
      <w:pPr>
        <w:pStyle w:val="a4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 w:cs="Times New Roman"/>
          <w:sz w:val="25"/>
          <w:szCs w:val="25"/>
        </w:rPr>
      </w:pPr>
      <w:r w:rsidRPr="00196740">
        <w:rPr>
          <w:rFonts w:ascii="Times New Roman" w:hAnsi="Times New Roman" w:cs="Times New Roman"/>
          <w:sz w:val="25"/>
          <w:szCs w:val="25"/>
        </w:rPr>
        <w:t xml:space="preserve">оценивать расстояния в космических и микроскопических масштабах; </w:t>
      </w:r>
    </w:p>
    <w:p w:rsidR="00D9095B" w:rsidRPr="00AF2C19" w:rsidRDefault="00D9095B" w:rsidP="00D9095B">
      <w:pPr>
        <w:pStyle w:val="a4"/>
        <w:numPr>
          <w:ilvl w:val="0"/>
          <w:numId w:val="30"/>
        </w:numPr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 w:cs="Times New Roman"/>
          <w:sz w:val="25"/>
          <w:szCs w:val="25"/>
        </w:rPr>
      </w:pPr>
      <w:r w:rsidRPr="00196740">
        <w:rPr>
          <w:rFonts w:ascii="Times New Roman" w:hAnsi="Times New Roman" w:cs="Times New Roman"/>
          <w:sz w:val="25"/>
          <w:szCs w:val="25"/>
        </w:rPr>
        <w:t>приводить примеры ко всем изученным понятиям.</w:t>
      </w:r>
    </w:p>
    <w:p w:rsidR="00D9095B" w:rsidRPr="00AF2C19" w:rsidRDefault="00D9095B" w:rsidP="00D9095B">
      <w:pPr>
        <w:pStyle w:val="BasicParagraph0"/>
        <w:ind w:firstLine="851"/>
        <w:rPr>
          <w:rFonts w:ascii="Times New Roman" w:hAnsi="Times New Roman" w:cs="Times New Roman"/>
          <w:i/>
          <w:iCs/>
          <w:color w:val="auto"/>
          <w:sz w:val="25"/>
          <w:szCs w:val="25"/>
        </w:rPr>
      </w:pPr>
    </w:p>
    <w:p w:rsidR="00D9095B" w:rsidRPr="00AF2C19" w:rsidRDefault="00D9095B" w:rsidP="00D9095B">
      <w:pPr>
        <w:pStyle w:val="BasicParagraph0"/>
        <w:ind w:firstLine="0"/>
        <w:textAlignment w:val="center"/>
        <w:rPr>
          <w:rFonts w:ascii="Times New Roman" w:hAnsi="Times New Roman" w:cs="Times New Roman"/>
          <w:b/>
          <w:iCs/>
          <w:color w:val="auto"/>
          <w:sz w:val="25"/>
          <w:szCs w:val="25"/>
        </w:rPr>
      </w:pPr>
      <w:r w:rsidRPr="00AF2C19">
        <w:rPr>
          <w:rFonts w:ascii="Times New Roman" w:hAnsi="Times New Roman" w:cs="Times New Roman"/>
          <w:b/>
          <w:iCs/>
          <w:color w:val="auto"/>
          <w:sz w:val="25"/>
          <w:szCs w:val="25"/>
        </w:rPr>
        <w:t>6 класс</w:t>
      </w:r>
    </w:p>
    <w:p w:rsidR="00D9095B" w:rsidRPr="00AF2C19" w:rsidRDefault="00D9095B" w:rsidP="00D9095B">
      <w:pPr>
        <w:pStyle w:val="BasicParagraph0"/>
        <w:widowControl w:val="0"/>
        <w:ind w:firstLine="851"/>
        <w:rPr>
          <w:rFonts w:ascii="Times New Roman" w:hAnsi="Times New Roman" w:cs="Times New Roman"/>
          <w:sz w:val="25"/>
          <w:szCs w:val="25"/>
        </w:rPr>
      </w:pPr>
      <w:r w:rsidRPr="00AF2C19">
        <w:rPr>
          <w:rFonts w:ascii="Times New Roman" w:hAnsi="Times New Roman" w:cs="Times New Roman"/>
          <w:sz w:val="25"/>
          <w:szCs w:val="25"/>
        </w:rPr>
        <w:t xml:space="preserve">К концу обучения в 6 классе </w:t>
      </w:r>
      <w:proofErr w:type="gramStart"/>
      <w:r w:rsidRPr="00AF2C19">
        <w:rPr>
          <w:rFonts w:ascii="Times New Roman" w:hAnsi="Times New Roman" w:cs="Times New Roman"/>
          <w:sz w:val="25"/>
          <w:szCs w:val="25"/>
        </w:rPr>
        <w:t>обучающийся</w:t>
      </w:r>
      <w:proofErr w:type="gramEnd"/>
      <w:r w:rsidRPr="00AF2C19">
        <w:rPr>
          <w:rFonts w:ascii="Times New Roman" w:hAnsi="Times New Roman" w:cs="Times New Roman"/>
          <w:sz w:val="25"/>
          <w:szCs w:val="25"/>
        </w:rPr>
        <w:t xml:space="preserve"> научится:</w:t>
      </w:r>
    </w:p>
    <w:p w:rsidR="00D9095B" w:rsidRPr="00AF2C19" w:rsidRDefault="00D9095B" w:rsidP="00D9095B">
      <w:pPr>
        <w:pStyle w:val="BasicParagraph0"/>
        <w:widowControl w:val="0"/>
        <w:ind w:firstLine="851"/>
        <w:rPr>
          <w:rFonts w:ascii="Times New Roman" w:hAnsi="Times New Roman" w:cs="Times New Roman"/>
          <w:color w:val="auto"/>
          <w:sz w:val="25"/>
          <w:szCs w:val="25"/>
        </w:rPr>
      </w:pPr>
    </w:p>
    <w:p w:rsidR="00D9095B" w:rsidRPr="00AF2C19" w:rsidRDefault="00D9095B" w:rsidP="00D9095B">
      <w:pPr>
        <w:pStyle w:val="BasicParagraph0"/>
        <w:widowControl w:val="0"/>
        <w:numPr>
          <w:ilvl w:val="0"/>
          <w:numId w:val="31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proofErr w:type="gramStart"/>
      <w:r w:rsidRPr="00AF2C19">
        <w:rPr>
          <w:rFonts w:ascii="Times New Roman" w:hAnsi="Times New Roman" w:cs="Times New Roman"/>
          <w:color w:val="auto"/>
          <w:sz w:val="25"/>
          <w:szCs w:val="25"/>
        </w:rPr>
        <w:t xml:space="preserve">объяснять 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>элементарную физическую терминологию</w:t>
      </w:r>
      <w:r w:rsidRPr="00AF2C19">
        <w:rPr>
          <w:rFonts w:ascii="Times New Roman" w:hAnsi="Times New Roman" w:cs="Times New Roman"/>
          <w:color w:val="auto"/>
          <w:sz w:val="25"/>
          <w:szCs w:val="25"/>
        </w:rPr>
        <w:t xml:space="preserve">, 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>понятия «центр тяжести», «центробежная сила», «подъёмная сила», «электрический заряд», «электрический ток», «электромагнитное поле», «люминесценция», «ядерная реакция»;</w:t>
      </w:r>
      <w:proofErr w:type="gramEnd"/>
    </w:p>
    <w:p w:rsidR="00D9095B" w:rsidRPr="00AF2C19" w:rsidRDefault="00D9095B" w:rsidP="00D9095B">
      <w:pPr>
        <w:pStyle w:val="BasicParagraph0"/>
        <w:widowControl w:val="0"/>
        <w:numPr>
          <w:ilvl w:val="0"/>
          <w:numId w:val="31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AF2C19">
        <w:rPr>
          <w:rFonts w:ascii="Times New Roman" w:hAnsi="Times New Roman" w:cs="Times New Roman"/>
          <w:color w:val="auto"/>
          <w:sz w:val="25"/>
          <w:szCs w:val="25"/>
        </w:rPr>
        <w:t xml:space="preserve">объяснять 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>элементарны</w:t>
      </w:r>
      <w:r w:rsidRPr="00AF2C19">
        <w:rPr>
          <w:rFonts w:ascii="Times New Roman" w:hAnsi="Times New Roman" w:cs="Times New Roman"/>
          <w:color w:val="auto"/>
          <w:sz w:val="25"/>
          <w:szCs w:val="25"/>
        </w:rPr>
        <w:t>е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F2C19">
        <w:rPr>
          <w:rFonts w:ascii="Times New Roman" w:hAnsi="Times New Roman" w:cs="Times New Roman"/>
          <w:color w:val="auto"/>
          <w:sz w:val="25"/>
          <w:szCs w:val="25"/>
        </w:rPr>
        <w:t>сведения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proofErr w:type="gramStart"/>
      <w:r w:rsidRPr="00196740">
        <w:rPr>
          <w:rFonts w:ascii="Times New Roman" w:hAnsi="Times New Roman" w:cs="Times New Roman"/>
          <w:color w:val="auto"/>
          <w:sz w:val="25"/>
          <w:szCs w:val="25"/>
        </w:rPr>
        <w:t>о</w:t>
      </w:r>
      <w:proofErr w:type="gramEnd"/>
      <w:r w:rsidRPr="00196740">
        <w:rPr>
          <w:rFonts w:ascii="Times New Roman" w:hAnsi="Times New Roman" w:cs="Times New Roman"/>
          <w:color w:val="auto"/>
          <w:sz w:val="25"/>
          <w:szCs w:val="25"/>
        </w:rPr>
        <w:t xml:space="preserve"> энергии, равновесии, электрических и магнитных явлениях, превращениях атомного ядра;</w:t>
      </w:r>
    </w:p>
    <w:p w:rsidR="00D9095B" w:rsidRPr="00AF2C19" w:rsidRDefault="00D9095B" w:rsidP="00D9095B">
      <w:pPr>
        <w:pStyle w:val="BasicParagraph0"/>
        <w:widowControl w:val="0"/>
        <w:numPr>
          <w:ilvl w:val="0"/>
          <w:numId w:val="31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AF2C19">
        <w:rPr>
          <w:rFonts w:ascii="Times New Roman" w:hAnsi="Times New Roman" w:cs="Times New Roman"/>
          <w:color w:val="auto"/>
          <w:sz w:val="25"/>
          <w:szCs w:val="25"/>
        </w:rPr>
        <w:t>объяснять</w:t>
      </w:r>
      <w:r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F2C19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>суть закона сохранения энергии;</w:t>
      </w:r>
    </w:p>
    <w:p w:rsidR="00D9095B" w:rsidRPr="00AF2C19" w:rsidRDefault="00D9095B" w:rsidP="00D9095B">
      <w:pPr>
        <w:pStyle w:val="BasicParagraph0"/>
        <w:widowControl w:val="0"/>
        <w:numPr>
          <w:ilvl w:val="0"/>
          <w:numId w:val="31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196740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F2C19">
        <w:rPr>
          <w:rFonts w:ascii="Times New Roman" w:hAnsi="Times New Roman" w:cs="Times New Roman"/>
          <w:color w:val="auto"/>
          <w:sz w:val="25"/>
          <w:szCs w:val="25"/>
        </w:rPr>
        <w:t>объяснять</w:t>
      </w:r>
      <w:r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F2C19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>строение атома и атомного ядра;</w:t>
      </w:r>
    </w:p>
    <w:p w:rsidR="00D9095B" w:rsidRPr="00AF2C19" w:rsidRDefault="00D9095B" w:rsidP="00D9095B">
      <w:pPr>
        <w:pStyle w:val="BasicParagraph0"/>
        <w:widowControl w:val="0"/>
        <w:numPr>
          <w:ilvl w:val="0"/>
          <w:numId w:val="31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AF2C19">
        <w:rPr>
          <w:rFonts w:ascii="Times New Roman" w:hAnsi="Times New Roman" w:cs="Times New Roman"/>
          <w:color w:val="auto"/>
          <w:sz w:val="25"/>
          <w:szCs w:val="25"/>
        </w:rPr>
        <w:t>объяснять</w:t>
      </w:r>
      <w:r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 xml:space="preserve">причины возникновения и механизм развития некоторых природных явлений; </w:t>
      </w:r>
    </w:p>
    <w:p w:rsidR="00D9095B" w:rsidRPr="00AF2C19" w:rsidRDefault="00D9095B" w:rsidP="00D9095B">
      <w:pPr>
        <w:pStyle w:val="BasicParagraph0"/>
        <w:widowControl w:val="0"/>
        <w:numPr>
          <w:ilvl w:val="0"/>
          <w:numId w:val="31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AF2C19">
        <w:rPr>
          <w:rFonts w:ascii="Times New Roman" w:hAnsi="Times New Roman" w:cs="Times New Roman"/>
          <w:color w:val="auto"/>
          <w:sz w:val="25"/>
          <w:szCs w:val="25"/>
        </w:rPr>
        <w:t xml:space="preserve">понимать 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>устройство и принцип действия некоторых приборов, механизмов и устройств;</w:t>
      </w:r>
    </w:p>
    <w:p w:rsidR="00D9095B" w:rsidRPr="00AF2C19" w:rsidRDefault="00D9095B" w:rsidP="00D9095B">
      <w:pPr>
        <w:pStyle w:val="BasicParagraph0"/>
        <w:widowControl w:val="0"/>
        <w:numPr>
          <w:ilvl w:val="0"/>
          <w:numId w:val="31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AF2C19">
        <w:rPr>
          <w:rFonts w:ascii="Times New Roman" w:hAnsi="Times New Roman" w:cs="Times New Roman"/>
          <w:color w:val="auto"/>
          <w:sz w:val="25"/>
          <w:szCs w:val="25"/>
        </w:rPr>
        <w:t>объяснять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 xml:space="preserve"> астрономи</w:t>
      </w:r>
      <w:r w:rsidRPr="00AF2C19">
        <w:rPr>
          <w:rFonts w:ascii="Times New Roman" w:hAnsi="Times New Roman" w:cs="Times New Roman"/>
          <w:color w:val="auto"/>
          <w:sz w:val="25"/>
          <w:szCs w:val="25"/>
        </w:rPr>
        <w:t>ческие сведения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 xml:space="preserve">: строение и состав Солнечной системы, 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lastRenderedPageBreak/>
        <w:t>характеристика звёзд, планет и малых небесных тел, галактика, Вселенная;</w:t>
      </w:r>
    </w:p>
    <w:p w:rsidR="00D9095B" w:rsidRPr="00AF2C19" w:rsidRDefault="00D9095B" w:rsidP="00D9095B">
      <w:pPr>
        <w:pStyle w:val="BasicParagraph0"/>
        <w:widowControl w:val="0"/>
        <w:numPr>
          <w:ilvl w:val="0"/>
          <w:numId w:val="31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AF2C19">
        <w:rPr>
          <w:rFonts w:ascii="Times New Roman" w:hAnsi="Times New Roman" w:cs="Times New Roman"/>
          <w:color w:val="auto"/>
          <w:sz w:val="25"/>
          <w:szCs w:val="25"/>
        </w:rPr>
        <w:t xml:space="preserve">понимать </w:t>
      </w:r>
      <w:r w:rsidRPr="00196740">
        <w:rPr>
          <w:rFonts w:ascii="Times New Roman" w:hAnsi="Times New Roman" w:cs="Times New Roman"/>
          <w:color w:val="auto"/>
          <w:sz w:val="25"/>
          <w:szCs w:val="25"/>
        </w:rPr>
        <w:t>закономерности движения небесных тел;</w:t>
      </w:r>
    </w:p>
    <w:p w:rsidR="00D9095B" w:rsidRPr="00AF2C19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196740">
        <w:rPr>
          <w:rFonts w:ascii="Times New Roman" w:hAnsi="Times New Roman" w:cs="Times New Roman"/>
          <w:color w:val="auto"/>
          <w:sz w:val="25"/>
          <w:szCs w:val="25"/>
        </w:rPr>
        <w:t>объяснять происходящие явления на основе полученных знаний;</w:t>
      </w:r>
    </w:p>
    <w:p w:rsidR="00D9095B" w:rsidRPr="00AF2C19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196740">
        <w:rPr>
          <w:rFonts w:ascii="Times New Roman" w:hAnsi="Times New Roman" w:cs="Times New Roman"/>
          <w:color w:val="auto"/>
          <w:sz w:val="25"/>
          <w:szCs w:val="25"/>
        </w:rPr>
        <w:t>видеть связь между причиной и следствием явления;</w:t>
      </w:r>
    </w:p>
    <w:p w:rsidR="00D9095B" w:rsidRPr="00AF2C19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196740">
        <w:rPr>
          <w:rFonts w:ascii="Times New Roman" w:hAnsi="Times New Roman" w:cs="Times New Roman"/>
          <w:color w:val="auto"/>
          <w:sz w:val="25"/>
          <w:szCs w:val="25"/>
        </w:rPr>
        <w:t>характеризовать свойства электрического заряда, электрического и магнитного полей, электрического тока;</w:t>
      </w:r>
    </w:p>
    <w:p w:rsidR="00D9095B" w:rsidRPr="00AF2C19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196740">
        <w:rPr>
          <w:rFonts w:ascii="Times New Roman" w:hAnsi="Times New Roman" w:cs="Times New Roman"/>
          <w:color w:val="auto"/>
          <w:sz w:val="25"/>
          <w:szCs w:val="25"/>
        </w:rPr>
        <w:t>различать виды энергии, виды проводников, действия электрического тока, виды магнитов, виды некоторых электромагнитных излучений, виды люминесценции;</w:t>
      </w:r>
    </w:p>
    <w:p w:rsidR="00D9095B" w:rsidRPr="00AF2C19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196740">
        <w:rPr>
          <w:rFonts w:ascii="Times New Roman" w:hAnsi="Times New Roman" w:cs="Times New Roman"/>
          <w:color w:val="auto"/>
          <w:sz w:val="25"/>
          <w:szCs w:val="25"/>
        </w:rPr>
        <w:t>использовать знания физики в реальной жизни;</w:t>
      </w:r>
    </w:p>
    <w:p w:rsidR="00D9095B" w:rsidRPr="00AF2C19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196740">
        <w:rPr>
          <w:rFonts w:ascii="Times New Roman" w:hAnsi="Times New Roman" w:cs="Times New Roman"/>
          <w:color w:val="auto"/>
          <w:sz w:val="25"/>
          <w:szCs w:val="25"/>
        </w:rPr>
        <w:t>приводить примеры ко всем изученным понятиям.</w:t>
      </w:r>
    </w:p>
    <w:p w:rsidR="00D9095B" w:rsidRDefault="00D9095B" w:rsidP="00D9095B">
      <w:pPr>
        <w:pStyle w:val="a4"/>
        <w:rPr>
          <w:rFonts w:ascii="Times New Roman" w:hAnsi="Times New Roman" w:cs="Times New Roman"/>
          <w:sz w:val="25"/>
          <w:szCs w:val="25"/>
        </w:rPr>
      </w:pPr>
    </w:p>
    <w:p w:rsidR="00D9095B" w:rsidRDefault="00D9095B" w:rsidP="00D9095B">
      <w:pPr>
        <w:pStyle w:val="a4"/>
        <w:rPr>
          <w:rFonts w:ascii="Times New Roman" w:hAnsi="Times New Roman" w:cs="Times New Roman"/>
          <w:sz w:val="25"/>
          <w:szCs w:val="25"/>
        </w:rPr>
      </w:pPr>
    </w:p>
    <w:p w:rsidR="00D9095B" w:rsidRDefault="00D9095B" w:rsidP="00D9095B">
      <w:pPr>
        <w:pStyle w:val="a4"/>
        <w:rPr>
          <w:rFonts w:ascii="Times New Roman" w:hAnsi="Times New Roman" w:cs="Times New Roman"/>
          <w:sz w:val="25"/>
          <w:szCs w:val="25"/>
        </w:rPr>
      </w:pPr>
    </w:p>
    <w:p w:rsidR="00D9095B" w:rsidRPr="00AF2C19" w:rsidRDefault="00D9095B" w:rsidP="00D9095B">
      <w:pPr>
        <w:pStyle w:val="a4"/>
        <w:rPr>
          <w:rFonts w:ascii="Times New Roman" w:hAnsi="Times New Roman" w:cs="Times New Roman"/>
          <w:b/>
          <w:sz w:val="25"/>
          <w:szCs w:val="25"/>
        </w:rPr>
      </w:pPr>
      <w:r w:rsidRPr="00AF2C19">
        <w:rPr>
          <w:rFonts w:ascii="Times New Roman" w:hAnsi="Times New Roman" w:cs="Times New Roman"/>
          <w:b/>
          <w:sz w:val="25"/>
          <w:szCs w:val="25"/>
        </w:rPr>
        <w:t xml:space="preserve">СОДЕРЖАНИЕ КУРСА ВНЕУРОЧНОЙ ДЕЯТЕЛЬНОСТИ </w:t>
      </w:r>
    </w:p>
    <w:p w:rsidR="00D9095B" w:rsidRDefault="00D9095B" w:rsidP="00D9095B">
      <w:pPr>
        <w:pStyle w:val="a4"/>
        <w:rPr>
          <w:rFonts w:ascii="Times New Roman" w:hAnsi="Times New Roman" w:cs="Times New Roman"/>
          <w:b/>
          <w:sz w:val="25"/>
          <w:szCs w:val="25"/>
        </w:rPr>
      </w:pPr>
      <w:r w:rsidRPr="00AF2C19">
        <w:rPr>
          <w:rFonts w:ascii="Times New Roman" w:hAnsi="Times New Roman" w:cs="Times New Roman"/>
          <w:b/>
          <w:sz w:val="25"/>
          <w:szCs w:val="25"/>
        </w:rPr>
        <w:t>«ФИЗИКА ВОКРУГ НАС»</w:t>
      </w:r>
    </w:p>
    <w:p w:rsidR="00D9095B" w:rsidRPr="00AF2C19" w:rsidRDefault="00C0471C" w:rsidP="00D909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36.4pt;margin-top:2.9pt;width:423.85pt;height:0;z-index:251662336" o:connectortype="straight"/>
        </w:pic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i/>
          <w:iCs/>
          <w:color w:val="auto"/>
          <w:sz w:val="24"/>
          <w:szCs w:val="24"/>
        </w:rPr>
        <w:t>Учебно-методические средства обучения:</w:t>
      </w:r>
      <w:r w:rsidRPr="00F9283F">
        <w:rPr>
          <w:rFonts w:ascii="Times New Roman" w:hAnsi="Times New Roman"/>
          <w:color w:val="auto"/>
          <w:sz w:val="24"/>
          <w:szCs w:val="24"/>
        </w:rPr>
        <w:t xml:space="preserve"> подборки </w:t>
      </w:r>
      <w:proofErr w:type="spellStart"/>
      <w:r w:rsidRPr="00F9283F">
        <w:rPr>
          <w:rFonts w:ascii="Times New Roman" w:hAnsi="Times New Roman"/>
          <w:color w:val="auto"/>
          <w:sz w:val="24"/>
          <w:szCs w:val="24"/>
        </w:rPr>
        <w:t>мультимедийных</w:t>
      </w:r>
      <w:proofErr w:type="spellEnd"/>
      <w:r w:rsidRPr="00F9283F">
        <w:rPr>
          <w:rFonts w:ascii="Times New Roman" w:hAnsi="Times New Roman"/>
          <w:color w:val="auto"/>
          <w:sz w:val="24"/>
          <w:szCs w:val="24"/>
        </w:rPr>
        <w:t xml:space="preserve"> материалов и опытов (</w:t>
      </w:r>
      <w:proofErr w:type="spellStart"/>
      <w:r w:rsidRPr="00F9283F">
        <w:rPr>
          <w:rFonts w:ascii="Times New Roman" w:hAnsi="Times New Roman"/>
          <w:color w:val="auto"/>
          <w:sz w:val="24"/>
          <w:szCs w:val="24"/>
        </w:rPr>
        <w:t>видеоверсии</w:t>
      </w:r>
      <w:proofErr w:type="spellEnd"/>
      <w:r w:rsidRPr="00F9283F">
        <w:rPr>
          <w:rFonts w:ascii="Times New Roman" w:hAnsi="Times New Roman"/>
          <w:color w:val="auto"/>
          <w:sz w:val="24"/>
          <w:szCs w:val="24"/>
        </w:rPr>
        <w:t xml:space="preserve"> или описания для выполнения учащимися на занятиях и дома), авторские презентации, научно-познавательные фильмы.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Структура курса. </w:t>
      </w:r>
      <w:r>
        <w:rPr>
          <w:rFonts w:ascii="Times New Roman" w:hAnsi="Times New Roman"/>
          <w:color w:val="auto"/>
          <w:sz w:val="24"/>
          <w:szCs w:val="24"/>
        </w:rPr>
        <w:t xml:space="preserve">Курс разделён в каждом году на 5 блоков по основным разделам физики, которые изучаются на 7 занятиях каждый (последний – на 6): 5 занятий по темам раздела, одно – по дополнительному материалу («Занимательная физика») и одно итоговое – конкурсная игра по всем темам раздела с привлечением интегрированного материала по предметам </w:t>
      </w:r>
      <w:proofErr w:type="spellStart"/>
      <w:proofErr w:type="gramStart"/>
      <w:r>
        <w:rPr>
          <w:rFonts w:ascii="Times New Roman" w:hAnsi="Times New Roman"/>
          <w:color w:val="auto"/>
          <w:sz w:val="24"/>
          <w:szCs w:val="24"/>
        </w:rPr>
        <w:t>естественно-научного</w:t>
      </w:r>
      <w:proofErr w:type="spellEnd"/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цикла. Каждое занятие проходит в форме фронтальной беседы с обсуждением тематической презентации с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мультимедийным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материалом, научно-популярного фильма, демонстрацией опытов или их описанием для выполнения дома.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i/>
          <w:iCs/>
          <w:color w:val="auto"/>
          <w:sz w:val="24"/>
          <w:szCs w:val="24"/>
        </w:rPr>
      </w:pPr>
    </w:p>
    <w:p w:rsidR="00D9095B" w:rsidRPr="00F9283F" w:rsidRDefault="00D9095B" w:rsidP="00D9095B">
      <w:pPr>
        <w:pStyle w:val="a4"/>
        <w:rPr>
          <w:rFonts w:ascii="Times New Roman" w:hAnsi="Times New Roman"/>
          <w:b/>
          <w:sz w:val="24"/>
          <w:szCs w:val="24"/>
        </w:rPr>
      </w:pPr>
      <w:r w:rsidRPr="00AF2C19">
        <w:rPr>
          <w:rFonts w:ascii="Times New Roman" w:hAnsi="Times New Roman" w:cs="Times New Roman"/>
          <w:b/>
        </w:rPr>
        <w:t xml:space="preserve">5 КЛАСС </w:t>
      </w:r>
      <w:r>
        <w:rPr>
          <w:rFonts w:ascii="Times New Roman" w:hAnsi="Times New Roman"/>
          <w:b/>
          <w:iCs/>
          <w:sz w:val="24"/>
          <w:szCs w:val="24"/>
        </w:rPr>
        <w:t xml:space="preserve"> (1 год обучения):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Блок 1.Введение. Основные понятия физики. Строение вещества. Механические явления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1.1.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Физика – наука о природе</w:t>
      </w:r>
      <w:r>
        <w:rPr>
          <w:rFonts w:ascii="Times New Roman" w:hAnsi="Times New Roman"/>
          <w:color w:val="auto"/>
          <w:sz w:val="24"/>
          <w:szCs w:val="24"/>
        </w:rPr>
        <w:t xml:space="preserve"> (Физическое явление.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Примеры физических явлений. Причинно-следственная связь).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1.2.Физические величины </w:t>
      </w:r>
      <w:r>
        <w:rPr>
          <w:rFonts w:ascii="Times New Roman" w:hAnsi="Times New Roman"/>
          <w:color w:val="auto"/>
          <w:sz w:val="24"/>
          <w:szCs w:val="24"/>
        </w:rPr>
        <w:t>(Физическая величина.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Шкала расстояний.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Измерение времени).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1.3.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Строение вещества</w:t>
      </w:r>
      <w:r>
        <w:rPr>
          <w:rFonts w:ascii="Times New Roman" w:hAnsi="Times New Roman"/>
          <w:color w:val="auto"/>
          <w:sz w:val="24"/>
          <w:szCs w:val="24"/>
        </w:rPr>
        <w:t xml:space="preserve"> (Молекулы.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Атомы. Взаимодействие частиц.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Диффузия).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1.4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Взаимодействие тел</w:t>
      </w:r>
      <w:r>
        <w:rPr>
          <w:rFonts w:ascii="Times New Roman" w:hAnsi="Times New Roman"/>
          <w:color w:val="auto"/>
          <w:sz w:val="24"/>
          <w:szCs w:val="24"/>
        </w:rPr>
        <w:t xml:space="preserve"> (Инертность.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Масса.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Шкала масс).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1.5.Движение</w:t>
      </w:r>
      <w:r>
        <w:rPr>
          <w:rFonts w:ascii="Times New Roman" w:hAnsi="Times New Roman"/>
          <w:color w:val="auto"/>
          <w:sz w:val="24"/>
          <w:szCs w:val="24"/>
        </w:rPr>
        <w:t xml:space="preserve"> (Движение.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Скорость. 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Скорость в природе.).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1.6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Занимательная физика </w:t>
      </w:r>
      <w:r>
        <w:rPr>
          <w:rFonts w:ascii="Times New Roman" w:hAnsi="Times New Roman"/>
          <w:color w:val="auto"/>
          <w:sz w:val="24"/>
          <w:szCs w:val="24"/>
        </w:rPr>
        <w:t>(Механические явления в замедленной видеосъёмке.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Научно-популярный фильм  «</w:t>
      </w:r>
      <w:proofErr w:type="spellStart"/>
      <w:r>
        <w:rPr>
          <w:rFonts w:ascii="Times New Roman" w:hAnsi="Times New Roman"/>
          <w:i/>
          <w:iCs/>
          <w:color w:val="auto"/>
          <w:sz w:val="24"/>
          <w:szCs w:val="24"/>
        </w:rPr>
        <w:t>TimeWarp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»).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1.7.Конкурсная игра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Блок 2.Силы в природе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2.1.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Сила тяжести</w:t>
      </w:r>
      <w:r>
        <w:rPr>
          <w:rFonts w:ascii="Times New Roman" w:hAnsi="Times New Roman"/>
          <w:color w:val="auto"/>
          <w:sz w:val="24"/>
          <w:szCs w:val="24"/>
        </w:rPr>
        <w:t xml:space="preserve"> (Сила тяжести.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Вес. Невесомость.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 xml:space="preserve">Перегрузки).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 xml:space="preserve">2.2. </w:t>
      </w:r>
      <w:proofErr w:type="gramStart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 xml:space="preserve">Сила упругости </w:t>
      </w:r>
      <w:r>
        <w:rPr>
          <w:rFonts w:ascii="Times New Roman" w:hAnsi="Times New Roman"/>
          <w:color w:val="auto"/>
          <w:sz w:val="24"/>
          <w:szCs w:val="24"/>
        </w:rPr>
        <w:t>(Деформация.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Виды деформаций.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Зависимость силы упругости от степени деформации).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2.3.Сила трения</w:t>
      </w:r>
      <w:r>
        <w:rPr>
          <w:rFonts w:ascii="Times New Roman" w:hAnsi="Times New Roman"/>
          <w:color w:val="auto"/>
          <w:sz w:val="24"/>
          <w:szCs w:val="24"/>
        </w:rPr>
        <w:t xml:space="preserve"> (Виды трения.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Характеристики силы трения. Сила сопротивление среды.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Обтекаемая форма).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2.4.Сила Архимеда</w:t>
      </w:r>
      <w:r>
        <w:rPr>
          <w:rFonts w:ascii="Times New Roman" w:hAnsi="Times New Roman"/>
          <w:color w:val="auto"/>
          <w:sz w:val="24"/>
          <w:szCs w:val="24"/>
        </w:rPr>
        <w:t xml:space="preserve"> (Сила Архимеда.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>Условия плавания тел. Воздухоплавание).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2.5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Реактивное движение </w:t>
      </w:r>
      <w:r>
        <w:rPr>
          <w:rFonts w:ascii="Times New Roman" w:hAnsi="Times New Roman"/>
          <w:bCs/>
          <w:color w:val="auto"/>
          <w:sz w:val="24"/>
          <w:szCs w:val="24"/>
        </w:rPr>
        <w:t>(</w:t>
      </w:r>
      <w:r>
        <w:rPr>
          <w:rFonts w:ascii="Times New Roman" w:hAnsi="Times New Roman"/>
          <w:color w:val="auto"/>
          <w:sz w:val="24"/>
          <w:szCs w:val="24"/>
        </w:rPr>
        <w:t>Реактивное движение.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Отдача.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Примеры в технике и природе).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2.6.Занимательная физика</w:t>
      </w:r>
      <w:r>
        <w:rPr>
          <w:rFonts w:ascii="Times New Roman" w:hAnsi="Times New Roman"/>
          <w:color w:val="auto"/>
          <w:sz w:val="24"/>
          <w:szCs w:val="24"/>
        </w:rPr>
        <w:t xml:space="preserve"> (Явление резонанса.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Примеры резонанса. Применение в технике.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Акустический резонанс).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2.7.</w:t>
      </w:r>
      <w:r>
        <w:rPr>
          <w:rFonts w:ascii="Times New Roman" w:hAnsi="Times New Roman"/>
          <w:b/>
          <w:color w:val="auto"/>
          <w:sz w:val="24"/>
          <w:szCs w:val="24"/>
        </w:rPr>
        <w:t>Конкурсная игра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Блок 3. Тепловые явления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3.1.</w:t>
      </w:r>
      <w:r>
        <w:rPr>
          <w:rFonts w:ascii="Times New Roman" w:hAnsi="Times New Roman"/>
          <w:b/>
          <w:color w:val="auto"/>
          <w:sz w:val="24"/>
          <w:szCs w:val="24"/>
        </w:rPr>
        <w:t>Температура</w:t>
      </w:r>
      <w:r>
        <w:rPr>
          <w:rFonts w:ascii="Times New Roman" w:hAnsi="Times New Roman"/>
          <w:color w:val="auto"/>
          <w:sz w:val="24"/>
          <w:szCs w:val="24"/>
        </w:rPr>
        <w:t xml:space="preserve"> (Тепловое движение.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Температура. Температурные шкалы.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Шкала температур).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3.2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Тепловое расширение </w:t>
      </w:r>
      <w:r>
        <w:rPr>
          <w:rFonts w:ascii="Times New Roman" w:hAnsi="Times New Roman"/>
          <w:color w:val="auto"/>
          <w:sz w:val="24"/>
          <w:szCs w:val="24"/>
        </w:rPr>
        <w:t>(Тепловое расширение.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Примеры в технике.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Расширение воды при замерзании).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3.3–3.4.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Фазовые переходы </w:t>
      </w:r>
      <w:r>
        <w:rPr>
          <w:rFonts w:ascii="Times New Roman" w:hAnsi="Times New Roman"/>
          <w:color w:val="auto"/>
          <w:sz w:val="24"/>
          <w:szCs w:val="24"/>
        </w:rPr>
        <w:t>(Парообразование и конденсация.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Испарение и кипение. Влажность воздуха. Плавление и кристаллизация.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Снежинки).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3.5.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Виды теплопередачи </w:t>
      </w:r>
      <w:r>
        <w:rPr>
          <w:rFonts w:ascii="Times New Roman" w:hAnsi="Times New Roman"/>
          <w:bCs/>
          <w:color w:val="auto"/>
          <w:sz w:val="24"/>
          <w:szCs w:val="24"/>
        </w:rPr>
        <w:t>(</w:t>
      </w:r>
      <w:r>
        <w:rPr>
          <w:rFonts w:ascii="Times New Roman" w:hAnsi="Times New Roman"/>
          <w:color w:val="auto"/>
          <w:sz w:val="24"/>
          <w:szCs w:val="24"/>
        </w:rPr>
        <w:t>Теплопроводность.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Конвекция. Излучение.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Характеристики всех видов).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3.6.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Занимательная физика</w:t>
      </w:r>
      <w:r>
        <w:rPr>
          <w:rFonts w:ascii="Times New Roman" w:hAnsi="Times New Roman"/>
          <w:color w:val="auto"/>
          <w:sz w:val="24"/>
          <w:szCs w:val="24"/>
        </w:rPr>
        <w:t xml:space="preserve"> (Возможные варианты конца света.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 xml:space="preserve">Земля без человека). 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3.7. Конкурсная игра.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Блок 4. Давление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4.1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Давление</w:t>
      </w:r>
      <w:r>
        <w:rPr>
          <w:rFonts w:ascii="Times New Roman" w:hAnsi="Times New Roman"/>
          <w:color w:val="auto"/>
          <w:sz w:val="24"/>
          <w:szCs w:val="24"/>
        </w:rPr>
        <w:t xml:space="preserve"> (Давление, зависимость давления от площади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опоры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.Ш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кала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давлений).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4.2.Давление жидкостей и газов </w:t>
      </w:r>
      <w:r>
        <w:rPr>
          <w:rFonts w:ascii="Times New Roman" w:hAnsi="Times New Roman"/>
          <w:color w:val="auto"/>
          <w:sz w:val="24"/>
          <w:szCs w:val="24"/>
        </w:rPr>
        <w:t>(Зависимость давления газа от объёма и температуры.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 xml:space="preserve">Гидростатическое давление).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 xml:space="preserve">4.3. </w:t>
      </w:r>
      <w:proofErr w:type="gramStart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Атмосферное давление</w:t>
      </w:r>
      <w:r w:rsidRPr="00F9283F">
        <w:rPr>
          <w:rFonts w:ascii="Times New Roman" w:hAnsi="Times New Roman"/>
          <w:color w:val="auto"/>
          <w:sz w:val="24"/>
          <w:szCs w:val="24"/>
        </w:rPr>
        <w:t xml:space="preserve"> (Атмосфера Земли.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F9283F">
        <w:rPr>
          <w:rFonts w:ascii="Times New Roman" w:hAnsi="Times New Roman"/>
          <w:color w:val="auto"/>
          <w:sz w:val="24"/>
          <w:szCs w:val="24"/>
        </w:rPr>
        <w:t xml:space="preserve">Как мы дышим? Как мы пьём?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 xml:space="preserve">Атмосфера на других планетах).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 xml:space="preserve">4.4.Поверхностное натяжение жидкости </w:t>
      </w:r>
      <w:r>
        <w:rPr>
          <w:rFonts w:ascii="Times New Roman" w:hAnsi="Times New Roman"/>
          <w:color w:val="auto"/>
          <w:sz w:val="24"/>
          <w:szCs w:val="24"/>
        </w:rPr>
        <w:t>(Сила поверхностного натяжения.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Есть ли у жидкости собственная форма?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Мыльные пузыри).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4.5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Капиллярные явления</w:t>
      </w:r>
      <w:r>
        <w:rPr>
          <w:rFonts w:ascii="Times New Roman" w:hAnsi="Times New Roman"/>
          <w:color w:val="auto"/>
          <w:sz w:val="24"/>
          <w:szCs w:val="24"/>
        </w:rPr>
        <w:t xml:space="preserve"> (Смачивание и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несмачивание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Капилляр.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Примеры капилляров в природе, технике, быту).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4.6. Занимательная физика</w:t>
      </w:r>
      <w:r>
        <w:rPr>
          <w:rFonts w:ascii="Times New Roman" w:hAnsi="Times New Roman"/>
          <w:color w:val="auto"/>
          <w:sz w:val="24"/>
          <w:szCs w:val="24"/>
        </w:rPr>
        <w:t xml:space="preserve"> (Ошибки в кино – реальность в художественных фильмах с точки зрения физики). 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4.7. Конкурсная игра.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Блок 5. Световые и звуковые явления 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5.1.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Свет </w:t>
      </w:r>
      <w:r>
        <w:rPr>
          <w:rFonts w:ascii="Times New Roman" w:hAnsi="Times New Roman"/>
          <w:color w:val="auto"/>
          <w:sz w:val="24"/>
          <w:szCs w:val="24"/>
        </w:rPr>
        <w:t>(Источники света.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Тень. Затмения.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Оптические иллюзии).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5.2.Отражение света</w:t>
      </w:r>
      <w:r>
        <w:rPr>
          <w:rFonts w:ascii="Times New Roman" w:hAnsi="Times New Roman"/>
          <w:color w:val="auto"/>
          <w:sz w:val="24"/>
          <w:szCs w:val="24"/>
        </w:rPr>
        <w:t xml:space="preserve"> (Отражение света.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Зеркала.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Изображение в зеркале).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5.3.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Преломление света</w:t>
      </w:r>
      <w:r>
        <w:rPr>
          <w:rFonts w:ascii="Times New Roman" w:hAnsi="Times New Roman"/>
          <w:color w:val="auto"/>
          <w:sz w:val="24"/>
          <w:szCs w:val="24"/>
        </w:rPr>
        <w:t xml:space="preserve"> (Преломление, примеры преломления.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Оптические природные явления.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Радуга, виды радуги). 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5.4.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Цвет</w:t>
      </w:r>
      <w:r>
        <w:rPr>
          <w:rFonts w:ascii="Times New Roman" w:hAnsi="Times New Roman"/>
          <w:color w:val="auto"/>
          <w:sz w:val="24"/>
          <w:szCs w:val="24"/>
        </w:rPr>
        <w:t xml:space="preserve"> (Интересные факты о цветовом зрении человека.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Дальтонизм.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Цветовое зрение животных). 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5.5.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Звук, звуковые явления</w:t>
      </w:r>
      <w:r>
        <w:rPr>
          <w:rFonts w:ascii="Times New Roman" w:hAnsi="Times New Roman"/>
          <w:color w:val="auto"/>
          <w:sz w:val="24"/>
          <w:szCs w:val="24"/>
        </w:rPr>
        <w:t xml:space="preserve"> (Громкость и высота тона.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Энергия звука. Эхо. Инфра- и ультразвук.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Голосовой и слуховой аппараты человека). 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5.6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Занимательная физика</w:t>
      </w:r>
      <w:r>
        <w:rPr>
          <w:rFonts w:ascii="Times New Roman" w:hAnsi="Times New Roman"/>
          <w:color w:val="auto"/>
          <w:sz w:val="24"/>
          <w:szCs w:val="24"/>
        </w:rPr>
        <w:t xml:space="preserve"> (Окружающий   мир глазами физика). Итоговая беседа.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color w:val="auto"/>
          <w:sz w:val="24"/>
          <w:szCs w:val="24"/>
        </w:rPr>
      </w:pPr>
    </w:p>
    <w:p w:rsidR="00D9095B" w:rsidRPr="00F9283F" w:rsidRDefault="00D9095B" w:rsidP="00D9095B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6 </w:t>
      </w:r>
      <w:r w:rsidRPr="00AF2C19">
        <w:rPr>
          <w:rFonts w:ascii="Times New Roman" w:hAnsi="Times New Roman" w:cs="Times New Roman"/>
          <w:b/>
        </w:rPr>
        <w:t xml:space="preserve"> КЛАСС </w:t>
      </w:r>
      <w:r>
        <w:rPr>
          <w:rFonts w:ascii="Times New Roman" w:hAnsi="Times New Roman"/>
          <w:b/>
          <w:sz w:val="24"/>
          <w:szCs w:val="24"/>
        </w:rPr>
        <w:t xml:space="preserve"> (2-й год обучения):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Блок 6. Механические явления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 xml:space="preserve">6.1.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Энергия</w:t>
      </w:r>
      <w:r>
        <w:rPr>
          <w:rFonts w:ascii="Times New Roman" w:hAnsi="Times New Roman"/>
          <w:color w:val="auto"/>
          <w:sz w:val="24"/>
          <w:szCs w:val="24"/>
        </w:rPr>
        <w:t xml:space="preserve"> (Виды энергии.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Шкала энергий.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Закон сохранения энергии).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6.2.Механика жидкости и газ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а</w:t>
      </w:r>
      <w:r>
        <w:rPr>
          <w:rFonts w:ascii="Times New Roman" w:hAnsi="Times New Roman"/>
          <w:color w:val="auto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Неразрывность струи. Подъёмная сила крыла.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Сообщающиеся сосуды).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6.3.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Равновесие тел </w:t>
      </w:r>
      <w:r>
        <w:rPr>
          <w:rFonts w:ascii="Times New Roman" w:hAnsi="Times New Roman"/>
          <w:color w:val="auto"/>
          <w:sz w:val="24"/>
          <w:szCs w:val="24"/>
        </w:rPr>
        <w:t xml:space="preserve"> (Центр тяжести.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Виды равновесия.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Гироскоп).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6.4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Движение по окружности</w:t>
      </w:r>
      <w:r>
        <w:rPr>
          <w:rFonts w:ascii="Times New Roman" w:hAnsi="Times New Roman"/>
          <w:color w:val="auto"/>
          <w:sz w:val="24"/>
          <w:szCs w:val="24"/>
        </w:rPr>
        <w:t xml:space="preserve"> (Центростремительная </w:t>
      </w:r>
      <w:r w:rsidRPr="00F9283F">
        <w:rPr>
          <w:rFonts w:ascii="Times New Roman" w:hAnsi="Times New Roman"/>
          <w:color w:val="auto"/>
          <w:sz w:val="24"/>
          <w:szCs w:val="24"/>
        </w:rPr>
        <w:t>сила.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 xml:space="preserve">Движение небесных тел).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6.5.Стихийные бедствия</w:t>
      </w:r>
      <w:r>
        <w:rPr>
          <w:rFonts w:ascii="Times New Roman" w:hAnsi="Times New Roman"/>
          <w:color w:val="auto"/>
          <w:sz w:val="24"/>
          <w:szCs w:val="24"/>
        </w:rPr>
        <w:t xml:space="preserve"> (Обзорная характеристика некоторых видов стихийных бедствий).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6.6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Занимательная физика </w:t>
      </w:r>
      <w:r>
        <w:rPr>
          <w:rFonts w:ascii="Times New Roman" w:hAnsi="Times New Roman"/>
          <w:color w:val="auto"/>
          <w:sz w:val="24"/>
          <w:szCs w:val="24"/>
        </w:rPr>
        <w:t>(Как это устроено?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Как это работает?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Замечательные изобретения и устройства).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6.7.Конкурсная игра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Блок 7.Электрические явления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7.1.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Электрический заряд</w:t>
      </w:r>
      <w:r>
        <w:rPr>
          <w:rFonts w:ascii="Times New Roman" w:hAnsi="Times New Roman"/>
          <w:color w:val="auto"/>
          <w:sz w:val="24"/>
          <w:szCs w:val="24"/>
        </w:rPr>
        <w:t xml:space="preserve"> (Строение атома.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Электризация. Свойства электрического заряда.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Электрическое поле).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7.2. Электрический то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к</w:t>
      </w:r>
      <w:r>
        <w:rPr>
          <w:rFonts w:ascii="Times New Roman" w:hAnsi="Times New Roman"/>
          <w:color w:val="auto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Проводники и диэлектрики.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 xml:space="preserve">Действия тока).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7.3.Электрический ток в металлах</w:t>
      </w:r>
      <w:r>
        <w:rPr>
          <w:rFonts w:ascii="Times New Roman" w:hAnsi="Times New Roman"/>
          <w:color w:val="auto"/>
          <w:sz w:val="24"/>
          <w:szCs w:val="24"/>
        </w:rPr>
        <w:t xml:space="preserve"> (Тепловое действие тока.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Лампа накаливания.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Явление сверхпроводимости).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7.4.Электрический ток в жидкостях</w:t>
      </w:r>
      <w:r>
        <w:rPr>
          <w:rFonts w:ascii="Times New Roman" w:hAnsi="Times New Roman"/>
          <w:color w:val="auto"/>
          <w:sz w:val="24"/>
          <w:szCs w:val="24"/>
        </w:rPr>
        <w:t xml:space="preserve"> (Электролиты.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Электролиз.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Применение электролиза). 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7.5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Электрический ток в газах (</w:t>
      </w:r>
      <w:r>
        <w:rPr>
          <w:rFonts w:ascii="Times New Roman" w:hAnsi="Times New Roman"/>
          <w:color w:val="auto"/>
          <w:sz w:val="24"/>
          <w:szCs w:val="24"/>
        </w:rPr>
        <w:t xml:space="preserve">Виды самостоятельных разрядов, примеры и применения).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7.6.Занимательная физика</w:t>
      </w:r>
      <w:r>
        <w:rPr>
          <w:rFonts w:ascii="Times New Roman" w:hAnsi="Times New Roman"/>
          <w:color w:val="auto"/>
          <w:sz w:val="24"/>
          <w:szCs w:val="24"/>
        </w:rPr>
        <w:t xml:space="preserve"> (Интересные факты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о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электричестве).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7.7.</w:t>
      </w:r>
      <w:r>
        <w:rPr>
          <w:rFonts w:ascii="Times New Roman" w:hAnsi="Times New Roman"/>
          <w:b/>
          <w:color w:val="auto"/>
          <w:sz w:val="24"/>
          <w:szCs w:val="24"/>
        </w:rPr>
        <w:t>Конкурсная игра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Блок 8. Магнитные явления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8.1. </w:t>
      </w:r>
      <w:proofErr w:type="gramStart"/>
      <w:r>
        <w:rPr>
          <w:rFonts w:ascii="Times New Roman" w:hAnsi="Times New Roman"/>
          <w:b/>
          <w:color w:val="auto"/>
          <w:sz w:val="24"/>
          <w:szCs w:val="24"/>
        </w:rPr>
        <w:t>Магнитное действие</w:t>
      </w:r>
      <w:r>
        <w:rPr>
          <w:rFonts w:ascii="Times New Roman" w:hAnsi="Times New Roman"/>
          <w:color w:val="auto"/>
          <w:sz w:val="24"/>
          <w:szCs w:val="24"/>
        </w:rPr>
        <w:t xml:space="preserve"> (Магнитное поле, линии поля.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Магнитное поле катушки с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током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.Э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лектромагнит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, применение). 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8.2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Постоянные магниты </w:t>
      </w:r>
      <w:r>
        <w:rPr>
          <w:rFonts w:ascii="Times New Roman" w:hAnsi="Times New Roman"/>
          <w:color w:val="auto"/>
          <w:sz w:val="24"/>
          <w:szCs w:val="24"/>
        </w:rPr>
        <w:t>(Естественные и искусственные магниты.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Применение магнитов).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8.3. Магнитное поле Земли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(Дрейф магнитных </w:t>
      </w:r>
      <w:proofErr w:type="spellStart"/>
      <w:r>
        <w:rPr>
          <w:rFonts w:ascii="Times New Roman" w:hAnsi="Times New Roman"/>
          <w:bCs/>
          <w:color w:val="auto"/>
          <w:sz w:val="24"/>
          <w:szCs w:val="24"/>
        </w:rPr>
        <w:t>полюсов</w:t>
      </w:r>
      <w:proofErr w:type="gramStart"/>
      <w:r>
        <w:rPr>
          <w:rFonts w:ascii="Times New Roman" w:hAnsi="Times New Roman"/>
          <w:bCs/>
          <w:color w:val="auto"/>
          <w:sz w:val="24"/>
          <w:szCs w:val="24"/>
        </w:rPr>
        <w:t>.М</w:t>
      </w:r>
      <w:proofErr w:type="gramEnd"/>
      <w:r>
        <w:rPr>
          <w:rFonts w:ascii="Times New Roman" w:hAnsi="Times New Roman"/>
          <w:bCs/>
          <w:color w:val="auto"/>
          <w:sz w:val="24"/>
          <w:szCs w:val="24"/>
        </w:rPr>
        <w:t>агнитная</w:t>
      </w:r>
      <w:proofErr w:type="spellEnd"/>
      <w:r>
        <w:rPr>
          <w:rFonts w:ascii="Times New Roman" w:hAnsi="Times New Roman"/>
          <w:bCs/>
          <w:color w:val="auto"/>
          <w:sz w:val="24"/>
          <w:szCs w:val="24"/>
        </w:rPr>
        <w:t xml:space="preserve"> буря. Магнитная аномалия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Cs/>
          <w:color w:val="auto"/>
          <w:sz w:val="24"/>
          <w:szCs w:val="24"/>
        </w:rPr>
        <w:t>Полярное сияние)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.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8.4/8.5.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Электромагнитное поле </w:t>
      </w:r>
      <w:r>
        <w:rPr>
          <w:rFonts w:ascii="Times New Roman" w:hAnsi="Times New Roman"/>
          <w:color w:val="auto"/>
          <w:sz w:val="24"/>
          <w:szCs w:val="24"/>
        </w:rPr>
        <w:t>(Электромагнитные волны.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Шкала электромагнитных излучений.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Характеристика некоторых видов излучения).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8.6. Занимательная физика</w:t>
      </w:r>
      <w:r>
        <w:rPr>
          <w:rFonts w:ascii="Times New Roman" w:hAnsi="Times New Roman"/>
          <w:color w:val="auto"/>
          <w:sz w:val="24"/>
          <w:szCs w:val="24"/>
        </w:rPr>
        <w:t xml:space="preserve"> (Электромагнетизм в живой природе). 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8.7. Конкурсная игра.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Блок 9. Физический калейдоскоп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9.1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Ядерная физика</w:t>
      </w:r>
      <w:r>
        <w:rPr>
          <w:rFonts w:ascii="Times New Roman" w:hAnsi="Times New Roman"/>
          <w:color w:val="auto"/>
          <w:sz w:val="24"/>
          <w:szCs w:val="24"/>
        </w:rPr>
        <w:t xml:space="preserve"> (Строение ядра.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Ядерные реакции. Деление ядра. Ядерная бомба. Атомный реактор.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Термоядерный синтез).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9.2.Люминесценци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я</w:t>
      </w:r>
      <w:r>
        <w:rPr>
          <w:rFonts w:ascii="Times New Roman" w:hAnsi="Times New Roman"/>
          <w:color w:val="auto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Виды люминесценции, применение и примеры. Биолюминесценция.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 xml:space="preserve">Люминофоры).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 xml:space="preserve">9.3. </w:t>
      </w:r>
      <w:proofErr w:type="gramStart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Научный</w:t>
      </w:r>
      <w:proofErr w:type="gramEnd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лайфхак</w:t>
      </w:r>
      <w:proofErr w:type="spellEnd"/>
      <w:r w:rsidRPr="00F9283F">
        <w:rPr>
          <w:rFonts w:ascii="Times New Roman" w:hAnsi="Times New Roman"/>
          <w:color w:val="auto"/>
          <w:sz w:val="24"/>
          <w:szCs w:val="24"/>
        </w:rPr>
        <w:t xml:space="preserve"> (Использование знаний по физике в реальных жизненных ситуациях).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9.4.Удивительные свойства вод</w:t>
      </w:r>
      <w:proofErr w:type="gramStart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Характеристика механических, тепловых, оптических свойств воды.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 xml:space="preserve">Интересные факты).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9.5</w:t>
      </w:r>
      <w:r w:rsidRPr="00F9283F">
        <w:rPr>
          <w:rFonts w:ascii="Times New Roman" w:hAnsi="Times New Roman"/>
          <w:color w:val="auto"/>
          <w:sz w:val="24"/>
          <w:szCs w:val="24"/>
        </w:rPr>
        <w:t xml:space="preserve">. </w:t>
      </w:r>
      <w:proofErr w:type="gramStart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Разоблачение мифов</w:t>
      </w:r>
      <w:r>
        <w:rPr>
          <w:rFonts w:ascii="Times New Roman" w:hAnsi="Times New Roman"/>
          <w:color w:val="auto"/>
          <w:sz w:val="24"/>
          <w:szCs w:val="24"/>
        </w:rPr>
        <w:t xml:space="preserve"> (Секреты чудес.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gramStart"/>
      <w:r w:rsidRPr="00F9283F">
        <w:rPr>
          <w:rFonts w:ascii="Times New Roman" w:hAnsi="Times New Roman"/>
          <w:color w:val="auto"/>
          <w:sz w:val="24"/>
          <w:szCs w:val="24"/>
        </w:rPr>
        <w:t xml:space="preserve">Всеобщие заблуждения).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 xml:space="preserve">9.6. </w:t>
      </w:r>
      <w:proofErr w:type="gramStart"/>
      <w:r w:rsidRPr="00F9283F">
        <w:rPr>
          <w:rFonts w:ascii="Times New Roman" w:hAnsi="Times New Roman"/>
          <w:b/>
          <w:bCs/>
          <w:color w:val="auto"/>
          <w:sz w:val="24"/>
          <w:szCs w:val="24"/>
        </w:rPr>
        <w:t>Занимательная физика</w:t>
      </w:r>
      <w:r>
        <w:rPr>
          <w:rFonts w:ascii="Times New Roman" w:hAnsi="Times New Roman"/>
          <w:color w:val="auto"/>
          <w:sz w:val="24"/>
          <w:szCs w:val="24"/>
        </w:rPr>
        <w:t xml:space="preserve"> (Физические явления в замедленной видеосъёмке.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Научно-популярный фильм  «</w:t>
      </w:r>
      <w:proofErr w:type="spellStart"/>
      <w:r>
        <w:rPr>
          <w:rFonts w:ascii="Times New Roman" w:hAnsi="Times New Roman"/>
          <w:i/>
          <w:iCs/>
          <w:color w:val="auto"/>
          <w:sz w:val="24"/>
          <w:szCs w:val="24"/>
        </w:rPr>
        <w:t>TimeWarp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»).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9.7. Конкурсная игра.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Блок 10. Астрономический калейдоскоп: 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10.1. От Земли до края видимой Вселенно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й</w:t>
      </w:r>
      <w:r>
        <w:rPr>
          <w:rFonts w:ascii="Times New Roman" w:hAnsi="Times New Roman"/>
          <w:color w:val="auto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Вселенная. Галактика. Большой взрыв.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Вероятное будущее Вселенной).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Солнечная система</w:t>
      </w:r>
      <w:r>
        <w:rPr>
          <w:rFonts w:ascii="Times New Roman" w:hAnsi="Times New Roman"/>
          <w:color w:val="auto"/>
          <w:sz w:val="24"/>
          <w:szCs w:val="24"/>
        </w:rPr>
        <w:t xml:space="preserve"> (Обзорная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характеристика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.П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ланета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Земля).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10.2.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Звёзды</w:t>
      </w:r>
      <w:r>
        <w:rPr>
          <w:rFonts w:ascii="Times New Roman" w:hAnsi="Times New Roman"/>
          <w:color w:val="auto"/>
          <w:sz w:val="24"/>
          <w:szCs w:val="24"/>
        </w:rPr>
        <w:t xml:space="preserve"> (Процессы в звездах.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Эволюция звёзд. 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 xml:space="preserve">Солнце). 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10.3. Планеты</w:t>
      </w:r>
      <w:r>
        <w:rPr>
          <w:rFonts w:ascii="Times New Roman" w:hAnsi="Times New Roman"/>
          <w:color w:val="auto"/>
          <w:sz w:val="24"/>
          <w:szCs w:val="24"/>
        </w:rPr>
        <w:t xml:space="preserve"> (Обзорная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характеристика</w:t>
      </w:r>
      <w:proofErr w:type="gramStart"/>
      <w:r>
        <w:rPr>
          <w:rFonts w:ascii="Times New Roman" w:hAnsi="Times New Roman"/>
          <w:color w:val="auto"/>
          <w:sz w:val="24"/>
          <w:szCs w:val="24"/>
        </w:rPr>
        <w:t>.И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нтересные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факты). 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10.4.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Малые тела Солнечной системы</w:t>
      </w:r>
      <w:r>
        <w:rPr>
          <w:rFonts w:ascii="Times New Roman" w:hAnsi="Times New Roman"/>
          <w:color w:val="auto"/>
          <w:sz w:val="24"/>
          <w:szCs w:val="24"/>
        </w:rPr>
        <w:t xml:space="preserve"> (Астероиды.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 xml:space="preserve"> Кометы. </w:t>
      </w:r>
      <w:proofErr w:type="spellStart"/>
      <w:proofErr w:type="gramStart"/>
      <w:r>
        <w:rPr>
          <w:rFonts w:ascii="Times New Roman" w:hAnsi="Times New Roman"/>
          <w:color w:val="auto"/>
          <w:sz w:val="24"/>
          <w:szCs w:val="24"/>
        </w:rPr>
        <w:t>Метеороиды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).  </w:t>
      </w:r>
      <w:proofErr w:type="gramEnd"/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10.5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Занимательная физика</w:t>
      </w:r>
      <w:r>
        <w:rPr>
          <w:rFonts w:ascii="Times New Roman" w:hAnsi="Times New Roman"/>
          <w:color w:val="auto"/>
          <w:sz w:val="24"/>
          <w:szCs w:val="24"/>
        </w:rPr>
        <w:t xml:space="preserve"> (Краткая история космонавтики, интересные факты). </w:t>
      </w:r>
    </w:p>
    <w:p w:rsidR="00D9095B" w:rsidRPr="00F9283F" w:rsidRDefault="00D9095B" w:rsidP="00D9095B">
      <w:pPr>
        <w:pStyle w:val="BasicParagraph0"/>
        <w:ind w:firstLine="85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Предложенная структура распределения учебного материала достаточно гибкая и позволяет вносить изменения, а именно: </w:t>
      </w:r>
    </w:p>
    <w:p w:rsidR="00D9095B" w:rsidRPr="00F9283F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переставлять блоки местами без ущерба для целостного восприятия курса </w:t>
      </w:r>
    </w:p>
    <w:p w:rsidR="00D9095B" w:rsidRPr="00F9283F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заменять целый блок или отдельные темы в блоке </w:t>
      </w:r>
    </w:p>
    <w:p w:rsidR="00D9095B" w:rsidRPr="00F9283F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добавлять практические занятия</w:t>
      </w:r>
    </w:p>
    <w:p w:rsidR="00D9095B" w:rsidRPr="00F9283F" w:rsidRDefault="00D9095B" w:rsidP="00D9095B">
      <w:pPr>
        <w:pStyle w:val="BasicParagraph0"/>
        <w:numPr>
          <w:ilvl w:val="0"/>
          <w:numId w:val="32"/>
        </w:numPr>
        <w:textAlignment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добавлять новые блоки (новые темы в блоках) в случае расширения программы  на полный академический час в неделю или на 2 занятия по полчаса в неделю.</w:t>
      </w:r>
    </w:p>
    <w:p w:rsidR="00D9095B" w:rsidRDefault="00D9095B" w:rsidP="00D9095B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br w:type="page"/>
      </w:r>
    </w:p>
    <w:p w:rsidR="00D9095B" w:rsidRDefault="00D9095B" w:rsidP="00D9095B">
      <w:pPr>
        <w:spacing w:after="0"/>
        <w:rPr>
          <w:rFonts w:ascii="Times New Roman" w:hAnsi="Times New Roman" w:cs="Times New Roman"/>
          <w:sz w:val="25"/>
          <w:szCs w:val="25"/>
        </w:rPr>
      </w:pPr>
    </w:p>
    <w:p w:rsidR="00D9095B" w:rsidRPr="00722991" w:rsidRDefault="00D9095B" w:rsidP="00D9095B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722991">
        <w:rPr>
          <w:rFonts w:ascii="Times New Roman" w:hAnsi="Times New Roman" w:cs="Times New Roman"/>
          <w:b/>
          <w:szCs w:val="24"/>
        </w:rPr>
        <w:t>Тематическое планирование,</w:t>
      </w:r>
    </w:p>
    <w:p w:rsidR="00D9095B" w:rsidRPr="00722991" w:rsidRDefault="00D9095B" w:rsidP="00D9095B">
      <w:pPr>
        <w:pStyle w:val="c23"/>
        <w:spacing w:before="0" w:after="0" w:line="276" w:lineRule="auto"/>
        <w:jc w:val="center"/>
        <w:rPr>
          <w:b/>
        </w:rPr>
      </w:pPr>
      <w:r w:rsidRPr="00722991">
        <w:rPr>
          <w:b/>
        </w:rPr>
        <w:t>в том числе с учетом рабочей программы воспитания,</w:t>
      </w:r>
    </w:p>
    <w:p w:rsidR="00D9095B" w:rsidRDefault="00D9095B" w:rsidP="00D9095B">
      <w:pPr>
        <w:pStyle w:val="c23"/>
        <w:spacing w:before="0" w:after="0" w:line="276" w:lineRule="auto"/>
        <w:jc w:val="center"/>
        <w:rPr>
          <w:b/>
        </w:rPr>
      </w:pPr>
      <w:r w:rsidRPr="00722991">
        <w:rPr>
          <w:b/>
        </w:rPr>
        <w:t xml:space="preserve">курса </w:t>
      </w:r>
      <w:r w:rsidRPr="00196740">
        <w:rPr>
          <w:b/>
        </w:rPr>
        <w:t>«</w:t>
      </w:r>
      <w:r w:rsidRPr="005D7A66">
        <w:rPr>
          <w:b/>
          <w:bCs/>
        </w:rPr>
        <w:t>Физика вокруг нас</w:t>
      </w:r>
      <w:r w:rsidRPr="00196740">
        <w:rPr>
          <w:b/>
        </w:rPr>
        <w:t>»</w:t>
      </w:r>
    </w:p>
    <w:p w:rsidR="00D9095B" w:rsidRPr="00722991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6740">
        <w:rPr>
          <w:rFonts w:ascii="Times New Roman" w:hAnsi="Times New Roman" w:cs="Times New Roman"/>
          <w:b/>
          <w:sz w:val="24"/>
          <w:szCs w:val="24"/>
        </w:rPr>
        <w:t>5 класс</w:t>
      </w:r>
      <w:r w:rsidRPr="00722991">
        <w:rPr>
          <w:rFonts w:ascii="Times New Roman" w:hAnsi="Times New Roman" w:cs="Times New Roman"/>
          <w:b/>
          <w:sz w:val="24"/>
          <w:szCs w:val="24"/>
        </w:rPr>
        <w:t>, 34 часа</w:t>
      </w:r>
    </w:p>
    <w:tbl>
      <w:tblPr>
        <w:tblW w:w="101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76"/>
        <w:gridCol w:w="1019"/>
        <w:gridCol w:w="3402"/>
        <w:gridCol w:w="3402"/>
      </w:tblGrid>
      <w:tr w:rsidR="00D9095B" w:rsidRPr="00F9283F" w:rsidTr="00B746D5">
        <w:trPr>
          <w:trHeight w:val="284"/>
          <w:jc w:val="center"/>
        </w:trPr>
        <w:tc>
          <w:tcPr>
            <w:tcW w:w="2376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9283F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1019" w:type="dxa"/>
            <w:tcMar>
              <w:left w:w="28" w:type="dxa"/>
              <w:right w:w="28" w:type="dxa"/>
            </w:tcMar>
          </w:tcPr>
          <w:p w:rsidR="00D9095B" w:rsidRPr="00F9283F" w:rsidRDefault="00D9095B" w:rsidP="00B746D5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9283F">
              <w:rPr>
                <w:b/>
                <w:sz w:val="24"/>
                <w:szCs w:val="24"/>
              </w:rPr>
              <w:t>Занятие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9283F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Воспитательный компонент</w:t>
            </w: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numPr>
                <w:ilvl w:val="0"/>
                <w:numId w:val="33"/>
              </w:numPr>
              <w:spacing w:before="100" w:beforeAutospacing="1" w:after="0" w:afterAutospacing="1" w:line="240" w:lineRule="auto"/>
              <w:ind w:left="0" w:firstLine="0"/>
              <w:outlineLvl w:val="0"/>
            </w:pPr>
          </w:p>
          <w:p w:rsidR="00D9095B" w:rsidRPr="00F9283F" w:rsidRDefault="00D9095B" w:rsidP="00B746D5">
            <w:pPr>
              <w:pStyle w:val="a4"/>
              <w:ind w:left="0"/>
            </w:pPr>
            <w:r>
              <w:t>Вв</w:t>
            </w:r>
            <w:r>
              <w:softHyphen/>
              <w:t>е</w:t>
            </w:r>
            <w:r>
              <w:softHyphen/>
              <w:t>де</w:t>
            </w:r>
            <w:r>
              <w:softHyphen/>
              <w:t xml:space="preserve">ние. Основные понятия физики. Строение вещества. Механические </w:t>
            </w:r>
          </w:p>
          <w:p w:rsidR="00D9095B" w:rsidRPr="00F9283F" w:rsidRDefault="00D9095B" w:rsidP="00B746D5">
            <w:pPr>
              <w:pStyle w:val="a4"/>
              <w:ind w:left="0"/>
            </w:pPr>
            <w:r>
              <w:t>явления</w:t>
            </w:r>
          </w:p>
          <w:p w:rsidR="00D9095B" w:rsidRPr="00F9283F" w:rsidRDefault="00D9095B" w:rsidP="00B746D5">
            <w:pPr>
              <w:pStyle w:val="a4"/>
              <w:ind w:left="0"/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Физика – наука о природе</w:t>
            </w:r>
          </w:p>
        </w:tc>
        <w:tc>
          <w:tcPr>
            <w:tcW w:w="3402" w:type="dxa"/>
            <w:vMerge w:val="restart"/>
          </w:tcPr>
          <w:p w:rsidR="00D9095B" w:rsidRPr="00777BE2" w:rsidRDefault="00D9095B" w:rsidP="00B746D5">
            <w:pPr>
              <w:pStyle w:val="a4"/>
              <w:spacing w:before="100" w:beforeAutospacing="1" w:after="100" w:afterAutospacing="1" w:line="240" w:lineRule="auto"/>
              <w:ind w:left="0" w:hanging="24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7BE2">
              <w:rPr>
                <w:rFonts w:ascii="Times New Roman" w:hAnsi="Times New Roman" w:cs="Times New Roman"/>
                <w:sz w:val="20"/>
                <w:szCs w:val="20"/>
              </w:rPr>
              <w:t xml:space="preserve">Ценностное отношение к отечественному культурному, историческому и научному наследию; понимание значения физики как науки в жизни современного общества; </w:t>
            </w:r>
            <w:r w:rsidRPr="00777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интерес к обучению и познанию; любознательность;</w:t>
            </w:r>
          </w:p>
          <w:p w:rsidR="00D9095B" w:rsidRPr="00777BE2" w:rsidRDefault="00D9095B" w:rsidP="00B746D5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Физические величины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Строение вещества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1.4. Взаимодействие тел 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 Движение 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 Занимательная физика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 Конкурсная игра  по те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>мам раздела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numPr>
                <w:ilvl w:val="0"/>
                <w:numId w:val="33"/>
              </w:numPr>
              <w:tabs>
                <w:tab w:val="left" w:pos="285"/>
              </w:tabs>
              <w:spacing w:after="0" w:line="240" w:lineRule="auto"/>
              <w:ind w:left="0" w:firstLine="0"/>
            </w:pPr>
            <w:r>
              <w:t>Силы в природе</w:t>
            </w:r>
          </w:p>
          <w:p w:rsidR="00D9095B" w:rsidRPr="00F9283F" w:rsidRDefault="00D9095B" w:rsidP="00B746D5">
            <w:pPr>
              <w:pStyle w:val="a4"/>
              <w:ind w:left="0"/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Сила тяжести</w:t>
            </w:r>
          </w:p>
        </w:tc>
        <w:tc>
          <w:tcPr>
            <w:tcW w:w="3402" w:type="dxa"/>
            <w:vMerge w:val="restart"/>
          </w:tcPr>
          <w:p w:rsidR="00D9095B" w:rsidRPr="00777BE2" w:rsidRDefault="00D9095B" w:rsidP="00B746D5">
            <w:pPr>
              <w:pStyle w:val="a4"/>
              <w:spacing w:before="100" w:beforeAutospacing="1" w:after="100" w:afterAutospacing="1" w:line="240" w:lineRule="auto"/>
              <w:ind w:left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77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владение начальными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      </w:r>
          </w:p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Сила упругости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Сила трения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Сила Архимеда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Реактивное движение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Занимательная физика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 Конкурсная игра по темам  раздела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numPr>
                <w:ilvl w:val="0"/>
                <w:numId w:val="33"/>
              </w:numPr>
              <w:tabs>
                <w:tab w:val="left" w:pos="299"/>
              </w:tabs>
              <w:spacing w:after="0" w:line="240" w:lineRule="auto"/>
              <w:ind w:left="0" w:firstLine="0"/>
            </w:pPr>
            <w:r>
              <w:t>Тепло</w:t>
            </w:r>
            <w:r>
              <w:rPr>
                <w:lang w:val="en-US"/>
              </w:rPr>
              <w:softHyphen/>
            </w:r>
            <w:r>
              <w:t>вые явления</w:t>
            </w:r>
          </w:p>
          <w:p w:rsidR="00D9095B" w:rsidRPr="00F9283F" w:rsidRDefault="00D9095B" w:rsidP="00B746D5">
            <w:pPr>
              <w:pStyle w:val="a4"/>
              <w:ind w:left="0"/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Температура </w:t>
            </w:r>
          </w:p>
        </w:tc>
        <w:tc>
          <w:tcPr>
            <w:tcW w:w="3402" w:type="dxa"/>
            <w:vMerge w:val="restart"/>
          </w:tcPr>
          <w:p w:rsidR="00D9095B" w:rsidRPr="00777BE2" w:rsidRDefault="00D9095B" w:rsidP="00B746D5">
            <w:pPr>
              <w:pStyle w:val="a4"/>
              <w:spacing w:after="0" w:line="240" w:lineRule="auto"/>
              <w:ind w:left="0" w:hanging="2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77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тремление к самообразованию; представление о социальных нормах и правилах межличностных отношений в коллективе; установка на здоровый образ жизни, в том числе и за счёт освоения и соблюдения требований безопасной эксплуатации средств ИКТ;</w:t>
            </w:r>
          </w:p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Тепловое расширение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402" w:type="dxa"/>
            <w:vMerge w:val="restart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3.3; 3.4. Фазовые переходы  </w:t>
            </w:r>
          </w:p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402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before="100" w:beforeAutospacing="1" w:after="0" w:afterAutospacing="1" w:line="240" w:lineRule="auto"/>
              <w:outlineLvl w:val="0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Виды теплопередачи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34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 Занимательная физика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 Конкурсная игра 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numPr>
                <w:ilvl w:val="0"/>
                <w:numId w:val="33"/>
              </w:numPr>
              <w:tabs>
                <w:tab w:val="left" w:pos="220"/>
              </w:tabs>
              <w:spacing w:after="0" w:line="240" w:lineRule="auto"/>
              <w:ind w:left="0" w:firstLine="0"/>
            </w:pPr>
            <w:r>
              <w:t>Давление. Давле</w:t>
            </w:r>
            <w:r>
              <w:softHyphen/>
              <w:t>ние жидкостей и газов.  Свойства поверхности жидкости</w:t>
            </w: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 Давление</w:t>
            </w:r>
          </w:p>
        </w:tc>
        <w:tc>
          <w:tcPr>
            <w:tcW w:w="3402" w:type="dxa"/>
            <w:vMerge w:val="restart"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77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нтерес к практическому изучению профессий и труда в сферах деятельности, связанных с физикой и астрономией, </w:t>
            </w:r>
            <w:proofErr w:type="gramStart"/>
            <w:r w:rsidRPr="00777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основанными</w:t>
            </w:r>
            <w:proofErr w:type="gramEnd"/>
            <w:r w:rsidRPr="00777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достижениях науки физики; наличие представлений о глобальном характере экологических проблем и путей их решения</w:t>
            </w: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 Давление жидкостей и газов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 Атмосферное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дав</w:t>
            </w:r>
            <w:r>
              <w:rPr>
                <w:sz w:val="24"/>
                <w:szCs w:val="24"/>
              </w:rPr>
              <w:softHyphen/>
              <w:t>ление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2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 Поверхностное натяжение жидкости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2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 Капиллярные явле</w:t>
            </w:r>
            <w:r>
              <w:rPr>
                <w:sz w:val="24"/>
                <w:szCs w:val="24"/>
              </w:rPr>
              <w:softHyphen/>
              <w:t>ния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2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4.6. Занимательная физика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4.7. Конкурсная игра </w:t>
            </w:r>
          </w:p>
        </w:tc>
        <w:tc>
          <w:tcPr>
            <w:tcW w:w="3402" w:type="dxa"/>
            <w:vMerge/>
          </w:tcPr>
          <w:p w:rsidR="00D9095B" w:rsidRPr="00777BE2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sz w:val="20"/>
                <w:szCs w:val="20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numPr>
                <w:ilvl w:val="0"/>
                <w:numId w:val="33"/>
              </w:numPr>
              <w:tabs>
                <w:tab w:val="left" w:pos="313"/>
              </w:tabs>
              <w:spacing w:after="0" w:line="240" w:lineRule="auto"/>
              <w:ind w:left="0" w:firstLine="0"/>
            </w:pPr>
            <w:r>
              <w:t>Световые и звуковые явления</w:t>
            </w:r>
          </w:p>
          <w:p w:rsidR="00D9095B" w:rsidRPr="00F9283F" w:rsidRDefault="00D9095B" w:rsidP="00B746D5">
            <w:pPr>
              <w:pStyle w:val="a4"/>
              <w:ind w:left="0"/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 Свет</w:t>
            </w:r>
          </w:p>
        </w:tc>
        <w:tc>
          <w:tcPr>
            <w:tcW w:w="3402" w:type="dxa"/>
            <w:vMerge w:val="restart"/>
          </w:tcPr>
          <w:p w:rsidR="00D9095B" w:rsidRPr="00777BE2" w:rsidRDefault="00D9095B" w:rsidP="00B746D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77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своение обучающимися социального опыта, основных социальных ролей, овладение начальными навыками исследовательской деятельности, установка на осмысление опыта, наблюдений, поступков; соответствующих ведущей деятельности возраста, норм и правил общественного поведения</w:t>
            </w: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 Отражение света</w:t>
            </w:r>
          </w:p>
        </w:tc>
        <w:tc>
          <w:tcPr>
            <w:tcW w:w="3402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 Преломление света</w:t>
            </w:r>
          </w:p>
        </w:tc>
        <w:tc>
          <w:tcPr>
            <w:tcW w:w="3402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 Цвет</w:t>
            </w:r>
          </w:p>
        </w:tc>
        <w:tc>
          <w:tcPr>
            <w:tcW w:w="3402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 Звук, звуковые явления</w:t>
            </w:r>
          </w:p>
        </w:tc>
        <w:tc>
          <w:tcPr>
            <w:tcW w:w="3402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2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 Занимательная физика</w:t>
            </w:r>
          </w:p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часа</w:t>
            </w: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9095B" w:rsidRPr="00F9283F" w:rsidRDefault="00D9095B" w:rsidP="00D9095B">
      <w:pPr>
        <w:spacing w:after="0"/>
        <w:ind w:left="1080"/>
        <w:rPr>
          <w:b/>
          <w:sz w:val="24"/>
          <w:szCs w:val="24"/>
        </w:rPr>
      </w:pPr>
    </w:p>
    <w:p w:rsidR="00D9095B" w:rsidRPr="00722991" w:rsidRDefault="00D9095B" w:rsidP="00D9095B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196740">
        <w:rPr>
          <w:bCs/>
          <w:sz w:val="24"/>
          <w:szCs w:val="24"/>
        </w:rPr>
        <w:br w:type="page"/>
      </w:r>
      <w:r w:rsidRPr="00722991">
        <w:rPr>
          <w:rFonts w:ascii="Times New Roman" w:hAnsi="Times New Roman" w:cs="Times New Roman"/>
          <w:b/>
          <w:szCs w:val="24"/>
        </w:rPr>
        <w:lastRenderedPageBreak/>
        <w:t>Тематическое планирование,</w:t>
      </w:r>
    </w:p>
    <w:p w:rsidR="00D9095B" w:rsidRPr="00722991" w:rsidRDefault="00D9095B" w:rsidP="00D9095B">
      <w:pPr>
        <w:pStyle w:val="c23"/>
        <w:spacing w:before="0" w:after="0" w:line="276" w:lineRule="auto"/>
        <w:jc w:val="center"/>
        <w:rPr>
          <w:b/>
        </w:rPr>
      </w:pPr>
      <w:r w:rsidRPr="00722991">
        <w:rPr>
          <w:b/>
        </w:rPr>
        <w:t>в том числе с учетом рабочей программы воспитания,</w:t>
      </w:r>
    </w:p>
    <w:p w:rsidR="00D9095B" w:rsidRDefault="00D9095B" w:rsidP="00D9095B">
      <w:pPr>
        <w:pStyle w:val="c23"/>
        <w:spacing w:before="0" w:after="0" w:line="276" w:lineRule="auto"/>
        <w:jc w:val="center"/>
        <w:rPr>
          <w:b/>
        </w:rPr>
      </w:pPr>
      <w:r w:rsidRPr="00722991">
        <w:rPr>
          <w:b/>
        </w:rPr>
        <w:t xml:space="preserve">курса </w:t>
      </w:r>
      <w:r w:rsidRPr="00196740">
        <w:rPr>
          <w:b/>
        </w:rPr>
        <w:t>«</w:t>
      </w:r>
      <w:r w:rsidRPr="005D7A66">
        <w:rPr>
          <w:b/>
          <w:bCs/>
        </w:rPr>
        <w:t>Физика вокруг нас</w:t>
      </w:r>
      <w:r w:rsidRPr="00196740">
        <w:rPr>
          <w:b/>
        </w:rPr>
        <w:t>»</w:t>
      </w:r>
    </w:p>
    <w:p w:rsidR="00D9095B" w:rsidRPr="00722991" w:rsidRDefault="00D9095B" w:rsidP="00D90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196740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Pr="00722991">
        <w:rPr>
          <w:rFonts w:ascii="Times New Roman" w:hAnsi="Times New Roman" w:cs="Times New Roman"/>
          <w:b/>
          <w:sz w:val="24"/>
          <w:szCs w:val="24"/>
        </w:rPr>
        <w:t>, 34 часа</w:t>
      </w:r>
    </w:p>
    <w:tbl>
      <w:tblPr>
        <w:tblW w:w="104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76"/>
        <w:gridCol w:w="1019"/>
        <w:gridCol w:w="3544"/>
        <w:gridCol w:w="3544"/>
      </w:tblGrid>
      <w:tr w:rsidR="00D9095B" w:rsidRPr="00F9283F" w:rsidTr="00B746D5">
        <w:trPr>
          <w:trHeight w:val="284"/>
          <w:jc w:val="center"/>
        </w:trPr>
        <w:tc>
          <w:tcPr>
            <w:tcW w:w="2376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9283F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1019" w:type="dxa"/>
            <w:tcMar>
              <w:left w:w="28" w:type="dxa"/>
              <w:right w:w="28" w:type="dxa"/>
            </w:tcMar>
          </w:tcPr>
          <w:p w:rsidR="00D9095B" w:rsidRPr="00F9283F" w:rsidRDefault="00D9095B" w:rsidP="00B746D5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9283F">
              <w:rPr>
                <w:b/>
                <w:sz w:val="24"/>
                <w:szCs w:val="24"/>
              </w:rPr>
              <w:t>Занятие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9283F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Воспитательный компонент</w:t>
            </w: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numPr>
                <w:ilvl w:val="0"/>
                <w:numId w:val="36"/>
              </w:numPr>
              <w:spacing w:before="100" w:beforeAutospacing="1" w:after="0" w:afterAutospacing="1" w:line="240" w:lineRule="auto"/>
              <w:outlineLvl w:val="0"/>
            </w:pPr>
          </w:p>
          <w:p w:rsidR="00D9095B" w:rsidRPr="00F9283F" w:rsidRDefault="00D9095B" w:rsidP="00B746D5">
            <w:pPr>
              <w:pStyle w:val="a4"/>
              <w:ind w:left="0"/>
            </w:pPr>
            <w:r>
              <w:rPr>
                <w:bCs/>
              </w:rPr>
              <w:t>Механические явления</w:t>
            </w:r>
            <w:r>
              <w:t xml:space="preserve"> </w:t>
            </w: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6.1. Энергия</w:t>
            </w:r>
          </w:p>
        </w:tc>
        <w:tc>
          <w:tcPr>
            <w:tcW w:w="3544" w:type="dxa"/>
            <w:vMerge w:val="restart"/>
          </w:tcPr>
          <w:p w:rsidR="00D9095B" w:rsidRPr="00777BE2" w:rsidRDefault="00D9095B" w:rsidP="00B746D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</w:t>
            </w:r>
            <w:r w:rsidRPr="00777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базовых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деятельности; освоение обучающимися социального опыта, основных социальных ролей, соответствующих ведущей деятельности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</w:t>
            </w:r>
            <w:r w:rsidRPr="00777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6.2.Механика жидкости и газа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6.3. Равновесие тел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6.4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Движение по окружности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6.5 Стихийные бедствия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6.6. Занимательная физика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6.7. Конкурсная игра  по те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>мам раздела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ind w:left="0"/>
            </w:pPr>
            <w:r>
              <w:rPr>
                <w:bCs/>
              </w:rPr>
              <w:t>2. Электрические явления</w:t>
            </w:r>
            <w:r>
              <w:t xml:space="preserve"> </w:t>
            </w: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7.1. Электрический заряд</w:t>
            </w:r>
          </w:p>
        </w:tc>
        <w:tc>
          <w:tcPr>
            <w:tcW w:w="3544" w:type="dxa"/>
            <w:vMerge w:val="restart"/>
          </w:tcPr>
          <w:p w:rsidR="00D9095B" w:rsidRPr="00FC7D05" w:rsidRDefault="00D9095B" w:rsidP="00B746D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C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представлений об физических основах, процессах и технологиях, соответствующих современному уровню развития науки и общественной практики;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C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азвивать мотивы и интересы своей познавательной деятельности; </w:t>
            </w: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7.2. Электрический ток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7.3.Электрический ток в металлах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7.4.Электрический ток в жидкостях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7.5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Электрический ток в газах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7.6. Занимательная физика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7.7. Конкурсная игра по темам  раздела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ind w:left="0"/>
            </w:pPr>
            <w:r>
              <w:rPr>
                <w:bCs/>
              </w:rPr>
              <w:t>3. Магнитные явления</w:t>
            </w:r>
            <w:r>
              <w:t xml:space="preserve"> </w:t>
            </w: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8.1. </w:t>
            </w:r>
            <w:r>
              <w:rPr>
                <w:sz w:val="24"/>
                <w:szCs w:val="24"/>
              </w:rPr>
              <w:t>Магнитное действие</w:t>
            </w:r>
          </w:p>
        </w:tc>
        <w:tc>
          <w:tcPr>
            <w:tcW w:w="3544" w:type="dxa"/>
            <w:vMerge w:val="restart"/>
          </w:tcPr>
          <w:p w:rsidR="00D9095B" w:rsidRPr="00FC7D05" w:rsidRDefault="00D9095B" w:rsidP="00B746D5">
            <w:pPr>
              <w:pStyle w:val="a4"/>
              <w:spacing w:before="100" w:beforeAutospacing="1" w:after="100" w:afterAutospacing="1" w:line="240" w:lineRule="auto"/>
              <w:ind w:left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D05">
              <w:rPr>
                <w:rFonts w:ascii="Times New Roman" w:hAnsi="Times New Roman" w:cs="Times New Roman"/>
                <w:sz w:val="20"/>
                <w:szCs w:val="20"/>
              </w:rPr>
      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</w:t>
            </w:r>
            <w:r w:rsidRPr="00FC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интерес к обучению и познанию;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C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любознательность;</w:t>
            </w:r>
          </w:p>
          <w:p w:rsidR="00D9095B" w:rsidRPr="00F9283F" w:rsidRDefault="00D9095B" w:rsidP="00B746D5">
            <w:pPr>
              <w:pStyle w:val="a4"/>
              <w:spacing w:before="100" w:beforeAutospacing="1" w:after="100" w:afterAutospacing="1" w:line="240" w:lineRule="auto"/>
              <w:ind w:left="0"/>
              <w:outlineLvl w:val="1"/>
              <w:rPr>
                <w:bCs/>
                <w:sz w:val="24"/>
                <w:szCs w:val="24"/>
              </w:rPr>
            </w:pPr>
            <w:r w:rsidRPr="00FC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стремление к самообразованию;</w:t>
            </w: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Постоянные магниты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8.3. Магнитное поле Земли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vMerge w:val="restart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8.4/8.5. Электромагнитное поле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34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 Занимательная физика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 Конкурсная игра 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tabs>
                <w:tab w:val="left" w:pos="0"/>
              </w:tabs>
              <w:ind w:left="0"/>
            </w:pPr>
            <w:r>
              <w:rPr>
                <w:bCs/>
              </w:rPr>
              <w:t>4. Физический калейдоскоп</w:t>
            </w: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9.1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Ядерная физика</w:t>
            </w:r>
          </w:p>
        </w:tc>
        <w:tc>
          <w:tcPr>
            <w:tcW w:w="3544" w:type="dxa"/>
            <w:vMerge w:val="restart"/>
          </w:tcPr>
          <w:p w:rsidR="00D9095B" w:rsidRPr="00FC7D05" w:rsidRDefault="00D9095B" w:rsidP="00B746D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C7D05">
              <w:rPr>
                <w:rFonts w:ascii="Times New Roman" w:hAnsi="Times New Roman" w:cs="Times New Roman"/>
                <w:sz w:val="20"/>
                <w:szCs w:val="20"/>
              </w:rPr>
              <w:t>онимание значения физики как науки в жизни современного общества</w:t>
            </w:r>
            <w:r w:rsidRPr="00FC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наличие представлений о глобальном характере экологических проблем и путей их решения;</w:t>
            </w: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9.2.Люминесценция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9.3. Научный </w:t>
            </w:r>
            <w:proofErr w:type="spellStart"/>
            <w:r>
              <w:rPr>
                <w:bCs/>
                <w:sz w:val="24"/>
                <w:szCs w:val="24"/>
              </w:rPr>
              <w:t>лайфхак</w:t>
            </w:r>
            <w:proofErr w:type="spellEnd"/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2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9.4.Удивительные свойства воды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2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9.5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Разоблачение мифов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2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9.6. Занимательная физика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9.7. Конкурсная игра 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 w:val="restart"/>
          </w:tcPr>
          <w:p w:rsidR="00D9095B" w:rsidRPr="00F9283F" w:rsidRDefault="00D9095B" w:rsidP="00B746D5">
            <w:pPr>
              <w:pStyle w:val="a4"/>
              <w:tabs>
                <w:tab w:val="left" w:pos="313"/>
              </w:tabs>
              <w:ind w:left="0"/>
            </w:pPr>
            <w:r>
              <w:rPr>
                <w:bCs/>
              </w:rPr>
              <w:t>5. Астрономический калейдоскоп</w:t>
            </w: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10.1. От Земли до края видимой Вселенной/ Солнечная система</w:t>
            </w:r>
          </w:p>
        </w:tc>
        <w:tc>
          <w:tcPr>
            <w:tcW w:w="3544" w:type="dxa"/>
            <w:vMerge w:val="restart"/>
          </w:tcPr>
          <w:p w:rsidR="00D9095B" w:rsidRPr="00FC7D05" w:rsidRDefault="00D9095B" w:rsidP="00B746D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C7D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представлений об физических основах, процессах и технологиях, соответствующих современному уровню развития науки и общественной практики; наличие представлений об физических основах, процессах и технологиях, соответствующих современному уровню развития науки и общественной практики;</w:t>
            </w: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10.2. Звёзды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10.3. Планеты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10.4. Малые тела Солнечной системы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10.5. </w:t>
            </w:r>
            <w:r>
              <w:rPr>
                <w:sz w:val="24"/>
                <w:szCs w:val="24"/>
              </w:rPr>
              <w:t>Занимательная физика</w:t>
            </w: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  <w:vMerge/>
          </w:tcPr>
          <w:p w:rsidR="00D9095B" w:rsidRPr="00F9283F" w:rsidRDefault="00D9095B" w:rsidP="00B746D5">
            <w:pPr>
              <w:spacing w:before="100" w:beforeAutospacing="1" w:after="0" w:afterAutospacing="1" w:line="240" w:lineRule="auto"/>
              <w:outlineLvl w:val="2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10.6. Конкурсная игра</w:t>
            </w:r>
          </w:p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284"/>
          <w:jc w:val="center"/>
        </w:trPr>
        <w:tc>
          <w:tcPr>
            <w:tcW w:w="2376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1019" w:type="dxa"/>
          </w:tcPr>
          <w:p w:rsidR="00D9095B" w:rsidRPr="00F9283F" w:rsidRDefault="00D9095B" w:rsidP="00B74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часа</w:t>
            </w: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9095B" w:rsidRPr="00F9283F" w:rsidRDefault="00D9095B" w:rsidP="00B746D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9095B" w:rsidRPr="00F9283F" w:rsidRDefault="00D9095B" w:rsidP="00D9095B">
      <w:pPr>
        <w:spacing w:after="0"/>
        <w:ind w:left="360"/>
        <w:jc w:val="center"/>
        <w:rPr>
          <w:b/>
          <w:bCs/>
          <w:sz w:val="24"/>
          <w:szCs w:val="24"/>
        </w:rPr>
      </w:pPr>
    </w:p>
    <w:p w:rsidR="00D9095B" w:rsidRDefault="00D9095B" w:rsidP="00D9095B">
      <w:pPr>
        <w:spacing w:after="0"/>
        <w:ind w:left="720"/>
        <w:jc w:val="center"/>
        <w:rPr>
          <w:b/>
          <w:sz w:val="24"/>
          <w:szCs w:val="24"/>
        </w:rPr>
      </w:pPr>
      <w:r w:rsidRPr="00196740">
        <w:rPr>
          <w:b/>
          <w:bCs/>
          <w:sz w:val="24"/>
          <w:szCs w:val="24"/>
        </w:rPr>
        <w:lastRenderedPageBreak/>
        <w:t>Использованная литература</w:t>
      </w:r>
    </w:p>
    <w:p w:rsidR="00D9095B" w:rsidRDefault="00D9095B" w:rsidP="00D9095B">
      <w:pPr>
        <w:spacing w:after="0"/>
        <w:ind w:left="720"/>
        <w:jc w:val="center"/>
        <w:rPr>
          <w:b/>
          <w:sz w:val="24"/>
          <w:szCs w:val="24"/>
        </w:rPr>
      </w:pPr>
    </w:p>
    <w:p w:rsidR="00D9095B" w:rsidRDefault="00D9095B" w:rsidP="00D9095B">
      <w:pPr>
        <w:pStyle w:val="BasicParagraph0"/>
        <w:ind w:firstLine="567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color w:val="auto"/>
          <w:sz w:val="24"/>
          <w:szCs w:val="24"/>
        </w:rPr>
        <w:t xml:space="preserve">К курсу предлагается по  всем темам полный комплект учебного материала в виде </w:t>
      </w:r>
      <w:proofErr w:type="spellStart"/>
      <w:r w:rsidRPr="00F9283F">
        <w:rPr>
          <w:rFonts w:ascii="Times New Roman" w:hAnsi="Times New Roman"/>
          <w:color w:val="auto"/>
          <w:sz w:val="24"/>
          <w:szCs w:val="24"/>
        </w:rPr>
        <w:t>мультимедийных</w:t>
      </w:r>
      <w:proofErr w:type="spellEnd"/>
      <w:r w:rsidRPr="00F9283F">
        <w:rPr>
          <w:rFonts w:ascii="Times New Roman" w:hAnsi="Times New Roman"/>
          <w:color w:val="auto"/>
          <w:sz w:val="24"/>
          <w:szCs w:val="24"/>
        </w:rPr>
        <w:t xml:space="preserve"> презентаций, каждая из которых сопровождается </w:t>
      </w:r>
      <w:proofErr w:type="spellStart"/>
      <w:r w:rsidRPr="00F9283F">
        <w:rPr>
          <w:rFonts w:ascii="Times New Roman" w:hAnsi="Times New Roman"/>
          <w:color w:val="auto"/>
          <w:sz w:val="24"/>
          <w:szCs w:val="24"/>
        </w:rPr>
        <w:t>послайдовым</w:t>
      </w:r>
      <w:proofErr w:type="spellEnd"/>
      <w:r w:rsidRPr="00F9283F">
        <w:rPr>
          <w:rFonts w:ascii="Times New Roman" w:hAnsi="Times New Roman"/>
          <w:color w:val="auto"/>
          <w:sz w:val="24"/>
          <w:szCs w:val="24"/>
        </w:rPr>
        <w:t xml:space="preserve"> текстом. 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D9095B" w:rsidRDefault="00D9095B" w:rsidP="00D9095B">
      <w:pPr>
        <w:pStyle w:val="BasicParagraph0"/>
        <w:ind w:firstLine="567"/>
        <w:rPr>
          <w:rFonts w:ascii="Times New Roman" w:hAnsi="Times New Roman"/>
          <w:color w:val="auto"/>
          <w:sz w:val="24"/>
          <w:szCs w:val="24"/>
        </w:rPr>
      </w:pPr>
      <w:r w:rsidRPr="00F9283F">
        <w:rPr>
          <w:rFonts w:ascii="Times New Roman" w:hAnsi="Times New Roman"/>
          <w:color w:val="auto"/>
          <w:sz w:val="24"/>
          <w:szCs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1"/>
        <w:gridCol w:w="709"/>
        <w:gridCol w:w="709"/>
        <w:gridCol w:w="1275"/>
        <w:gridCol w:w="3828"/>
        <w:gridCol w:w="1701"/>
      </w:tblGrid>
      <w:tr w:rsidR="00D9095B" w:rsidRPr="00F9283F" w:rsidTr="00B746D5">
        <w:trPr>
          <w:trHeight w:val="886"/>
        </w:trPr>
        <w:tc>
          <w:tcPr>
            <w:tcW w:w="1951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Блок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Занятие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Тема</w:t>
            </w:r>
          </w:p>
        </w:tc>
        <w:tc>
          <w:tcPr>
            <w:tcW w:w="1275" w:type="dxa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Номер журнала «Физика»</w:t>
            </w:r>
          </w:p>
        </w:tc>
        <w:tc>
          <w:tcPr>
            <w:tcW w:w="3828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 xml:space="preserve">Ссылка на </w:t>
            </w:r>
            <w:proofErr w:type="spellStart"/>
            <w:r w:rsidRPr="00196740">
              <w:rPr>
                <w:sz w:val="24"/>
                <w:szCs w:val="24"/>
              </w:rPr>
              <w:t>яндекс-диск</w:t>
            </w:r>
            <w:proofErr w:type="spellEnd"/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 xml:space="preserve">Пароль 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 w:val="restart"/>
          </w:tcPr>
          <w:p w:rsidR="00D9095B" w:rsidRPr="00F9283F" w:rsidRDefault="00D9095B" w:rsidP="00B746D5">
            <w:pPr>
              <w:pStyle w:val="a4"/>
              <w:ind w:left="0"/>
              <w:jc w:val="both"/>
            </w:pPr>
            <w:r w:rsidRPr="00196740">
              <w:t>1. Вв</w:t>
            </w:r>
            <w:r w:rsidRPr="00196740">
              <w:softHyphen/>
              <w:t>е</w:t>
            </w:r>
            <w:r w:rsidRPr="00196740">
              <w:softHyphen/>
              <w:t>де</w:t>
            </w:r>
            <w:r w:rsidRPr="00196740">
              <w:softHyphen/>
              <w:t>ние. Основные понятия физики. Строение вещества. Механические явления.</w:t>
            </w:r>
          </w:p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1.1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№ 9/2013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5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http://yadi.sk/d/sxHJW66067lri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http://yadi.sk/d/P7vIWbug60GgD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физика12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7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http://yadi.sk/d/cnKu5QRO5rtc0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физика13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1.4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8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http://yadi.sk/d/1jFpKhRf5xikK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физика14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1.5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10/2013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9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http://yadi.sk/d/b6den0Jz899hU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физика15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1.6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0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http://yadi.sk/d/Bp4uz4t37zG3I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физика16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1.7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1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http://yadi.sk/d/9fPKvh4i7w0yk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физика17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 w:val="restart"/>
            <w:vAlign w:val="center"/>
          </w:tcPr>
          <w:p w:rsidR="00D9095B" w:rsidRPr="00F9283F" w:rsidRDefault="00D9095B" w:rsidP="00B746D5">
            <w:pPr>
              <w:pStyle w:val="a4"/>
              <w:tabs>
                <w:tab w:val="left" w:pos="285"/>
              </w:tabs>
              <w:ind w:left="0"/>
              <w:jc w:val="both"/>
            </w:pPr>
            <w:r w:rsidRPr="00196740">
              <w:t>2. Силы в природе</w:t>
            </w:r>
          </w:p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11/2013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2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http://yadi.sk/d/nql9wtuf9jHvd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физика21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3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http://yadi.sk/d/1zDIA7Z89nQGa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физика22</w:t>
            </w:r>
          </w:p>
        </w:tc>
      </w:tr>
      <w:tr w:rsidR="00D9095B" w:rsidRPr="00F9283F" w:rsidTr="00B746D5">
        <w:trPr>
          <w:trHeight w:val="233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4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http://yadi.sk/d/s2layo8r9jJGp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физика23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2.4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5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http://yadi.sk/d/_gD5I-J8A7LRf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физика24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2.5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12/2013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6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http://yadi.sk/d/CXbkfdOWC7UWa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физика25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2.6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7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http://yadi.sk/d/qY-xVS8tCBf5W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физика26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2.7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8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http://yadi.sk/d/VoIHaDHHC9HgT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физика27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 w:val="restart"/>
            <w:vAlign w:val="center"/>
          </w:tcPr>
          <w:p w:rsidR="00D9095B" w:rsidRPr="00F9283F" w:rsidRDefault="00D9095B" w:rsidP="00B746D5">
            <w:pPr>
              <w:pStyle w:val="a4"/>
              <w:tabs>
                <w:tab w:val="left" w:pos="299"/>
              </w:tabs>
              <w:ind w:left="0"/>
              <w:jc w:val="both"/>
            </w:pPr>
            <w:r w:rsidRPr="00196740">
              <w:t>3. Тепло</w:t>
            </w:r>
            <w:r w:rsidRPr="00196740">
              <w:rPr>
                <w:lang w:val="en-US"/>
              </w:rPr>
              <w:softHyphen/>
            </w:r>
            <w:r w:rsidRPr="00196740">
              <w:t>вые явления</w:t>
            </w:r>
          </w:p>
          <w:p w:rsidR="00D9095B" w:rsidRPr="00F9283F" w:rsidRDefault="00D9095B" w:rsidP="00B746D5">
            <w:pPr>
              <w:pStyle w:val="a4"/>
              <w:tabs>
                <w:tab w:val="left" w:pos="285"/>
              </w:tabs>
              <w:ind w:left="0"/>
              <w:jc w:val="both"/>
            </w:pPr>
          </w:p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1/2014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19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http://yadi.sk/d/U2dWU_VbDDpJH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физика31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proofErr w:type="spellStart"/>
            <w:r w:rsidRPr="00196740">
              <w:rPr>
                <w:sz w:val="24"/>
                <w:szCs w:val="24"/>
              </w:rPr>
              <w:t>ф</w:t>
            </w:r>
            <w:proofErr w:type="spellEnd"/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Физика32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0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http://yadi.sk/d/UwyRb-VvDdkwg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физика33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3.4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1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http://yadi.sk/d/cBX3hc5lDghbS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физика34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3.5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2/2014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2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http://yadi.sk/d/GETaggLdFJmK7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физика35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3.6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3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http://yadi.sk/d/VGqTce5-FN5EN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Физика36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3.7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4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http://yadi.sk/d/SC-RGN6tFDNJE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Физика37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 w:val="restart"/>
            <w:vAlign w:val="center"/>
          </w:tcPr>
          <w:p w:rsidR="00D9095B" w:rsidRPr="00F9283F" w:rsidRDefault="00D9095B" w:rsidP="00B746D5">
            <w:pPr>
              <w:pStyle w:val="a4"/>
              <w:tabs>
                <w:tab w:val="left" w:pos="299"/>
              </w:tabs>
              <w:ind w:left="0"/>
              <w:jc w:val="both"/>
            </w:pPr>
            <w:r w:rsidRPr="00196740">
              <w:t>4. Давление. Давле</w:t>
            </w:r>
            <w:r w:rsidRPr="00196740">
              <w:softHyphen/>
              <w:t xml:space="preserve">ние жидкостей и </w:t>
            </w:r>
            <w:r w:rsidRPr="00196740">
              <w:lastRenderedPageBreak/>
              <w:t>газов.  Свойства поверхности жидкости</w:t>
            </w:r>
          </w:p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3/2014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5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http://yadi.sk/d/gXXntlMzGmjPB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физика41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  <w:vAlign w:val="center"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6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http://yadi.sk/d/_RgB20y3HCGah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физика42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  <w:vAlign w:val="center"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7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http://yadi.sk/d/HzWctvLLGu9S2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физика43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  <w:vAlign w:val="center"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4.4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8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http://yadi.sk/d/uWuu4O4rH8Mtp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физика44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  <w:vAlign w:val="center"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4.5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4/2014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29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http://yadi.sk/d/98NXXNVXJn4Ms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физика45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  <w:vAlign w:val="center"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4.6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0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http://yadi.sk/d/jc_25JPLJtJVd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физика46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  <w:vAlign w:val="center"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4.7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1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http://yadi.sk/d/Ze99qtw8Jbycv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физика47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 w:val="restart"/>
            <w:vAlign w:val="center"/>
          </w:tcPr>
          <w:p w:rsidR="00D9095B" w:rsidRPr="00F9283F" w:rsidRDefault="00D9095B" w:rsidP="00B746D5">
            <w:pPr>
              <w:pStyle w:val="a4"/>
              <w:tabs>
                <w:tab w:val="left" w:pos="313"/>
              </w:tabs>
              <w:ind w:left="0"/>
              <w:jc w:val="both"/>
            </w:pPr>
            <w:r w:rsidRPr="00196740">
              <w:t>5. Световые и звуковые явления</w:t>
            </w:r>
          </w:p>
          <w:p w:rsidR="00D9095B" w:rsidRPr="00F9283F" w:rsidRDefault="00D9095B" w:rsidP="00B746D5">
            <w:pPr>
              <w:pStyle w:val="a4"/>
              <w:tabs>
                <w:tab w:val="left" w:pos="299"/>
              </w:tabs>
              <w:ind w:left="0"/>
              <w:jc w:val="both"/>
            </w:pPr>
          </w:p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5_6/2014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2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http://yadi.sk/d/nIx92ClTLPvrX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физика51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3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http://yadi.sk/d/1QKUBpwqLTwgC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физика52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4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http://yadi.sk/d/AEoDb7ZSLhRE8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физика53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5.4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7_8/2014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5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http://yadi.sk/d/4UzKbChQNTSH6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физика54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5.5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6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http://yadi.sk/d/U4YsRyJ1NqSDa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физика55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 xml:space="preserve">5.6 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7" w:history="1">
              <w:r w:rsidR="00D9095B" w:rsidRPr="00F9283F">
                <w:rPr>
                  <w:rStyle w:val="ad"/>
                  <w:sz w:val="24"/>
                  <w:szCs w:val="24"/>
                </w:rPr>
                <w:t>http://yadi.sk/d/LZuNZTW6PBB5c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физика56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 w:val="restart"/>
            <w:vAlign w:val="center"/>
          </w:tcPr>
          <w:p w:rsidR="00D9095B" w:rsidRPr="00F9283F" w:rsidRDefault="00D9095B" w:rsidP="00B746D5">
            <w:pPr>
              <w:pStyle w:val="a4"/>
              <w:tabs>
                <w:tab w:val="left" w:pos="313"/>
              </w:tabs>
              <w:ind w:left="0"/>
              <w:jc w:val="center"/>
            </w:pPr>
          </w:p>
          <w:p w:rsidR="00D9095B" w:rsidRPr="00F9283F" w:rsidRDefault="00D9095B" w:rsidP="00B746D5">
            <w:pPr>
              <w:pStyle w:val="a4"/>
              <w:tabs>
                <w:tab w:val="left" w:pos="313"/>
              </w:tabs>
              <w:ind w:left="0"/>
              <w:jc w:val="center"/>
            </w:pPr>
            <w:r w:rsidRPr="00196740">
              <w:t>6. Механические явления</w:t>
            </w:r>
          </w:p>
          <w:p w:rsidR="00D9095B" w:rsidRPr="00F9283F" w:rsidRDefault="00D9095B" w:rsidP="00B746D5">
            <w:pPr>
              <w:pStyle w:val="a4"/>
              <w:tabs>
                <w:tab w:val="left" w:pos="299"/>
              </w:tabs>
              <w:ind w:left="0"/>
              <w:jc w:val="center"/>
            </w:pPr>
          </w:p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9/2014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8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https://yadi.sk/d/QMEmFn-BUSqvb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физика61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39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https://yadi.sk/d/RjRLHOLQSxWcr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физика62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40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https://yadi.sk/d/Z1ygJN4zTGdqs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физика63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6.4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41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https://yadi.sk/d/QSATWGoGTjsGP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физика64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39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6.5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10/2014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42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https://yadi.sk/d/pBI7HTQ0Z52XT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физика65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6.6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43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https://yadi.sk/d/ZXKdH4H-YTA38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физика66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41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6.7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44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https://yadi.sk/d/OpojdhGSXGchv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физика67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7. Электрические явления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7.1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11/2014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45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https://yadi.sk/d/MotukvJDahbdX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физика71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43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7.2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ind w:firstLine="34"/>
              <w:rPr>
                <w:sz w:val="24"/>
                <w:szCs w:val="24"/>
              </w:rPr>
            </w:pPr>
            <w:hyperlink r:id="rId46" w:tgtFrame="_blank" w:history="1">
              <w:r w:rsidR="00D9095B" w:rsidRPr="00F9283F">
                <w:rPr>
                  <w:rStyle w:val="ad"/>
                  <w:sz w:val="24"/>
                  <w:szCs w:val="24"/>
                </w:rPr>
                <w:t>https://yadi.sk/d/qUYPYZEcaydNe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физика72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7.3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47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https://yadi.sk/d/h32JVytfahc78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физика73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45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7.4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48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https://yadi.sk/d/sIE-CJAubFQcV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физика74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46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7.5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12/2014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49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https://yadi.sk/d/hgXKUs8fbqGaR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физика75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47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7.6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50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https://yadi.sk/d/YO3E8jN_bxDsC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физика76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7.7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51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https://yadi.sk/d/ZUR705WTbifHr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физика77</w:t>
            </w:r>
          </w:p>
        </w:tc>
      </w:tr>
      <w:tr w:rsidR="00D9095B" w:rsidRPr="00F9283F" w:rsidTr="00B746D5">
        <w:trPr>
          <w:trHeight w:val="415"/>
        </w:trPr>
        <w:tc>
          <w:tcPr>
            <w:tcW w:w="1951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8. Магнитные явления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8.1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1/2015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52" w:history="1">
              <w:r w:rsidR="00D9095B" w:rsidRPr="00F9283F">
                <w:rPr>
                  <w:rStyle w:val="ad"/>
                  <w:sz w:val="24"/>
                  <w:szCs w:val="24"/>
                </w:rPr>
                <w:t>https://yadi.sk/d/NCr25niucVGSg</w:t>
              </w:r>
            </w:hyperlink>
            <w:r w:rsidR="00D9095B" w:rsidRPr="00F928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физика81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8.2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53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https://yadi.sk/d/dKvhxwE9cX3yJ</w:t>
              </w:r>
            </w:hyperlink>
          </w:p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 xml:space="preserve">слайды 16, 17: </w:t>
            </w:r>
            <w:hyperlink r:id="rId54" w:tgtFrame="_blank" w:history="1">
              <w:r w:rsidRPr="00F9283F">
                <w:rPr>
                  <w:color w:val="0000FF"/>
                  <w:sz w:val="24"/>
                  <w:szCs w:val="24"/>
                  <w:u w:val="single"/>
                </w:rPr>
                <w:t>https://yadi.sk/d/L4Uw9JHvcX3wk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физика82</w:t>
            </w:r>
          </w:p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</w:p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lastRenderedPageBreak/>
              <w:t>физика82</w:t>
            </w:r>
          </w:p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51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8.3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55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https://yadi.sk/d/coCWivevccZvc</w:t>
              </w:r>
            </w:hyperlink>
          </w:p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 xml:space="preserve">Доп. фильмы </w:t>
            </w:r>
            <w:hyperlink r:id="rId56" w:tgtFrame="_blank" w:history="1">
              <w:r w:rsidRPr="00F9283F">
                <w:rPr>
                  <w:color w:val="0000FF"/>
                  <w:sz w:val="24"/>
                  <w:szCs w:val="24"/>
                  <w:u w:val="single"/>
                </w:rPr>
                <w:t>https://yadi.sk/d/c3AXKmvGcca5x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физика83</w:t>
            </w:r>
          </w:p>
        </w:tc>
      </w:tr>
      <w:tr w:rsidR="00D9095B" w:rsidRPr="00F9283F" w:rsidTr="00B746D5">
        <w:trPr>
          <w:trHeight w:val="803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52, 53</w:t>
            </w:r>
          </w:p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8.4/</w:t>
            </w:r>
          </w:p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8.5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2/2015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57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https://yadi.sk/d/_63GfdFfdDT6L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физика8485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54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8.6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58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https://yadi.sk/d/jlXYrrNVdEniV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физика86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8.7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59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https://yadi.sk/d/XwUXopkpd8cJa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физика87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9. Физический калейдоскоп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56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9.1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 3/2015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0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https://yadi.sk/d/_VMGdZv5doZU4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физика91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9.2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1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https://yadi.sk/d/ucHtZKFLdmdyZ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физика92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58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9.3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2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https://yadi.sk/d/hI3mLTPjdrFpT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физика93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59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9.4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№4/ 2015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3" w:history="1">
              <w:r w:rsidR="00D9095B" w:rsidRPr="00F9283F">
                <w:rPr>
                  <w:rStyle w:val="ad"/>
                  <w:sz w:val="24"/>
                  <w:szCs w:val="24"/>
                  <w:lang w:eastAsia="ar-SA"/>
                </w:rPr>
                <w:t>https://yadi.sk/d/jJw2SNkPeZZHc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физика94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9.5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4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https://yadi.sk/d/ZNoBkOT_ecetd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физика95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9.6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5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https://yadi.sk/d/ZNoBkOT_ecetd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физика96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62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9.7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6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  <w:lang w:eastAsia="ar-SA"/>
                </w:rPr>
                <w:t>https://yadi.sk/d/EyJ6SYPGeLMxE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физика97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10. Астрономический калейдоскоп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63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10.1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№5/2015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7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</w:rPr>
                <w:t>https://yadi.sk/d/p1UM7QHdfQFH6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Физика101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10.2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8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  <w:lang w:eastAsia="ar-SA"/>
                </w:rPr>
                <w:t>https://yadi.sk/d/HCiWWkr3fFuxj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Физика102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65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10.3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69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  <w:lang w:eastAsia="ar-SA"/>
                </w:rPr>
                <w:t>https://yadi.sk/d/HCiWWkr3fFuxj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Физика102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10.4</w:t>
            </w:r>
          </w:p>
        </w:tc>
        <w:tc>
          <w:tcPr>
            <w:tcW w:w="1275" w:type="dxa"/>
            <w:vMerge w:val="restart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№6/2015</w:t>
            </w: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b/>
                <w:sz w:val="24"/>
                <w:szCs w:val="24"/>
              </w:rPr>
            </w:pPr>
            <w:hyperlink r:id="rId70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  <w:lang w:eastAsia="ar-SA"/>
                </w:rPr>
                <w:t>https://yadi.sk/d/HCiWWkr3fFuxj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Физика103</w:t>
            </w:r>
          </w:p>
        </w:tc>
      </w:tr>
      <w:tr w:rsidR="00D9095B" w:rsidRPr="00F9283F" w:rsidTr="00B746D5">
        <w:trPr>
          <w:trHeight w:val="170"/>
        </w:trPr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67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10.5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71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  <w:lang w:eastAsia="ar-SA"/>
                </w:rPr>
                <w:t>https://yadi.sk/d/HCiWWkr3fFuxj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Физика103</w:t>
            </w:r>
          </w:p>
        </w:tc>
      </w:tr>
      <w:tr w:rsidR="00D9095B" w:rsidRPr="00F9283F" w:rsidTr="00B746D5">
        <w:tc>
          <w:tcPr>
            <w:tcW w:w="1951" w:type="dxa"/>
            <w:vMerge/>
          </w:tcPr>
          <w:p w:rsidR="00D9095B" w:rsidRPr="00F9283F" w:rsidRDefault="00D9095B" w:rsidP="00B746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68</w:t>
            </w:r>
          </w:p>
        </w:tc>
        <w:tc>
          <w:tcPr>
            <w:tcW w:w="709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sz w:val="24"/>
                <w:szCs w:val="24"/>
              </w:rPr>
              <w:t>10,6</w:t>
            </w:r>
          </w:p>
        </w:tc>
        <w:tc>
          <w:tcPr>
            <w:tcW w:w="1275" w:type="dxa"/>
            <w:vMerge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C0471C" w:rsidP="00B746D5">
            <w:pPr>
              <w:rPr>
                <w:sz w:val="24"/>
                <w:szCs w:val="24"/>
              </w:rPr>
            </w:pPr>
            <w:hyperlink r:id="rId72" w:tgtFrame="_blank" w:history="1">
              <w:r w:rsidR="00D9095B" w:rsidRPr="00F9283F">
                <w:rPr>
                  <w:color w:val="0000FF"/>
                  <w:sz w:val="24"/>
                  <w:szCs w:val="24"/>
                  <w:u w:val="single"/>
                  <w:lang w:eastAsia="ar-SA"/>
                </w:rPr>
                <w:t>https://yadi.sk/d/HCiWWkr3fFuxj</w:t>
              </w:r>
            </w:hyperlink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  <w:r w:rsidRPr="00F9283F">
              <w:rPr>
                <w:sz w:val="24"/>
                <w:szCs w:val="24"/>
              </w:rPr>
              <w:t>Физика103</w:t>
            </w:r>
          </w:p>
        </w:tc>
      </w:tr>
      <w:tr w:rsidR="00D9095B" w:rsidRPr="00F9283F" w:rsidTr="00B746D5">
        <w:tc>
          <w:tcPr>
            <w:tcW w:w="1951" w:type="dxa"/>
          </w:tcPr>
          <w:p w:rsidR="00D9095B" w:rsidRPr="00F9283F" w:rsidRDefault="00D9095B" w:rsidP="00B746D5">
            <w:pPr>
              <w:jc w:val="both"/>
              <w:rPr>
                <w:b/>
                <w:sz w:val="24"/>
                <w:szCs w:val="24"/>
              </w:rPr>
            </w:pPr>
            <w:r w:rsidRPr="0019674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gridSpan w:val="2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  <w:r w:rsidRPr="00196740">
              <w:rPr>
                <w:b/>
                <w:sz w:val="24"/>
                <w:szCs w:val="24"/>
              </w:rPr>
              <w:t>68 часов</w:t>
            </w:r>
          </w:p>
        </w:tc>
        <w:tc>
          <w:tcPr>
            <w:tcW w:w="1275" w:type="dxa"/>
            <w:vAlign w:val="center"/>
          </w:tcPr>
          <w:p w:rsidR="00D9095B" w:rsidRPr="00F9283F" w:rsidRDefault="00D9095B" w:rsidP="00B74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D9095B" w:rsidRPr="00F9283F" w:rsidRDefault="00D9095B" w:rsidP="00B746D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9095B" w:rsidRPr="00F9283F" w:rsidRDefault="00D9095B" w:rsidP="00B746D5">
            <w:pPr>
              <w:ind w:right="33"/>
              <w:rPr>
                <w:sz w:val="24"/>
                <w:szCs w:val="24"/>
              </w:rPr>
            </w:pPr>
          </w:p>
        </w:tc>
      </w:tr>
    </w:tbl>
    <w:p w:rsidR="00D9095B" w:rsidRPr="00F9283F" w:rsidRDefault="00D9095B" w:rsidP="00D9095B">
      <w:pPr>
        <w:spacing w:after="0"/>
        <w:jc w:val="center"/>
        <w:rPr>
          <w:b/>
          <w:bCs/>
          <w:sz w:val="24"/>
          <w:szCs w:val="24"/>
        </w:rPr>
      </w:pPr>
    </w:p>
    <w:p w:rsidR="00D9095B" w:rsidRDefault="00D9095B" w:rsidP="00D9095B">
      <w:pPr>
        <w:spacing w:after="0"/>
        <w:rPr>
          <w:sz w:val="24"/>
          <w:szCs w:val="24"/>
        </w:rPr>
      </w:pPr>
      <w:r w:rsidRPr="00196740">
        <w:rPr>
          <w:bCs/>
          <w:sz w:val="24"/>
          <w:szCs w:val="24"/>
        </w:rPr>
        <w:t>Журнал «Физика» издательства «Первое сентября» №</w:t>
      </w:r>
      <w:r>
        <w:rPr>
          <w:bCs/>
          <w:sz w:val="24"/>
          <w:szCs w:val="24"/>
        </w:rPr>
        <w:t xml:space="preserve"> </w:t>
      </w:r>
      <w:r w:rsidRPr="00196740">
        <w:rPr>
          <w:bCs/>
          <w:sz w:val="24"/>
          <w:szCs w:val="24"/>
        </w:rPr>
        <w:t>9/2013 - №6/2015.</w:t>
      </w:r>
    </w:p>
    <w:p w:rsidR="00D9095B" w:rsidRPr="00AF2C19" w:rsidRDefault="00D9095B" w:rsidP="00D9095B">
      <w:pPr>
        <w:pStyle w:val="ac"/>
        <w:rPr>
          <w:sz w:val="25"/>
          <w:szCs w:val="25"/>
        </w:rPr>
      </w:pPr>
    </w:p>
    <w:p w:rsidR="005848E7" w:rsidRDefault="005848E7"/>
    <w:sectPr w:rsidR="005848E7" w:rsidSect="00390DD5">
      <w:pgSz w:w="11900" w:h="16840"/>
      <w:pgMar w:top="561" w:right="578" w:bottom="539" w:left="993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T">
    <w:altName w:val="Times New Roman"/>
    <w:panose1 w:val="00000000000000000000"/>
    <w:charset w:val="CC"/>
    <w:family w:val="modern"/>
    <w:notTrueType/>
    <w:pitch w:val="variable"/>
    <w:sig w:usb0="00000201" w:usb1="00000048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78CD"/>
    <w:multiLevelType w:val="hybridMultilevel"/>
    <w:tmpl w:val="30F46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D10F6"/>
    <w:multiLevelType w:val="multilevel"/>
    <w:tmpl w:val="C4C6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32023C"/>
    <w:multiLevelType w:val="hybridMultilevel"/>
    <w:tmpl w:val="C952F0F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AD30306"/>
    <w:multiLevelType w:val="multilevel"/>
    <w:tmpl w:val="59741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070D20"/>
    <w:multiLevelType w:val="multilevel"/>
    <w:tmpl w:val="69FC7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F51866"/>
    <w:multiLevelType w:val="hybridMultilevel"/>
    <w:tmpl w:val="7B4A2BD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B747A5F"/>
    <w:multiLevelType w:val="hybridMultilevel"/>
    <w:tmpl w:val="9EAA59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CFE67FD"/>
    <w:multiLevelType w:val="multilevel"/>
    <w:tmpl w:val="5C34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4F3481"/>
    <w:multiLevelType w:val="hybridMultilevel"/>
    <w:tmpl w:val="CEECB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1F3F98"/>
    <w:multiLevelType w:val="hybridMultilevel"/>
    <w:tmpl w:val="8FE26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950436"/>
    <w:multiLevelType w:val="multilevel"/>
    <w:tmpl w:val="7302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C963D2"/>
    <w:multiLevelType w:val="multilevel"/>
    <w:tmpl w:val="9026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AB2405"/>
    <w:multiLevelType w:val="hybridMultilevel"/>
    <w:tmpl w:val="8A4CF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8C2B0C"/>
    <w:multiLevelType w:val="multilevel"/>
    <w:tmpl w:val="7012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C657F0"/>
    <w:multiLevelType w:val="multilevel"/>
    <w:tmpl w:val="ABA6A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37596F"/>
    <w:multiLevelType w:val="multilevel"/>
    <w:tmpl w:val="8402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F5C6EFB"/>
    <w:multiLevelType w:val="hybridMultilevel"/>
    <w:tmpl w:val="BC3CCBFC"/>
    <w:lvl w:ilvl="0" w:tplc="2DB01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5BCAB7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0A9C0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344B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A8D3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3EEB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8459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CE54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EC51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A16E05"/>
    <w:multiLevelType w:val="hybridMultilevel"/>
    <w:tmpl w:val="FEE424BC"/>
    <w:lvl w:ilvl="0" w:tplc="AC720D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8161BE"/>
    <w:multiLevelType w:val="multilevel"/>
    <w:tmpl w:val="05C0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53285E"/>
    <w:multiLevelType w:val="multilevel"/>
    <w:tmpl w:val="8D581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FE12F5"/>
    <w:multiLevelType w:val="multilevel"/>
    <w:tmpl w:val="CB54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0E7345"/>
    <w:multiLevelType w:val="multilevel"/>
    <w:tmpl w:val="FA42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571018"/>
    <w:multiLevelType w:val="multilevel"/>
    <w:tmpl w:val="1958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AC3581"/>
    <w:multiLevelType w:val="multilevel"/>
    <w:tmpl w:val="B3903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7F32C2"/>
    <w:multiLevelType w:val="hybridMultilevel"/>
    <w:tmpl w:val="9EAA59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5F52A2B"/>
    <w:multiLevelType w:val="multilevel"/>
    <w:tmpl w:val="EE640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675CDA"/>
    <w:multiLevelType w:val="hybridMultilevel"/>
    <w:tmpl w:val="A48E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025041"/>
    <w:multiLevelType w:val="hybridMultilevel"/>
    <w:tmpl w:val="773EFAB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6B4A42A2"/>
    <w:multiLevelType w:val="multilevel"/>
    <w:tmpl w:val="E37C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C942675"/>
    <w:multiLevelType w:val="hybridMultilevel"/>
    <w:tmpl w:val="191A6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4112C8"/>
    <w:multiLevelType w:val="hybridMultilevel"/>
    <w:tmpl w:val="550C3A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F18461C"/>
    <w:multiLevelType w:val="multilevel"/>
    <w:tmpl w:val="E5D2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F7E0F24"/>
    <w:multiLevelType w:val="multilevel"/>
    <w:tmpl w:val="37E0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F91BBB"/>
    <w:multiLevelType w:val="hybridMultilevel"/>
    <w:tmpl w:val="98C66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601B58"/>
    <w:multiLevelType w:val="multilevel"/>
    <w:tmpl w:val="88E4F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F21077"/>
    <w:multiLevelType w:val="multilevel"/>
    <w:tmpl w:val="CEAAD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4"/>
  </w:num>
  <w:num w:numId="3">
    <w:abstractNumId w:val="32"/>
  </w:num>
  <w:num w:numId="4">
    <w:abstractNumId w:val="21"/>
  </w:num>
  <w:num w:numId="5">
    <w:abstractNumId w:val="11"/>
  </w:num>
  <w:num w:numId="6">
    <w:abstractNumId w:val="10"/>
  </w:num>
  <w:num w:numId="7">
    <w:abstractNumId w:val="25"/>
  </w:num>
  <w:num w:numId="8">
    <w:abstractNumId w:val="4"/>
  </w:num>
  <w:num w:numId="9">
    <w:abstractNumId w:val="22"/>
  </w:num>
  <w:num w:numId="10">
    <w:abstractNumId w:val="35"/>
  </w:num>
  <w:num w:numId="11">
    <w:abstractNumId w:val="19"/>
  </w:num>
  <w:num w:numId="12">
    <w:abstractNumId w:val="1"/>
  </w:num>
  <w:num w:numId="13">
    <w:abstractNumId w:val="7"/>
  </w:num>
  <w:num w:numId="14">
    <w:abstractNumId w:val="28"/>
  </w:num>
  <w:num w:numId="15">
    <w:abstractNumId w:val="31"/>
  </w:num>
  <w:num w:numId="16">
    <w:abstractNumId w:val="14"/>
  </w:num>
  <w:num w:numId="17">
    <w:abstractNumId w:val="13"/>
  </w:num>
  <w:num w:numId="18">
    <w:abstractNumId w:val="20"/>
  </w:num>
  <w:num w:numId="19">
    <w:abstractNumId w:val="18"/>
  </w:num>
  <w:num w:numId="20">
    <w:abstractNumId w:val="15"/>
  </w:num>
  <w:num w:numId="21">
    <w:abstractNumId w:val="23"/>
  </w:num>
  <w:num w:numId="22">
    <w:abstractNumId w:val="26"/>
  </w:num>
  <w:num w:numId="23">
    <w:abstractNumId w:val="9"/>
  </w:num>
  <w:num w:numId="24">
    <w:abstractNumId w:val="33"/>
  </w:num>
  <w:num w:numId="25">
    <w:abstractNumId w:val="12"/>
  </w:num>
  <w:num w:numId="26">
    <w:abstractNumId w:val="29"/>
  </w:num>
  <w:num w:numId="27">
    <w:abstractNumId w:val="8"/>
  </w:num>
  <w:num w:numId="28">
    <w:abstractNumId w:val="17"/>
  </w:num>
  <w:num w:numId="29">
    <w:abstractNumId w:val="30"/>
  </w:num>
  <w:num w:numId="30">
    <w:abstractNumId w:val="5"/>
  </w:num>
  <w:num w:numId="31">
    <w:abstractNumId w:val="27"/>
  </w:num>
  <w:num w:numId="32">
    <w:abstractNumId w:val="2"/>
  </w:num>
  <w:num w:numId="33">
    <w:abstractNumId w:val="6"/>
  </w:num>
  <w:num w:numId="3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</w:num>
  <w:num w:numId="3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9095B"/>
    <w:rsid w:val="005848E7"/>
    <w:rsid w:val="00C0471C"/>
    <w:rsid w:val="00D9095B"/>
    <w:rsid w:val="00E12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5B"/>
  </w:style>
  <w:style w:type="paragraph" w:styleId="1">
    <w:name w:val="heading 1"/>
    <w:basedOn w:val="a"/>
    <w:link w:val="10"/>
    <w:uiPriority w:val="9"/>
    <w:qFormat/>
    <w:rsid w:val="00D909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909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909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D9095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9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09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909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9095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90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D9095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9095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4">
    <w:name w:val="List Paragraph"/>
    <w:basedOn w:val="a"/>
    <w:uiPriority w:val="99"/>
    <w:qFormat/>
    <w:rsid w:val="00D909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0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095B"/>
    <w:rPr>
      <w:rFonts w:ascii="Tahoma" w:hAnsi="Tahoma" w:cs="Tahoma"/>
      <w:sz w:val="16"/>
      <w:szCs w:val="16"/>
    </w:rPr>
  </w:style>
  <w:style w:type="character" w:customStyle="1" w:styleId="BasicParagraph">
    <w:name w:val="[Basic Paragraph] Знак"/>
    <w:link w:val="BasicParagraph0"/>
    <w:uiPriority w:val="99"/>
    <w:locked/>
    <w:rsid w:val="00D9095B"/>
    <w:rPr>
      <w:rFonts w:ascii="PetersburgT" w:hAnsi="PetersburgT" w:cs="PetersburgT"/>
      <w:color w:val="000000"/>
    </w:rPr>
  </w:style>
  <w:style w:type="paragraph" w:customStyle="1" w:styleId="BasicParagraph0">
    <w:name w:val="[Basic Paragraph]"/>
    <w:basedOn w:val="a"/>
    <w:link w:val="BasicParagraph"/>
    <w:uiPriority w:val="99"/>
    <w:rsid w:val="00D9095B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PetersburgT" w:hAnsi="PetersburgT" w:cs="PetersburgT"/>
      <w:color w:val="000000"/>
    </w:rPr>
  </w:style>
  <w:style w:type="paragraph" w:styleId="a7">
    <w:name w:val="Body Text"/>
    <w:basedOn w:val="a"/>
    <w:link w:val="a8"/>
    <w:uiPriority w:val="1"/>
    <w:semiHidden/>
    <w:unhideWhenUsed/>
    <w:qFormat/>
    <w:rsid w:val="00D9095B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semiHidden/>
    <w:rsid w:val="00D9095B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D9095B"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ableParagraph">
    <w:name w:val="Table Paragraph Знак"/>
    <w:basedOn w:val="a0"/>
    <w:link w:val="TableParagraph0"/>
    <w:uiPriority w:val="1"/>
    <w:locked/>
    <w:rsid w:val="00D9095B"/>
    <w:rPr>
      <w:rFonts w:ascii="Times New Roman" w:eastAsia="Times New Roman" w:hAnsi="Times New Roman" w:cs="Times New Roman"/>
    </w:rPr>
  </w:style>
  <w:style w:type="paragraph" w:customStyle="1" w:styleId="TableParagraph0">
    <w:name w:val="Table Paragraph"/>
    <w:basedOn w:val="a"/>
    <w:link w:val="TableParagraph"/>
    <w:uiPriority w:val="1"/>
    <w:qFormat/>
    <w:rsid w:val="00D9095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  <w:style w:type="character" w:customStyle="1" w:styleId="a9">
    <w:name w:val="Стиль КТП Знак"/>
    <w:basedOn w:val="TableParagraph"/>
    <w:link w:val="aa"/>
    <w:uiPriority w:val="1"/>
    <w:locked/>
    <w:rsid w:val="00D9095B"/>
    <w:rPr>
      <w:w w:val="105"/>
      <w:sz w:val="15"/>
    </w:rPr>
  </w:style>
  <w:style w:type="paragraph" w:customStyle="1" w:styleId="aa">
    <w:name w:val="Стиль КТП"/>
    <w:basedOn w:val="TableParagraph0"/>
    <w:link w:val="a9"/>
    <w:uiPriority w:val="1"/>
    <w:qFormat/>
    <w:rsid w:val="00D9095B"/>
    <w:pPr>
      <w:spacing w:before="64" w:line="264" w:lineRule="auto"/>
      <w:ind w:left="79" w:right="131"/>
    </w:pPr>
    <w:rPr>
      <w:w w:val="105"/>
      <w:sz w:val="15"/>
    </w:rPr>
  </w:style>
  <w:style w:type="character" w:customStyle="1" w:styleId="ab">
    <w:name w:val="пппп Знак"/>
    <w:basedOn w:val="a8"/>
    <w:link w:val="ac"/>
    <w:uiPriority w:val="1"/>
    <w:locked/>
    <w:rsid w:val="00D9095B"/>
    <w:rPr>
      <w:w w:val="115"/>
    </w:rPr>
  </w:style>
  <w:style w:type="paragraph" w:customStyle="1" w:styleId="ac">
    <w:name w:val="пппп"/>
    <w:basedOn w:val="a7"/>
    <w:link w:val="ab"/>
    <w:uiPriority w:val="1"/>
    <w:qFormat/>
    <w:rsid w:val="00D9095B"/>
    <w:pPr>
      <w:spacing w:before="70" w:line="247" w:lineRule="auto"/>
      <w:ind w:left="156" w:right="154" w:firstLine="226"/>
      <w:jc w:val="both"/>
    </w:pPr>
    <w:rPr>
      <w:w w:val="115"/>
    </w:rPr>
  </w:style>
  <w:style w:type="table" w:customStyle="1" w:styleId="TableNormal">
    <w:name w:val="Table Normal"/>
    <w:uiPriority w:val="2"/>
    <w:semiHidden/>
    <w:qFormat/>
    <w:rsid w:val="00D9095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basedOn w:val="a0"/>
    <w:uiPriority w:val="99"/>
    <w:unhideWhenUsed/>
    <w:rsid w:val="00D9095B"/>
    <w:rPr>
      <w:color w:val="0000FF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D9095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c23">
    <w:name w:val="c23"/>
    <w:basedOn w:val="a"/>
    <w:uiPriority w:val="99"/>
    <w:rsid w:val="00D9095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yadi.sk/d/1zDIA7Z89nQGa" TargetMode="External"/><Relationship Id="rId18" Type="http://schemas.openxmlformats.org/officeDocument/2006/relationships/hyperlink" Target="http://yadi.sk/d/VoIHaDHHC9HgT" TargetMode="External"/><Relationship Id="rId26" Type="http://schemas.openxmlformats.org/officeDocument/2006/relationships/hyperlink" Target="http://yadi.sk/d/_RgB20y3HCGah" TargetMode="External"/><Relationship Id="rId39" Type="http://schemas.openxmlformats.org/officeDocument/2006/relationships/hyperlink" Target="https://yadi.sk/d/RjRLHOLQSxWcr" TargetMode="External"/><Relationship Id="rId21" Type="http://schemas.openxmlformats.org/officeDocument/2006/relationships/hyperlink" Target="http://yadi.sk/d/cBX3hc5lDghbS" TargetMode="External"/><Relationship Id="rId34" Type="http://schemas.openxmlformats.org/officeDocument/2006/relationships/hyperlink" Target="http://yadi.sk/d/AEoDb7ZSLhRE8" TargetMode="External"/><Relationship Id="rId42" Type="http://schemas.openxmlformats.org/officeDocument/2006/relationships/hyperlink" Target="https://yadi.sk/d/pBI7HTQ0Z52XT" TargetMode="External"/><Relationship Id="rId47" Type="http://schemas.openxmlformats.org/officeDocument/2006/relationships/hyperlink" Target="https://yadi.sk/d/h32JVytfahc78" TargetMode="External"/><Relationship Id="rId50" Type="http://schemas.openxmlformats.org/officeDocument/2006/relationships/hyperlink" Target="https://yadi.sk/d/YO3E8jN_bxDsC" TargetMode="External"/><Relationship Id="rId55" Type="http://schemas.openxmlformats.org/officeDocument/2006/relationships/hyperlink" Target="https://yadi.sk/d/coCWivevccZvc" TargetMode="External"/><Relationship Id="rId63" Type="http://schemas.openxmlformats.org/officeDocument/2006/relationships/hyperlink" Target="https://yadi.sk/d/jJw2SNkPeZZHc" TargetMode="External"/><Relationship Id="rId68" Type="http://schemas.openxmlformats.org/officeDocument/2006/relationships/hyperlink" Target="https://yadi.sk/d/HCiWWkr3fFuxj" TargetMode="External"/><Relationship Id="rId7" Type="http://schemas.openxmlformats.org/officeDocument/2006/relationships/hyperlink" Target="http://yadi.sk/d/cnKu5QRO5rtc0" TargetMode="External"/><Relationship Id="rId71" Type="http://schemas.openxmlformats.org/officeDocument/2006/relationships/hyperlink" Target="https://yadi.sk/d/HCiWWkr3fFuxj" TargetMode="External"/><Relationship Id="rId2" Type="http://schemas.openxmlformats.org/officeDocument/2006/relationships/styles" Target="styles.xml"/><Relationship Id="rId16" Type="http://schemas.openxmlformats.org/officeDocument/2006/relationships/hyperlink" Target="http://yadi.sk/d/CXbkfdOWC7UWa" TargetMode="External"/><Relationship Id="rId29" Type="http://schemas.openxmlformats.org/officeDocument/2006/relationships/hyperlink" Target="http://yadi.sk/d/98NXXNVXJn4Ms" TargetMode="External"/><Relationship Id="rId11" Type="http://schemas.openxmlformats.org/officeDocument/2006/relationships/hyperlink" Target="http://yadi.sk/d/9fPKvh4i7w0yk" TargetMode="External"/><Relationship Id="rId24" Type="http://schemas.openxmlformats.org/officeDocument/2006/relationships/hyperlink" Target="http://yadi.sk/d/SC-RGN6tFDNJE" TargetMode="External"/><Relationship Id="rId32" Type="http://schemas.openxmlformats.org/officeDocument/2006/relationships/hyperlink" Target="http://yadi.sk/d/nIx92ClTLPvrX" TargetMode="External"/><Relationship Id="rId37" Type="http://schemas.openxmlformats.org/officeDocument/2006/relationships/hyperlink" Target="http://yadi.sk/d/LZuNZTW6PBB5c" TargetMode="External"/><Relationship Id="rId40" Type="http://schemas.openxmlformats.org/officeDocument/2006/relationships/hyperlink" Target="https://yadi.sk/d/Z1ygJN4zTGdqs" TargetMode="External"/><Relationship Id="rId45" Type="http://schemas.openxmlformats.org/officeDocument/2006/relationships/hyperlink" Target="https://yadi.sk/d/MotukvJDahbdX" TargetMode="External"/><Relationship Id="rId53" Type="http://schemas.openxmlformats.org/officeDocument/2006/relationships/hyperlink" Target="https://yadi.sk/d/dKvhxwE9cX3yJ" TargetMode="External"/><Relationship Id="rId58" Type="http://schemas.openxmlformats.org/officeDocument/2006/relationships/hyperlink" Target="https://yadi.sk/d/jlXYrrNVdEniV" TargetMode="External"/><Relationship Id="rId66" Type="http://schemas.openxmlformats.org/officeDocument/2006/relationships/hyperlink" Target="https://yadi.sk/d/EyJ6SYPGeLMxE" TargetMode="External"/><Relationship Id="rId74" Type="http://schemas.openxmlformats.org/officeDocument/2006/relationships/theme" Target="theme/theme1.xml"/><Relationship Id="rId5" Type="http://schemas.openxmlformats.org/officeDocument/2006/relationships/hyperlink" Target="http://yadi.sk/d/sxHJW66067lri" TargetMode="External"/><Relationship Id="rId15" Type="http://schemas.openxmlformats.org/officeDocument/2006/relationships/hyperlink" Target="http://yadi.sk/d/_gD5I-J8A7LRf" TargetMode="External"/><Relationship Id="rId23" Type="http://schemas.openxmlformats.org/officeDocument/2006/relationships/hyperlink" Target="http://yadi.sk/d/VGqTce5-FN5EN" TargetMode="External"/><Relationship Id="rId28" Type="http://schemas.openxmlformats.org/officeDocument/2006/relationships/hyperlink" Target="http://yadi.sk/d/uWuu4O4rH8Mtp" TargetMode="External"/><Relationship Id="rId36" Type="http://schemas.openxmlformats.org/officeDocument/2006/relationships/hyperlink" Target="http://yadi.sk/d/U4YsRyJ1NqSDa" TargetMode="External"/><Relationship Id="rId49" Type="http://schemas.openxmlformats.org/officeDocument/2006/relationships/hyperlink" Target="https://yadi.sk/d/hgXKUs8fbqGaR" TargetMode="External"/><Relationship Id="rId57" Type="http://schemas.openxmlformats.org/officeDocument/2006/relationships/hyperlink" Target="https://yadi.sk/d/_63GfdFfdDT6L" TargetMode="External"/><Relationship Id="rId61" Type="http://schemas.openxmlformats.org/officeDocument/2006/relationships/hyperlink" Target="https://yadi.sk/d/ucHtZKFLdmdyZ" TargetMode="External"/><Relationship Id="rId10" Type="http://schemas.openxmlformats.org/officeDocument/2006/relationships/hyperlink" Target="http://yadi.sk/d/Bp4uz4t37zG3I" TargetMode="External"/><Relationship Id="rId19" Type="http://schemas.openxmlformats.org/officeDocument/2006/relationships/hyperlink" Target="http://yadi.sk/d/U2dWU_VbDDpJH" TargetMode="External"/><Relationship Id="rId31" Type="http://schemas.openxmlformats.org/officeDocument/2006/relationships/hyperlink" Target="http://yadi.sk/d/Ze99qtw8Jbycv" TargetMode="External"/><Relationship Id="rId44" Type="http://schemas.openxmlformats.org/officeDocument/2006/relationships/hyperlink" Target="https://www.google.com/url?q=https%3A%2F%2Fyadi.sk%2Fd%2FOpojdhGSXGchv&amp;sa=D&amp;sntz=1&amp;usg=AFQjCNEX_yBJSiY82KO3o099NfSUmeMt9Q" TargetMode="External"/><Relationship Id="rId52" Type="http://schemas.openxmlformats.org/officeDocument/2006/relationships/hyperlink" Target="https://yadi.sk/d/NCr25niucVGSg" TargetMode="External"/><Relationship Id="rId60" Type="http://schemas.openxmlformats.org/officeDocument/2006/relationships/hyperlink" Target="https://yadi.sk/d/_VMGdZv5doZU4" TargetMode="External"/><Relationship Id="rId65" Type="http://schemas.openxmlformats.org/officeDocument/2006/relationships/hyperlink" Target="https://yadi.sk/d/ZNoBkOT_ecetd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yadi.sk/d/b6den0Jz899hU" TargetMode="External"/><Relationship Id="rId14" Type="http://schemas.openxmlformats.org/officeDocument/2006/relationships/hyperlink" Target="http://yadi.sk/d/s2layo8r9jJGp" TargetMode="External"/><Relationship Id="rId22" Type="http://schemas.openxmlformats.org/officeDocument/2006/relationships/hyperlink" Target="http://yadi.sk/d/GETaggLdFJmK7" TargetMode="External"/><Relationship Id="rId27" Type="http://schemas.openxmlformats.org/officeDocument/2006/relationships/hyperlink" Target="http://yadi.sk/d/HzWctvLLGu9S2" TargetMode="External"/><Relationship Id="rId30" Type="http://schemas.openxmlformats.org/officeDocument/2006/relationships/hyperlink" Target="http://yadi.sk/d/jc_25JPLJtJVd" TargetMode="External"/><Relationship Id="rId35" Type="http://schemas.openxmlformats.org/officeDocument/2006/relationships/hyperlink" Target="http://yadi.sk/d/4UzKbChQNTSH6" TargetMode="External"/><Relationship Id="rId43" Type="http://schemas.openxmlformats.org/officeDocument/2006/relationships/hyperlink" Target="https://www.google.com/url?q=https%3A%2F%2Fyadi.sk%2Fd%2FZXKdH4H-YTA38&amp;sa=D&amp;sntz=1&amp;usg=AFQjCNHcOr3rcwg88qOdc2Sns9iWUkjz9w" TargetMode="External"/><Relationship Id="rId48" Type="http://schemas.openxmlformats.org/officeDocument/2006/relationships/hyperlink" Target="https://yadi.sk/d/sIE-CJAubFQcV" TargetMode="External"/><Relationship Id="rId56" Type="http://schemas.openxmlformats.org/officeDocument/2006/relationships/hyperlink" Target="https://yadi.sk/d/c3AXKmvGcca5x" TargetMode="External"/><Relationship Id="rId64" Type="http://schemas.openxmlformats.org/officeDocument/2006/relationships/hyperlink" Target="https://yadi.sk/d/ZNoBkOT_ecetd" TargetMode="External"/><Relationship Id="rId69" Type="http://schemas.openxmlformats.org/officeDocument/2006/relationships/hyperlink" Target="https://yadi.sk/d/HCiWWkr3fFuxj" TargetMode="External"/><Relationship Id="rId8" Type="http://schemas.openxmlformats.org/officeDocument/2006/relationships/hyperlink" Target="http://yadi.sk/d/1jFpKhRf5xikK" TargetMode="External"/><Relationship Id="rId51" Type="http://schemas.openxmlformats.org/officeDocument/2006/relationships/hyperlink" Target="https://yadi.sk/d/ZUR705WTbifHr" TargetMode="External"/><Relationship Id="rId72" Type="http://schemas.openxmlformats.org/officeDocument/2006/relationships/hyperlink" Target="https://yadi.sk/d/HCiWWkr3fFuxj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yadi.sk/d/nql9wtuf9jHvd" TargetMode="External"/><Relationship Id="rId17" Type="http://schemas.openxmlformats.org/officeDocument/2006/relationships/hyperlink" Target="http://yadi.sk/d/qY-xVS8tCBf5W" TargetMode="External"/><Relationship Id="rId25" Type="http://schemas.openxmlformats.org/officeDocument/2006/relationships/hyperlink" Target="http://yadi.sk/d/gXXntlMzGmjPB" TargetMode="External"/><Relationship Id="rId33" Type="http://schemas.openxmlformats.org/officeDocument/2006/relationships/hyperlink" Target="http://yadi.sk/d/1QKUBpwqLTwgC" TargetMode="External"/><Relationship Id="rId38" Type="http://schemas.openxmlformats.org/officeDocument/2006/relationships/hyperlink" Target="https://yadi.sk/d/QMEmFn-BUSqvb" TargetMode="External"/><Relationship Id="rId46" Type="http://schemas.openxmlformats.org/officeDocument/2006/relationships/hyperlink" Target="https://yadi.sk/d/qUYPYZEcaydNe" TargetMode="External"/><Relationship Id="rId59" Type="http://schemas.openxmlformats.org/officeDocument/2006/relationships/hyperlink" Target="https://yadi.sk/d/XwUXopkpd8cJa" TargetMode="External"/><Relationship Id="rId67" Type="http://schemas.openxmlformats.org/officeDocument/2006/relationships/hyperlink" Target="https://yadi.sk/d/p1UM7QHdfQFH6" TargetMode="External"/><Relationship Id="rId20" Type="http://schemas.openxmlformats.org/officeDocument/2006/relationships/hyperlink" Target="http://yadi.sk/d/UwyRb-VvDdkwg" TargetMode="External"/><Relationship Id="rId41" Type="http://schemas.openxmlformats.org/officeDocument/2006/relationships/hyperlink" Target="https://yadi.sk/d/QSATWGoGTjsGP" TargetMode="External"/><Relationship Id="rId54" Type="http://schemas.openxmlformats.org/officeDocument/2006/relationships/hyperlink" Target="https://yadi.sk/d/L4Uw9JHvcX3wk" TargetMode="External"/><Relationship Id="rId62" Type="http://schemas.openxmlformats.org/officeDocument/2006/relationships/hyperlink" Target="https://yadi.sk/d/hI3mLTPjdrFpT" TargetMode="External"/><Relationship Id="rId70" Type="http://schemas.openxmlformats.org/officeDocument/2006/relationships/hyperlink" Target="https://yadi.sk/d/HCiWWkr3fFuxj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yadi.sk/d/P7vIWbug60Gg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5122</Words>
  <Characters>29199</Characters>
  <Application>Microsoft Office Word</Application>
  <DocSecurity>0</DocSecurity>
  <Lines>243</Lines>
  <Paragraphs>68</Paragraphs>
  <ScaleCrop>false</ScaleCrop>
  <Company/>
  <LinksUpToDate>false</LinksUpToDate>
  <CharactersWithSpaces>34253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пользователь</cp:lastModifiedBy>
  <cp:revision>2</cp:revision>
  <dcterms:created xsi:type="dcterms:W3CDTF">2026-10-06T14:57:00Z</dcterms:created>
  <dcterms:modified xsi:type="dcterms:W3CDTF">2026-10-06T14:57:00Z</dcterms:modified>
</cp:coreProperties>
</file>