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61C" w:rsidRPr="00D7661C" w:rsidRDefault="00D7661C" w:rsidP="00D7661C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6279195"/>
      <w:r w:rsidRPr="00D7661C">
        <w:rPr>
          <w:rFonts w:ascii="Times New Roman" w:hAnsi="Times New Roman"/>
          <w:b/>
          <w:color w:val="000000"/>
          <w:sz w:val="28"/>
          <w:lang w:val="ru-RU"/>
        </w:rPr>
        <w:t xml:space="preserve">Муниципальное бюджетное общеобразовательное учреждение </w:t>
      </w:r>
    </w:p>
    <w:p w:rsidR="00D7661C" w:rsidRPr="00D7661C" w:rsidRDefault="00D7661C" w:rsidP="00D7661C">
      <w:pPr>
        <w:spacing w:after="0" w:line="408" w:lineRule="auto"/>
        <w:ind w:left="120"/>
        <w:jc w:val="center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Средняя общеобразовательная школа № 6 г. Сегежи</w:t>
      </w:r>
    </w:p>
    <w:p w:rsidR="00D7661C" w:rsidRPr="00D7661C" w:rsidRDefault="00D7661C" w:rsidP="00D7661C">
      <w:pPr>
        <w:spacing w:after="0"/>
        <w:ind w:left="120"/>
        <w:rPr>
          <w:lang w:val="ru-RU"/>
        </w:rPr>
      </w:pPr>
    </w:p>
    <w:p w:rsidR="00D7661C" w:rsidRPr="00D7661C" w:rsidRDefault="00D7661C" w:rsidP="00D7661C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2929"/>
        <w:gridCol w:w="2939"/>
        <w:gridCol w:w="3703"/>
      </w:tblGrid>
      <w:tr w:rsidR="00D7661C" w:rsidTr="00D7661C">
        <w:tc>
          <w:tcPr>
            <w:tcW w:w="3114" w:type="dxa"/>
          </w:tcPr>
          <w:p w:rsidR="00D7661C" w:rsidRPr="00D7661C" w:rsidRDefault="00D7661C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D7661C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D7661C" w:rsidRPr="00D7661C" w:rsidRDefault="00D7661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D7661C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На заседании </w:t>
            </w:r>
          </w:p>
          <w:p w:rsidR="00D7661C" w:rsidRPr="00D7661C" w:rsidRDefault="00D7661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D7661C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Методического совета</w:t>
            </w:r>
          </w:p>
          <w:p w:rsidR="00D7661C" w:rsidRPr="00D7661C" w:rsidRDefault="00D7661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  <w:lang w:val="ru-RU"/>
              </w:rPr>
            </w:pPr>
            <w:r w:rsidRPr="00D7661C"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  <w:lang w:val="ru-RU"/>
              </w:rPr>
              <w:t>"7" июня 2023 года</w:t>
            </w:r>
          </w:p>
          <w:p w:rsidR="00D7661C" w:rsidRDefault="00D7661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  <w:t>Протокол № 5</w:t>
            </w:r>
          </w:p>
          <w:p w:rsidR="00D7661C" w:rsidRDefault="00D7661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  <w:hideMark/>
          </w:tcPr>
          <w:p w:rsidR="00D7661C" w:rsidRPr="00D7661C" w:rsidRDefault="00D7661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D7661C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D7661C" w:rsidRPr="00D7661C" w:rsidRDefault="00D7661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D7661C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На педагогическом совете</w:t>
            </w:r>
          </w:p>
          <w:p w:rsidR="00D7661C" w:rsidRPr="00D7661C" w:rsidRDefault="00D7661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val="ru-RU"/>
              </w:rPr>
            </w:pPr>
            <w:r w:rsidRPr="00D7661C">
              <w:rPr>
                <w:rFonts w:ascii="Times New Roman" w:eastAsia="Times New Roman" w:hAnsi="Times New Roman"/>
                <w:color w:val="000000"/>
                <w:sz w:val="28"/>
                <w:szCs w:val="28"/>
                <w:u w:val="single"/>
                <w:lang w:val="ru-RU"/>
              </w:rPr>
              <w:t>"31" августа 2023 года</w:t>
            </w:r>
          </w:p>
          <w:p w:rsidR="00D7661C" w:rsidRDefault="00D7661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  <w:t>Протокол № 2</w:t>
            </w:r>
          </w:p>
        </w:tc>
        <w:tc>
          <w:tcPr>
            <w:tcW w:w="3115" w:type="dxa"/>
          </w:tcPr>
          <w:p w:rsidR="00D7661C" w:rsidRDefault="00D7661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D7661C" w:rsidRDefault="00D7661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</w:rPr>
              <w:t>______________/О.И.Ботько/</w:t>
            </w:r>
          </w:p>
          <w:p w:rsidR="00D7661C" w:rsidRDefault="00D7661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814C4B" w:rsidRDefault="00814C4B">
      <w:pPr>
        <w:spacing w:after="0"/>
        <w:ind w:left="120"/>
      </w:pPr>
    </w:p>
    <w:p w:rsidR="00814C4B" w:rsidRDefault="009A5983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‌</w:t>
      </w:r>
    </w:p>
    <w:p w:rsidR="00814C4B" w:rsidRDefault="00814C4B">
      <w:pPr>
        <w:spacing w:after="0"/>
        <w:ind w:left="120"/>
      </w:pPr>
    </w:p>
    <w:p w:rsidR="00814C4B" w:rsidRDefault="00814C4B">
      <w:pPr>
        <w:spacing w:after="0"/>
        <w:ind w:left="120"/>
      </w:pPr>
    </w:p>
    <w:p w:rsidR="00814C4B" w:rsidRDefault="00814C4B">
      <w:pPr>
        <w:spacing w:after="0"/>
        <w:ind w:left="120"/>
      </w:pPr>
    </w:p>
    <w:p w:rsidR="00814C4B" w:rsidRPr="00D7661C" w:rsidRDefault="009A5983">
      <w:pPr>
        <w:spacing w:after="0" w:line="408" w:lineRule="auto"/>
        <w:ind w:left="120"/>
        <w:jc w:val="center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814C4B" w:rsidRPr="00D7661C" w:rsidRDefault="009A5983">
      <w:pPr>
        <w:spacing w:after="0" w:line="408" w:lineRule="auto"/>
        <w:ind w:left="120"/>
        <w:jc w:val="center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882001)</w:t>
      </w:r>
    </w:p>
    <w:p w:rsidR="00814C4B" w:rsidRPr="00D7661C" w:rsidRDefault="00814C4B">
      <w:pPr>
        <w:spacing w:after="0"/>
        <w:ind w:left="120"/>
        <w:jc w:val="center"/>
        <w:rPr>
          <w:lang w:val="ru-RU"/>
        </w:rPr>
      </w:pPr>
    </w:p>
    <w:p w:rsidR="00814C4B" w:rsidRPr="00D7661C" w:rsidRDefault="009A5983">
      <w:pPr>
        <w:spacing w:after="0" w:line="408" w:lineRule="auto"/>
        <w:ind w:left="120"/>
        <w:jc w:val="center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учебного предмета «История. Базовый уровень»</w:t>
      </w:r>
    </w:p>
    <w:p w:rsidR="00814C4B" w:rsidRPr="00D7661C" w:rsidRDefault="009A5983">
      <w:pPr>
        <w:spacing w:after="0" w:line="408" w:lineRule="auto"/>
        <w:ind w:left="120"/>
        <w:jc w:val="center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для обучающихся 10-11 классов </w:t>
      </w:r>
    </w:p>
    <w:p w:rsidR="00814C4B" w:rsidRPr="00D7661C" w:rsidRDefault="00814C4B">
      <w:pPr>
        <w:spacing w:after="0"/>
        <w:ind w:left="120"/>
        <w:jc w:val="center"/>
        <w:rPr>
          <w:lang w:val="ru-RU"/>
        </w:rPr>
      </w:pPr>
    </w:p>
    <w:p w:rsidR="00814C4B" w:rsidRPr="00D7661C" w:rsidRDefault="00814C4B">
      <w:pPr>
        <w:spacing w:after="0"/>
        <w:ind w:left="120"/>
        <w:jc w:val="center"/>
        <w:rPr>
          <w:lang w:val="ru-RU"/>
        </w:rPr>
      </w:pPr>
    </w:p>
    <w:p w:rsidR="00814C4B" w:rsidRPr="00D7661C" w:rsidRDefault="00814C4B">
      <w:pPr>
        <w:spacing w:after="0"/>
        <w:ind w:left="120"/>
        <w:jc w:val="center"/>
        <w:rPr>
          <w:lang w:val="ru-RU"/>
        </w:rPr>
      </w:pPr>
    </w:p>
    <w:p w:rsidR="00814C4B" w:rsidRPr="00D7661C" w:rsidRDefault="00814C4B">
      <w:pPr>
        <w:spacing w:after="0"/>
        <w:ind w:left="120"/>
        <w:jc w:val="center"/>
        <w:rPr>
          <w:lang w:val="ru-RU"/>
        </w:rPr>
      </w:pPr>
    </w:p>
    <w:p w:rsidR="00814C4B" w:rsidRPr="00D7661C" w:rsidRDefault="00814C4B">
      <w:pPr>
        <w:spacing w:after="0"/>
        <w:ind w:left="120"/>
        <w:jc w:val="center"/>
        <w:rPr>
          <w:lang w:val="ru-RU"/>
        </w:rPr>
      </w:pPr>
    </w:p>
    <w:p w:rsidR="00814C4B" w:rsidRPr="00D7661C" w:rsidRDefault="00814C4B">
      <w:pPr>
        <w:spacing w:after="0"/>
        <w:ind w:left="120"/>
        <w:jc w:val="center"/>
        <w:rPr>
          <w:lang w:val="ru-RU"/>
        </w:rPr>
      </w:pPr>
    </w:p>
    <w:p w:rsidR="00814C4B" w:rsidRPr="00D7661C" w:rsidRDefault="00814C4B">
      <w:pPr>
        <w:spacing w:after="0"/>
        <w:ind w:left="120"/>
        <w:jc w:val="center"/>
        <w:rPr>
          <w:lang w:val="ru-RU"/>
        </w:rPr>
      </w:pPr>
    </w:p>
    <w:p w:rsidR="00814C4B" w:rsidRPr="00D7661C" w:rsidRDefault="00814C4B">
      <w:pPr>
        <w:spacing w:after="0"/>
        <w:ind w:left="120"/>
        <w:jc w:val="center"/>
        <w:rPr>
          <w:lang w:val="ru-RU"/>
        </w:rPr>
      </w:pPr>
    </w:p>
    <w:p w:rsidR="00814C4B" w:rsidRPr="00D7661C" w:rsidRDefault="00814C4B">
      <w:pPr>
        <w:spacing w:after="0"/>
        <w:ind w:left="120"/>
        <w:jc w:val="center"/>
        <w:rPr>
          <w:lang w:val="ru-RU"/>
        </w:rPr>
      </w:pPr>
    </w:p>
    <w:p w:rsidR="00814C4B" w:rsidRPr="00D7661C" w:rsidRDefault="00814C4B">
      <w:pPr>
        <w:spacing w:after="0"/>
        <w:ind w:left="120"/>
        <w:jc w:val="center"/>
        <w:rPr>
          <w:lang w:val="ru-RU"/>
        </w:rPr>
      </w:pPr>
    </w:p>
    <w:p w:rsidR="00814C4B" w:rsidRPr="00D7661C" w:rsidRDefault="00814C4B">
      <w:pPr>
        <w:spacing w:after="0"/>
        <w:ind w:left="120"/>
        <w:jc w:val="center"/>
        <w:rPr>
          <w:lang w:val="ru-RU"/>
        </w:rPr>
      </w:pPr>
    </w:p>
    <w:p w:rsidR="00814C4B" w:rsidRPr="00D7661C" w:rsidRDefault="00814C4B">
      <w:pPr>
        <w:spacing w:after="0"/>
        <w:ind w:left="120"/>
        <w:jc w:val="center"/>
        <w:rPr>
          <w:lang w:val="ru-RU"/>
        </w:rPr>
      </w:pPr>
    </w:p>
    <w:p w:rsidR="00814C4B" w:rsidRPr="00D7661C" w:rsidRDefault="009A5983">
      <w:pPr>
        <w:spacing w:after="0"/>
        <w:ind w:left="120"/>
        <w:jc w:val="center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​</w:t>
      </w:r>
    </w:p>
    <w:p w:rsidR="00814C4B" w:rsidRPr="00D7661C" w:rsidRDefault="00814C4B">
      <w:pPr>
        <w:spacing w:after="0"/>
        <w:ind w:left="120"/>
        <w:rPr>
          <w:lang w:val="ru-RU"/>
        </w:rPr>
      </w:pPr>
    </w:p>
    <w:p w:rsidR="00814C4B" w:rsidRPr="00D7661C" w:rsidRDefault="00814C4B">
      <w:pPr>
        <w:rPr>
          <w:lang w:val="ru-RU"/>
        </w:rPr>
        <w:sectPr w:rsidR="00814C4B" w:rsidRPr="00D7661C">
          <w:pgSz w:w="11906" w:h="16383"/>
          <w:pgMar w:top="1134" w:right="850" w:bottom="1134" w:left="1701" w:header="720" w:footer="720" w:gutter="0"/>
          <w:cols w:space="720"/>
        </w:sectPr>
      </w:pP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bookmarkStart w:id="1" w:name="block-6279194"/>
      <w:bookmarkEnd w:id="0"/>
      <w:r w:rsidRPr="00D7661C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Программа по истории дает </w:t>
      </w:r>
      <w:r w:rsidRPr="00D7661C">
        <w:rPr>
          <w:rFonts w:ascii="Times New Roman" w:hAnsi="Times New Roman"/>
          <w:color w:val="000000"/>
          <w:sz w:val="28"/>
          <w:lang w:val="ru-RU"/>
        </w:rPr>
        <w:t>представление о целях, общей стратегии обучения, воспитания и развития обучающихся средствами истории, устанавливает обязательное предметное содержание, предусматривает распределение его по классам и структурирование его по разделам и темам курса.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Место ис</w:t>
      </w:r>
      <w:r w:rsidRPr="00D7661C">
        <w:rPr>
          <w:rFonts w:ascii="Times New Roman" w:hAnsi="Times New Roman"/>
          <w:color w:val="000000"/>
          <w:sz w:val="28"/>
          <w:lang w:val="ru-RU"/>
        </w:rPr>
        <w:t>тории в системе среднего общего образования определяется его познавательным и мировоззренческим значением, воспитательным потенциалом, вкладом в становление личности человека. История представляет собирательную картину жизни людей во времени, их социальног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о, созидательного, нравственного опыта. Она служит важным ресурсом самоидентификации личности в окружающем социуме, культурной среде от уровня семьи до уровня своей страны и мира в целом. История дает возможность познания и понимания человека и общества в </w:t>
      </w:r>
      <w:r w:rsidRPr="00D7661C">
        <w:rPr>
          <w:rFonts w:ascii="Times New Roman" w:hAnsi="Times New Roman"/>
          <w:color w:val="000000"/>
          <w:sz w:val="28"/>
          <w:lang w:val="ru-RU"/>
        </w:rPr>
        <w:t>связи прошлого, настоящего и будущего.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 xml:space="preserve">Целью 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школьного исторического образования является формирование и развитие личности обучающегося, способного к самоидентификации и определению своих ценностных ориентиров на основе осмысления и освоения исторического </w:t>
      </w:r>
      <w:r w:rsidRPr="00D7661C">
        <w:rPr>
          <w:rFonts w:ascii="Times New Roman" w:hAnsi="Times New Roman"/>
          <w:color w:val="000000"/>
          <w:sz w:val="28"/>
          <w:lang w:val="ru-RU"/>
        </w:rPr>
        <w:t>опыта своей страны и человечества в целом, активно и творчески применяющего исторические знания и предметные умения в учебной и социальной практике. Данная цель предполагает формирование у обучающихся целостной картины российской и мировой истории, пониман</w:t>
      </w:r>
      <w:r w:rsidRPr="00D7661C">
        <w:rPr>
          <w:rFonts w:ascii="Times New Roman" w:hAnsi="Times New Roman"/>
          <w:color w:val="000000"/>
          <w:sz w:val="28"/>
          <w:lang w:val="ru-RU"/>
        </w:rPr>
        <w:t>ие места и роли современной России в мире, важности вклада каждого ее народа, его культуры в общую историю страны и мировую историю, формирование личностной позиции по отношению к прошлому и настоящему Отечества.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При разработке рабочей программы по истории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образовательная организация вправе использовать материалы всероссийского просветительского проекта «Без срока давности», направленные на сохранение исторической памяти о трагедии мирного населения в СССР и военных преступлений нацистов в годы Великой Отеч</w:t>
      </w:r>
      <w:r w:rsidRPr="00D7661C">
        <w:rPr>
          <w:rFonts w:ascii="Times New Roman" w:hAnsi="Times New Roman"/>
          <w:color w:val="000000"/>
          <w:sz w:val="28"/>
          <w:lang w:val="ru-RU"/>
        </w:rPr>
        <w:t>ественной войны 1941–1945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 xml:space="preserve">Задачами </w:t>
      </w:r>
      <w:r w:rsidRPr="00D7661C">
        <w:rPr>
          <w:rFonts w:ascii="Times New Roman" w:hAnsi="Times New Roman"/>
          <w:color w:val="000000"/>
          <w:sz w:val="28"/>
          <w:lang w:val="ru-RU"/>
        </w:rPr>
        <w:t>изучения истории являются: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углубление социализации обучающихся, формирование гражданской ответственности и социальной культуры, соответствующей условиям современного мира;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освоение систематических знаний об истории Ро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ссии и всеобщей истории </w:t>
      </w:r>
      <w:r>
        <w:rPr>
          <w:rFonts w:ascii="Times New Roman" w:hAnsi="Times New Roman"/>
          <w:color w:val="000000"/>
          <w:sz w:val="28"/>
        </w:rPr>
        <w:t>XX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воспитание обучающихся в духе патриотизма, уважения к своему Отечеству – многонациональному Российскому государству в соответствии с идеями взаимопонимания, согласия и мира между людьми и народами, в духе демокра</w:t>
      </w:r>
      <w:r w:rsidRPr="00D7661C">
        <w:rPr>
          <w:rFonts w:ascii="Times New Roman" w:hAnsi="Times New Roman"/>
          <w:color w:val="000000"/>
          <w:sz w:val="28"/>
          <w:lang w:val="ru-RU"/>
        </w:rPr>
        <w:t>тических ценностей современного общества;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формирование исторического мышления, способности рассматривать события и явления с точки зрения их исторической обусловленности и взаимосвязи, в развитии, в системе координат «прошлое – настоящее – будущее»;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работа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с комплексами источников исторической и социальной информации, развитие учебно-проектной деятельности;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расширение аксиологических знаний и опыта оценочной деятельности (сопоставление различных версий и оценок исторических событий и личностей, определение </w:t>
      </w:r>
      <w:r w:rsidRPr="00D7661C">
        <w:rPr>
          <w:rFonts w:ascii="Times New Roman" w:hAnsi="Times New Roman"/>
          <w:color w:val="000000"/>
          <w:sz w:val="28"/>
          <w:lang w:val="ru-RU"/>
        </w:rPr>
        <w:t>и выражение собственного отношения, обоснование позиции при изучении дискуссионных проблем прошлого и современности);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развитие практики применения знаний и умений в социальной среде, общественной деятельности, межкультурном общении.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Общее число часов, реко</w:t>
      </w:r>
      <w:r w:rsidRPr="00D7661C">
        <w:rPr>
          <w:rFonts w:ascii="Times New Roman" w:hAnsi="Times New Roman"/>
          <w:color w:val="000000"/>
          <w:sz w:val="28"/>
          <w:lang w:val="ru-RU"/>
        </w:rPr>
        <w:t>мендованных для изучения истории, – 136, в 10–11 классах по 2 часа в неделю при 34 учебных неделях.</w:t>
      </w:r>
    </w:p>
    <w:p w:rsidR="00814C4B" w:rsidRPr="00D7661C" w:rsidRDefault="00814C4B">
      <w:pPr>
        <w:rPr>
          <w:lang w:val="ru-RU"/>
        </w:rPr>
        <w:sectPr w:rsidR="00814C4B" w:rsidRPr="00D7661C">
          <w:pgSz w:w="11906" w:h="16383"/>
          <w:pgMar w:top="1134" w:right="850" w:bottom="1134" w:left="1701" w:header="720" w:footer="720" w:gutter="0"/>
          <w:cols w:space="720"/>
        </w:sect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bookmarkStart w:id="2" w:name="block-6279199"/>
      <w:bookmarkEnd w:id="1"/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ВСЕОБЩАЯ ИСТОРИЯ. 1914–1945 ГОДЫ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Понятие «Новейшее время». Хронологические рамки и периодизация Новейшей истории.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Из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менения в мире в ХХ веке. Ключевые процессы и события Новейшей истории. Объединенные Нации против нацизма и фашизма. Система международных отношений. Россия в </w:t>
      </w:r>
      <w:r>
        <w:rPr>
          <w:rFonts w:ascii="Times New Roman" w:hAnsi="Times New Roman"/>
          <w:color w:val="000000"/>
          <w:sz w:val="28"/>
        </w:rPr>
        <w:t>XX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веке.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Мир накануне и в годы Первой мировой войны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Мир накануне Первой мировой войны.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Мир в нач</w:t>
      </w:r>
      <w:r w:rsidRPr="00D7661C">
        <w:rPr>
          <w:rFonts w:ascii="Times New Roman" w:hAnsi="Times New Roman"/>
          <w:color w:val="000000"/>
          <w:sz w:val="28"/>
          <w:lang w:val="ru-RU"/>
        </w:rPr>
        <w:t>але ХХ в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>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Развитие индустриального общества. Индустриальная цивилизация в начале </w:t>
      </w:r>
      <w:r>
        <w:rPr>
          <w:rFonts w:ascii="Times New Roman" w:hAnsi="Times New Roman"/>
          <w:color w:val="000000"/>
          <w:sz w:val="28"/>
        </w:rPr>
        <w:t>XX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века. «Пробуждение Азии». Технический прогресс. Изменение социальной структуры общества. Рабочее движение и социализм.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Первая мировая война. 1914–1918 гг.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Антанта и Тройст</w:t>
      </w:r>
      <w:r w:rsidRPr="00D7661C">
        <w:rPr>
          <w:rFonts w:ascii="Times New Roman" w:hAnsi="Times New Roman"/>
          <w:color w:val="000000"/>
          <w:sz w:val="28"/>
          <w:lang w:val="ru-RU"/>
        </w:rPr>
        <w:t>венный союз. Начало и первый год войны. Переход к позиционной войне. Борьба на истощение. Изменение соотношения сил. Капитуляция стран Четверного союза. Компьенское перемирие. Итоги и последствия Первой мировой войны.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Мир в 1918–1938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Распад империй и 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образование новых национальных государств в Европе. </w:t>
      </w:r>
      <w:r w:rsidRPr="00D7661C">
        <w:rPr>
          <w:rFonts w:ascii="Times New Roman" w:hAnsi="Times New Roman"/>
          <w:color w:val="000000"/>
          <w:sz w:val="28"/>
          <w:lang w:val="ru-RU"/>
        </w:rPr>
        <w:t>Факторы, повлиявшие на распад империй после Первой мировой войны. Образование новых национальных государств. Ноябрьская революция в Германии. Веймарская республика. Советская власть в Венгрии. Революционн</w:t>
      </w:r>
      <w:r w:rsidRPr="00D7661C">
        <w:rPr>
          <w:rFonts w:ascii="Times New Roman" w:hAnsi="Times New Roman"/>
          <w:color w:val="000000"/>
          <w:sz w:val="28"/>
          <w:lang w:val="ru-RU"/>
        </w:rPr>
        <w:t>ое движение и образование Коммунистического интернационала. Образование Турецкой Республики.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Версальско-Вашингтонская система международных отношений. 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Планы послевоенного устройства мира. Территориальные изменения в мире и Европе по результатам Первой </w:t>
      </w:r>
      <w:r w:rsidRPr="00D7661C">
        <w:rPr>
          <w:rFonts w:ascii="Times New Roman" w:hAnsi="Times New Roman"/>
          <w:color w:val="000000"/>
          <w:sz w:val="28"/>
          <w:lang w:val="ru-RU"/>
        </w:rPr>
        <w:t>мировой войны. Парижская (Версальская) мирная конференция. Версальская система. Учреждение Лиги Наций. Рапалльское соглашение и признание СССР. Вашингтонская конференция и Вашингтонское соглашение 1922 года. Влияние Версальского договора и Вашингтонского с</w:t>
      </w:r>
      <w:r w:rsidRPr="00D7661C">
        <w:rPr>
          <w:rFonts w:ascii="Times New Roman" w:hAnsi="Times New Roman"/>
          <w:color w:val="000000"/>
          <w:sz w:val="28"/>
          <w:lang w:val="ru-RU"/>
        </w:rPr>
        <w:t>оглашения на развитие международных отношений.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Страны Европы и Северной Америки в 1920-е гг. 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Послевоенная стабилизация. Факторы, способствующие изменениям в социально-экономической сфере в странах Запада. Экономический бум. Демократизация </w:t>
      </w: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общественной жизн</w:t>
      </w:r>
      <w:r w:rsidRPr="00D7661C">
        <w:rPr>
          <w:rFonts w:ascii="Times New Roman" w:hAnsi="Times New Roman"/>
          <w:color w:val="000000"/>
          <w:sz w:val="28"/>
          <w:lang w:val="ru-RU"/>
        </w:rPr>
        <w:t>и, возникновение массового общества. Влияние социалистических партий и профсоюзов.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 Формирование авторитарных режимов, причины их возникновения в европейских странах в 1920–1930-е гг. Возникновение фашизма. Фашистский режим в Италии. Особенности режима Мус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солини. Начало борьбы с фашизмом.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Начало Великой депрессии, ее причины. Социально-политические последствия кризиса конца 1920–1930-х гг. в США. «Новый курс» Ф. Рузвельта. Значение реформ. Роль государства в экономике стран Европы и Латинской Америки.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Нар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астание агрессии в мире. Причины возникновения нацистской диктатуры в Германии в 1930-е гг. Установление нацистской диктатуры. Нацистский режим в Германии.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Подготовка Германии к войне. Победа Народного фронта и франкистский мятеж в Испании. Революция в Ис</w:t>
      </w:r>
      <w:r w:rsidRPr="00D7661C">
        <w:rPr>
          <w:rFonts w:ascii="Times New Roman" w:hAnsi="Times New Roman"/>
          <w:color w:val="000000"/>
          <w:sz w:val="28"/>
          <w:lang w:val="ru-RU"/>
        </w:rPr>
        <w:t>пании. Поражение Испанской Республики. Причины и значение гражданской войны в Испании.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Страны Азии, Африки и Латинской Америки в 1918–1930 гг. </w:t>
      </w:r>
      <w:r w:rsidRPr="00D7661C">
        <w:rPr>
          <w:rFonts w:ascii="Times New Roman" w:hAnsi="Times New Roman"/>
          <w:color w:val="000000"/>
          <w:sz w:val="28"/>
          <w:lang w:val="ru-RU"/>
        </w:rPr>
        <w:t>Экспансия колониализма. Цели национально-освободительных движений в странах Востока. Агрессивная внешняя политика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Японии. Нестабильность в Китае в межвоенный период. Национально-освободительная борьба в Индии. Африка. Особенности экономического и политического развития Латинской Америки.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Международные отношения в 1930-е гг. </w:t>
      </w:r>
      <w:r w:rsidRPr="00D7661C">
        <w:rPr>
          <w:rFonts w:ascii="Times New Roman" w:hAnsi="Times New Roman"/>
          <w:color w:val="000000"/>
          <w:sz w:val="28"/>
          <w:lang w:val="ru-RU"/>
        </w:rPr>
        <w:t>Нарастание мировой напряженности в конце 19</w:t>
      </w:r>
      <w:r w:rsidRPr="00D7661C">
        <w:rPr>
          <w:rFonts w:ascii="Times New Roman" w:hAnsi="Times New Roman"/>
          <w:color w:val="000000"/>
          <w:sz w:val="28"/>
          <w:lang w:val="ru-RU"/>
        </w:rPr>
        <w:t>30-х гг. Причины Второй мировой войны. Мюнхенский сговор. Англо-франко-советские переговоры лета 1939 года.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Развитие науки и культуры в 1914–1930-х гг. 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Влияние науки и культуры на развитие общества в межвоенный период. Новые научные открытия и технические </w:t>
      </w:r>
      <w:r w:rsidRPr="00D7661C">
        <w:rPr>
          <w:rFonts w:ascii="Times New Roman" w:hAnsi="Times New Roman"/>
          <w:color w:val="000000"/>
          <w:sz w:val="28"/>
          <w:lang w:val="ru-RU"/>
        </w:rPr>
        <w:t>достижения. Новые виды вооружений и военной техники. Особенности культурного развития: архитектура, изобразительное искусство, литература, кинематограф, музыка. Олимпийское движение.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Вторая мировая война. 1939–1945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Начало Второй мировой войны. </w:t>
      </w:r>
      <w:r w:rsidRPr="00D7661C">
        <w:rPr>
          <w:rFonts w:ascii="Times New Roman" w:hAnsi="Times New Roman"/>
          <w:color w:val="000000"/>
          <w:sz w:val="28"/>
          <w:lang w:val="ru-RU"/>
        </w:rPr>
        <w:t>Причины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Второй мировой войны. Нападение Германии на Польшу. Начало мировой войны в Европе. Захват Дании и Норвегии. Разгром Франции. Битва за Британию. Агрессия Германии и ее союзников в Северной Африке и на Балканах. Борьба Китая против японских агрессоров в 193</w:t>
      </w:r>
      <w:r w:rsidRPr="00D7661C">
        <w:rPr>
          <w:rFonts w:ascii="Times New Roman" w:hAnsi="Times New Roman"/>
          <w:color w:val="000000"/>
          <w:sz w:val="28"/>
          <w:lang w:val="ru-RU"/>
        </w:rPr>
        <w:t>9–1941 гг. Причины побед Германии и ее союзников в начальный период Второй мировой войны.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Нападение Германии на СССР. Нападение Японии на США. Формирование антигитлеровской коалиции. Ленд-лиз. Подписание Декларации Объединенных Наций. Положение в оккупиров</w:t>
      </w:r>
      <w:r w:rsidRPr="00D7661C">
        <w:rPr>
          <w:rFonts w:ascii="Times New Roman" w:hAnsi="Times New Roman"/>
          <w:color w:val="000000"/>
          <w:sz w:val="28"/>
          <w:lang w:val="ru-RU"/>
        </w:rPr>
        <w:t>анных странах.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Холокост. Концентрационные лагеря. Принудительная трудовая миграция и насильственные переселения. Коллаборационизм. Движение Сопротивления.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Коренной перелом, окончание и важнейшие итоги Второй мировой войны.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Коренной перелом в Великой Отечес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твенной войне. Поражение итало-германских войск в Северной Африке. Иностранные воинские части на территории СССР. Укрепление антигитлеровской коалиции: Тегеранская конференция. Падение режима Муссолини в Италии. Перелом в войне на Тихом океане.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Открытие В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торого фронта. Военные операции Красной армии в 1944–1945 гг., их роль в освобождении стран Европы. Ялтинская конференция. Разгром Германии, ее капитуляция. Роль СССР. Потсдамская конференция. Создание ООН.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Американские атомные бомбардировки Хиросимы и На</w:t>
      </w:r>
      <w:r w:rsidRPr="00D7661C">
        <w:rPr>
          <w:rFonts w:ascii="Times New Roman" w:hAnsi="Times New Roman"/>
          <w:color w:val="000000"/>
          <w:sz w:val="28"/>
          <w:lang w:val="ru-RU"/>
        </w:rPr>
        <w:t>гасаки. Вступление СССР в войну против Японии, разгром Квантунской армии. Капитуляция Японии. Нюрнбергский трибунал, Токийский и Хабаровский процессы над немецкими и японскими военными преступниками. Важнейшие итоги Второй мировой войны.</w:t>
      </w:r>
    </w:p>
    <w:p w:rsidR="00814C4B" w:rsidRPr="00D7661C" w:rsidRDefault="00814C4B">
      <w:pPr>
        <w:spacing w:after="0"/>
        <w:ind w:left="120"/>
        <w:rPr>
          <w:lang w:val="ru-RU"/>
        </w:rPr>
      </w:pPr>
      <w:bookmarkStart w:id="3" w:name="_Toc143611212"/>
      <w:bookmarkEnd w:id="3"/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>1914–1945 ГОДЫ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Россия в 1914–1922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Россия и мир накануне Первой мировой войны.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Введение в историю России начала ХХ в. Время революционных потрясений и войн. Россия и мир накануне Первой мировой войны. Завершение территориального раздела мира и кризис м</w:t>
      </w:r>
      <w:r w:rsidRPr="00D7661C">
        <w:rPr>
          <w:rFonts w:ascii="Times New Roman" w:hAnsi="Times New Roman"/>
          <w:color w:val="000000"/>
          <w:sz w:val="28"/>
          <w:lang w:val="ru-RU"/>
        </w:rPr>
        <w:t>еждународных отношений. Новые средства военной техники и программы перевооружений. Военно-политические блоки. Предвоенные международные кризисы. Покушение на эрцгерцога Франца Фердинанда и начало войны. Планы сторон.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Россия в Первой мировой войне.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Русская 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армия на фронтах Первой мировой войны. Военная кампания 1914 года. Военные действия 1915 года. Кампания 1916 года. Мужество и героизм российских воинов.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Власть, экономика и общество в годы Первой мировой войны. Патриотический подъем в начале войны. Эконом</w:t>
      </w:r>
      <w:r w:rsidRPr="00D7661C">
        <w:rPr>
          <w:rFonts w:ascii="Times New Roman" w:hAnsi="Times New Roman"/>
          <w:color w:val="000000"/>
          <w:sz w:val="28"/>
          <w:lang w:val="ru-RU"/>
        </w:rPr>
        <w:t>ика России в годы войны. Политические партии. Причины нарастания революционных настроений в российском обществе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lastRenderedPageBreak/>
        <w:t>Российская революция. Февраль 1917 г.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Объективные и субъективные причины революционного кризиса. Падение монархии. Временное правительство и его программа. Петроградский совет рабочих и солдатских депутатов и его декреты. Основные политические партии в 1917 г. Кризисы Временного правительства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Российская революция. Октябрь 1917 г.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Изменение общественных настроений. Выступление генерала Л.Г. Корнилова. Рост влияния большевиков. Подготовка и проведение вооруженного восстания в Петрограде. Свержение Временного правительства и взятие власти больш</w:t>
      </w:r>
      <w:r w:rsidRPr="00D7661C">
        <w:rPr>
          <w:rFonts w:ascii="Times New Roman" w:hAnsi="Times New Roman"/>
          <w:color w:val="000000"/>
          <w:sz w:val="28"/>
          <w:lang w:val="ru-RU"/>
        </w:rPr>
        <w:t>евиками. Создание коалиционного правительства большевиков и левых эсеров. Русская православная церковь в условиях революции.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Первые революционные преобразования большевиков.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Первые декреты новой власти. Учредительное собрание. Организация власти Советов. С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оздание новой армии и спецслужбы. Брестский мир. Конституция РСФСР 1918 года.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Экономическая политика советской власти. Национализация промышленности. «Военный коммунизм» в городе и деревне. План ГОЭРЛО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Гражданская война.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Гражданская война: истоки и основн</w:t>
      </w:r>
      <w:r w:rsidRPr="00D7661C">
        <w:rPr>
          <w:rFonts w:ascii="Times New Roman" w:hAnsi="Times New Roman"/>
          <w:color w:val="000000"/>
          <w:sz w:val="28"/>
          <w:lang w:val="ru-RU"/>
        </w:rPr>
        <w:t>ые участники. Причины и основные этапы Гражданской войны в России. Формирование однопартийной диктатуры. Многообразие антибольшевистских сил, их политические установки, социальный состав. Выступление левых эсеров.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События 1918–1919 гг. «Военспецы» и комисс</w:t>
      </w:r>
      <w:r w:rsidRPr="00D7661C">
        <w:rPr>
          <w:rFonts w:ascii="Times New Roman" w:hAnsi="Times New Roman"/>
          <w:color w:val="000000"/>
          <w:sz w:val="28"/>
          <w:lang w:val="ru-RU"/>
        </w:rPr>
        <w:t>ары в Красной армии. Террор красный и белый: причины и масштабы. Польско-советская война. Рижский мирный договор с Польшей. Причины победы Красной армии в Гражданской войне.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Революция и Гражданская война на национальных окраинах. </w:t>
      </w:r>
      <w:r w:rsidRPr="00D7661C">
        <w:rPr>
          <w:rFonts w:ascii="Times New Roman" w:hAnsi="Times New Roman"/>
          <w:color w:val="000000"/>
          <w:sz w:val="28"/>
          <w:lang w:val="ru-RU"/>
        </w:rPr>
        <w:t>Национальные районы России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 годы Первой мировой войны. Возникновение национальных государств на окраинах России. Строительство советской федерации. Установление советской власти на Украине, в Белоруссии и Прибалтике. Установление советской власти в Закавказье. Победа советской вла</w:t>
      </w:r>
      <w:r w:rsidRPr="00D7661C">
        <w:rPr>
          <w:rFonts w:ascii="Times New Roman" w:hAnsi="Times New Roman"/>
          <w:color w:val="000000"/>
          <w:sz w:val="28"/>
          <w:lang w:val="ru-RU"/>
        </w:rPr>
        <w:t>сти в Средней Азии и борьба с басмачеством.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Идеология и культура в годы Гражданской войны. </w:t>
      </w:r>
      <w:r w:rsidRPr="00D7661C">
        <w:rPr>
          <w:rFonts w:ascii="Times New Roman" w:hAnsi="Times New Roman"/>
          <w:color w:val="000000"/>
          <w:sz w:val="28"/>
          <w:lang w:val="ru-RU"/>
        </w:rPr>
        <w:t>Идеология и культура в годы Гражданской войны. Перемены в идеологии. Политика новой власти в области образования и науки. Власть и интеллигенция. Отношение к Русской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православной церкви.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Повседневная жизнь в период революции и Гражданской войны. Изменения в общественных настроениях. Внешнее положение Советской России в конце Гражданской войны.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Наш край в 1914–1922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Советский Союз в 1920–1930-е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СССР в 20-е годы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>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Последствия Первой мировой войны и Российской революции для демографии и экономики. Власть и церковь.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Крестьянские восстания. Кронштадтское восстание. Переход от «военного коммунизма» к новой экономической политике.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Экономическое и социальное развитие в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годы нэпа. Замена продразверстки единым продналогом. Новая экономическая политика в промышленности. Иностранные концессии. Стимулирование кооперации. Финансовая реформа Г.Я. Сокольникова. Создание Госплана и противоречия нэпа.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Предпосылки и значение обра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зования СССР. Образование СССР. Конституция 1924 г. Административно-территориальные реформы и национально-государственное строительство. Политика коренизации.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Колебания политического курса в начале 1920-х гг. Болезнь В.И. Ленина и борьба за власть. Внутри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партийная борьба и ликвидация оппозиции внутри ВКП(б).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Международное положение после окончания Гражданской войны в России. Советская Россия на Генуэзской конференции. Дипломатические признания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СССР – «Полоса признания». Отношения со странами Востока. Дея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тельность Коминтерна. Дипломатические конфликты с западными странами.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Контроль над интеллектуальной жизнью общества. Сменовеховство. Культура русской эмиграции. Власть и церковь. Развитие образования. Развитие науки и техники. Начало «нового искусства». П</w:t>
      </w:r>
      <w:r w:rsidRPr="00D7661C">
        <w:rPr>
          <w:rFonts w:ascii="Times New Roman" w:hAnsi="Times New Roman"/>
          <w:color w:val="000000"/>
          <w:sz w:val="28"/>
          <w:lang w:val="ru-RU"/>
        </w:rPr>
        <w:t>еремены в повседневной жизни и общественных настроениях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«Великий перелом». Индустриализация. </w:t>
      </w:r>
      <w:r w:rsidRPr="00D7661C">
        <w:rPr>
          <w:rFonts w:ascii="Times New Roman" w:hAnsi="Times New Roman"/>
          <w:color w:val="000000"/>
          <w:sz w:val="28"/>
          <w:lang w:val="ru-RU"/>
        </w:rPr>
        <w:t>Форсированная индустриализация. Разработка и принятие плана первой пятилетки. Ход и особенности советской индустриализации, ее издержки. Итоги курса на индустриал</w:t>
      </w:r>
      <w:r w:rsidRPr="00D7661C">
        <w:rPr>
          <w:rFonts w:ascii="Times New Roman" w:hAnsi="Times New Roman"/>
          <w:color w:val="000000"/>
          <w:sz w:val="28"/>
          <w:lang w:val="ru-RU"/>
        </w:rPr>
        <w:t>ьное развитие.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Коллективизация сельского хозяйства. </w:t>
      </w:r>
      <w:r w:rsidRPr="00D7661C">
        <w:rPr>
          <w:rFonts w:ascii="Times New Roman" w:hAnsi="Times New Roman"/>
          <w:color w:val="000000"/>
          <w:sz w:val="28"/>
          <w:lang w:val="ru-RU"/>
        </w:rPr>
        <w:t>Цель и задачи коллективизации. Начало коллективизации. Раскулачивание. Голод 1932–1933 гг. Становление колхозной системы. Итоги коллективизации.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СССР в 30-е годы. </w:t>
      </w:r>
      <w:r w:rsidRPr="00D7661C">
        <w:rPr>
          <w:rFonts w:ascii="Times New Roman" w:hAnsi="Times New Roman"/>
          <w:color w:val="000000"/>
          <w:sz w:val="28"/>
          <w:lang w:val="ru-RU"/>
        </w:rPr>
        <w:t>Конституция 1936 года. Укрепление политич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еского режима. Репрессивная политика. Массовые общественные организации: ВЦСПС, ВЛКСМ, Всесоюзная пионерская организация. Национальная политика и национально-государственное строительство.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Культурное пространство советского общества в 1930-е гг. Формирование «нового человека». Власть и церковь. Культурная революция.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Достижения отечественной науки в 1930-е гг. Развитие здравоохранения и образования.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Советское искусство 1930-х гг. Власть и к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ультура. Советская литература. Советские кинематограф, музыка, изобразительное искусство, театр.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Повседневная жизнь населения в 1930-е гг. Общественные настроения. Русское Зарубежье и его роль в развитии мировой культуры. Численность, состав и главные цен</w:t>
      </w:r>
      <w:r w:rsidRPr="00D7661C">
        <w:rPr>
          <w:rFonts w:ascii="Times New Roman" w:hAnsi="Times New Roman"/>
          <w:color w:val="000000"/>
          <w:sz w:val="28"/>
          <w:lang w:val="ru-RU"/>
        </w:rPr>
        <w:t>тры Русского Зарубежья. Русская зарубежная Церковь. Культура Русского Зарубежья. Повседневная жизнь эмигрантов.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СССР и мировое сообщество в 1929–1939 гг. Мировой экономический кризис 1929–1933 гг. и пути выхода из него. Борьба за создание системы коллектив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ной безопасности. Усиление угрозы мировой войны. Мюнхенский сговор. Укрепление безопасности на Дальнем Востоке. Советско-германский договор о ненападении.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СССР накануне Великой Отечественной войны. Вхождение в состав СССР Западной Украины и Западной Белор</w:t>
      </w:r>
      <w:r w:rsidRPr="00D7661C">
        <w:rPr>
          <w:rFonts w:ascii="Times New Roman" w:hAnsi="Times New Roman"/>
          <w:color w:val="000000"/>
          <w:sz w:val="28"/>
          <w:lang w:val="ru-RU"/>
        </w:rPr>
        <w:t>уссии. Советско-финляндская война 1939–1940 гг. Вхождение в состав СССР Прибалтики, Бессарабии и Северной Буковины. Подготовка Германии к нападению на СССР. Меры советского руководства по укреплению обороноспособности страны. Советские планы и расчеты нака</w:t>
      </w:r>
      <w:r w:rsidRPr="00D7661C">
        <w:rPr>
          <w:rFonts w:ascii="Times New Roman" w:hAnsi="Times New Roman"/>
          <w:color w:val="000000"/>
          <w:sz w:val="28"/>
          <w:lang w:val="ru-RU"/>
        </w:rPr>
        <w:t>нуне войны. Наш край в 1920–1930-е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Повторение и обобщение по разделу «Советский Союз в 1920–1930-е гг.».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Великая Отечественная война. 1941–1945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Первый период войны. </w:t>
      </w:r>
      <w:r w:rsidRPr="00D7661C">
        <w:rPr>
          <w:rFonts w:ascii="Times New Roman" w:hAnsi="Times New Roman"/>
          <w:color w:val="000000"/>
          <w:sz w:val="28"/>
          <w:lang w:val="ru-RU"/>
        </w:rPr>
        <w:t>План «Барбаросса». Вторжение врага. Чрезвычайные меры советского руководства. Тяжелые бои летом – осенью 1941 г. Прорыв гитлеровцев к Ленинграду. Московская битва: оборона Москвы и подготовка контрнаступления. Блокада Ленинграда. Дорога жизни по льду Ладож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ского озера. Контрнаступление под Москвой. Начало формирования антигитлеровской коалиции.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Фронт за линией фронта. Характер войны и цели гитлеровцев. Оккупационный режим. Партизанское и подпольное движение. Трагедия плена. Репатриации. Пособники оккупантов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Единство фронта и тыла. Эвакуации. Вклад советской военной экономики в Победу. Поставки по ленд-лизу. Обеспечение фронта и тыла продовольствием. Патриотизм советских людей. Государство и церковь в годы войны.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lastRenderedPageBreak/>
        <w:t xml:space="preserve">Коренной перелом в ходе войны. </w:t>
      </w:r>
      <w:r w:rsidRPr="00D7661C">
        <w:rPr>
          <w:rFonts w:ascii="Times New Roman" w:hAnsi="Times New Roman"/>
          <w:color w:val="000000"/>
          <w:sz w:val="28"/>
          <w:lang w:val="ru-RU"/>
        </w:rPr>
        <w:t>Боевые действ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ия весной и в начале лета 1942 года. Начало битвы за Кавказ. Сталинградская битва. Контрнаступление под Сталинградом. Ликвидация окруженной группировки врага.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Наступление советских войск в январе – марте 1943 г. Прорыв блокады Ленинграда. Освобождение Рже</w:t>
      </w:r>
      <w:r w:rsidRPr="00D7661C">
        <w:rPr>
          <w:rFonts w:ascii="Times New Roman" w:hAnsi="Times New Roman"/>
          <w:color w:val="000000"/>
          <w:sz w:val="28"/>
          <w:lang w:val="ru-RU"/>
        </w:rPr>
        <w:t>ва. Обстановка на фронте весной 1943 г. Немецкое наступление под Курском. Курская битва. Контрнаступление Красной Армии. Битва за Днепр. Укрепление антигитлеровской коалиции. Тегеранская конференция 1943 г. Завершение коренного перелома.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«Десять сталинских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 ударов» и изгнание врага с территории СССР. </w:t>
      </w:r>
      <w:r w:rsidRPr="00D7661C">
        <w:rPr>
          <w:rFonts w:ascii="Times New Roman" w:hAnsi="Times New Roman"/>
          <w:color w:val="000000"/>
          <w:sz w:val="28"/>
          <w:lang w:val="ru-RU"/>
        </w:rPr>
        <w:t>Обстановка на фронтах к началу 1944 года. Полное снятие блокады Ленинграда. Освобождение Правобережья Днепра. Освобождение Крыма. Поражение Финляндии. Освобождение Белорусской ССР. Освобождение Прибалтики. Львов</w:t>
      </w:r>
      <w:r w:rsidRPr="00D7661C">
        <w:rPr>
          <w:rFonts w:ascii="Times New Roman" w:hAnsi="Times New Roman"/>
          <w:color w:val="000000"/>
          <w:sz w:val="28"/>
          <w:lang w:val="ru-RU"/>
        </w:rPr>
        <w:t>ско-Сандомирская операция.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Наука и культура в годы войны. </w:t>
      </w:r>
      <w:r w:rsidRPr="00D7661C">
        <w:rPr>
          <w:rFonts w:ascii="Times New Roman" w:hAnsi="Times New Roman"/>
          <w:color w:val="000000"/>
          <w:sz w:val="28"/>
          <w:lang w:val="ru-RU"/>
        </w:rPr>
        <w:t>Вклад в победу деятелей науки. Советский атомный проект. Сражающаяся культура. Литература военных лет. Разграбление культурных ценностей на оккупированных территориях.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Окончание Второй мировой войны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. </w:t>
      </w:r>
      <w:r w:rsidRPr="00D7661C">
        <w:rPr>
          <w:rFonts w:ascii="Times New Roman" w:hAnsi="Times New Roman"/>
          <w:color w:val="000000"/>
          <w:sz w:val="28"/>
          <w:lang w:val="ru-RU"/>
        </w:rPr>
        <w:t>Освободительная миссия Красной Армии в Европе. Освобождение Румынии, Болгарии и Югославии. Освобождение Польши. Освобождение Чехословакии, Венгрии и Австрии. Помощь населению освобожденных стран. Ялтинская конференция. Последние сражения. Битва за Берлин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. Встреча на Эльбе. Взятие Берлина и капитуляция Германии.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Окончание Второй мировой войны. Итоги и уроки. Потсдамская конференция. Вступление СССР в войну с Японией. Освобождение Маньчжурии и Кореи. Освобождение Южного Сахалина и Курильских островов. Обра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зование ООН. Наказание главных военных преступников. Токийский и Хабаровский процессы. Решающая роль Красной Армии в разгроме агрессоров. Людские потери. Материальные потери.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Наш край в 1941–1945 гг.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Повторение и обобщение по теме «Великая Отечественная </w:t>
      </w:r>
      <w:r w:rsidRPr="00D7661C">
        <w:rPr>
          <w:rFonts w:ascii="Times New Roman" w:hAnsi="Times New Roman"/>
          <w:color w:val="000000"/>
          <w:sz w:val="28"/>
          <w:lang w:val="ru-RU"/>
        </w:rPr>
        <w:t>война 1941–1945 гг.».</w:t>
      </w:r>
    </w:p>
    <w:p w:rsidR="00814C4B" w:rsidRPr="00D7661C" w:rsidRDefault="00814C4B">
      <w:pPr>
        <w:spacing w:after="0"/>
        <w:ind w:left="120"/>
        <w:rPr>
          <w:lang w:val="ru-RU"/>
        </w:rPr>
      </w:pPr>
      <w:bookmarkStart w:id="4" w:name="_Toc143611213"/>
      <w:bookmarkEnd w:id="4"/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814C4B" w:rsidRPr="00D7661C" w:rsidRDefault="00814C4B">
      <w:pPr>
        <w:spacing w:after="0"/>
        <w:ind w:left="120"/>
        <w:rPr>
          <w:lang w:val="ru-RU"/>
        </w:rPr>
      </w:pPr>
      <w:bookmarkStart w:id="5" w:name="_Toc143611214"/>
      <w:bookmarkEnd w:id="5"/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ВСЕОБЩАЯ ИСТОРИЯ. 1945 ГОД – НАЧАЛО ХХ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 xml:space="preserve"> ВЕКА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Мир во второй половине </w:t>
      </w:r>
      <w:r>
        <w:rPr>
          <w:rFonts w:ascii="Times New Roman" w:hAnsi="Times New Roman"/>
          <w:color w:val="000000"/>
          <w:sz w:val="28"/>
        </w:rPr>
        <w:t>XX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Интересы СССР, США, Великобритании и Франции в Европе и мире после войны.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США и страны Европы во второй половине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С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ША и страны Западной Европы во второй половине ХХ – начале </w:t>
      </w:r>
      <w:r>
        <w:rPr>
          <w:rFonts w:ascii="Times New Roman" w:hAnsi="Times New Roman"/>
          <w:i/>
          <w:color w:val="000000"/>
          <w:sz w:val="28"/>
        </w:rPr>
        <w:t>XXI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 в.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Складывание биполярного мира. План Маршалла и доктрина Трумэна. Установление просоветских режимов в странах Восточной Европы. Раскол Германии. Советско-югославский конфликт и политические ре</w:t>
      </w:r>
      <w:r w:rsidRPr="00D7661C">
        <w:rPr>
          <w:rFonts w:ascii="Times New Roman" w:hAnsi="Times New Roman"/>
          <w:color w:val="000000"/>
          <w:sz w:val="28"/>
          <w:lang w:val="ru-RU"/>
        </w:rPr>
        <w:t>прессии в Восточной Европе. Причины начала холодной войны.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США и страны Западной Европы во второй половине ХХ в. Маккартизм в США. Возникновение «общества потребления». Проблема прав человека. Возникновение Европейского экономического общества. Федеративна</w:t>
      </w:r>
      <w:r w:rsidRPr="00D7661C">
        <w:rPr>
          <w:rFonts w:ascii="Times New Roman" w:hAnsi="Times New Roman"/>
          <w:color w:val="000000"/>
          <w:sz w:val="28"/>
          <w:lang w:val="ru-RU"/>
        </w:rPr>
        <w:t>я республика Германия. Западногерманское «экономическое чудо». Франция после Второй мировой войны. Консервативная и трудовая Великобритания. Движение против расовой дискриминации в США. Новые течения в идеологии. Социальный кризис конца 1960-х гг. и его зн</w:t>
      </w:r>
      <w:r w:rsidRPr="00D7661C">
        <w:rPr>
          <w:rFonts w:ascii="Times New Roman" w:hAnsi="Times New Roman"/>
          <w:color w:val="000000"/>
          <w:sz w:val="28"/>
          <w:lang w:val="ru-RU"/>
        </w:rPr>
        <w:t>ачение.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США и страны Западной Европы в конце ХХ – начале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Информационная революция. Энергетический и экологический кризисы. Изменение социальной структуры стран Запада. Рост влияния СМИ и политические изменения в Европе. Неоконсерватизм и </w:t>
      </w:r>
      <w:r w:rsidRPr="00D7661C">
        <w:rPr>
          <w:rFonts w:ascii="Times New Roman" w:hAnsi="Times New Roman"/>
          <w:color w:val="000000"/>
          <w:sz w:val="28"/>
          <w:lang w:val="ru-RU"/>
        </w:rPr>
        <w:t>неоглобализм. Страны Запада в начале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века. Создание Европейского союза.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Страны Центральной и Восточной Европы во второй половине ХХ – начале ХХ</w:t>
      </w:r>
      <w:r>
        <w:rPr>
          <w:rFonts w:ascii="Times New Roman" w:hAnsi="Times New Roman"/>
          <w:i/>
          <w:color w:val="000000"/>
          <w:sz w:val="28"/>
        </w:rPr>
        <w:t>I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 в.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Социально-экономическая система Восточной Европы в середине ХХ в. Кризисы в ряде социалистических стран.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«Пражская весна» 1968 года. Ввод войск стран Варшавского договора в Чехословакию. Движение «Солидарность» в Польше. Югославский социализм. «Бархатные революции» в Восточной Европе. Распад Югославии и войны на Балканах. Агрессия НАТО против Югославии. Вост</w:t>
      </w:r>
      <w:r w:rsidRPr="00D7661C">
        <w:rPr>
          <w:rFonts w:ascii="Times New Roman" w:hAnsi="Times New Roman"/>
          <w:color w:val="000000"/>
          <w:sz w:val="28"/>
          <w:lang w:val="ru-RU"/>
        </w:rPr>
        <w:t>очная Европа в 1990-х гг. и начале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 xml:space="preserve">Страны Азии, Африки и Латинской Америки во второй половине ХХ – начале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Страны Азии во второй половине ХХ – начале ХХ</w:t>
      </w:r>
      <w:r>
        <w:rPr>
          <w:rFonts w:ascii="Times New Roman" w:hAnsi="Times New Roman"/>
          <w:i/>
          <w:color w:val="000000"/>
          <w:sz w:val="28"/>
        </w:rPr>
        <w:t>I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 в.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Гражданская война в Китае. Война в Корее. Национально-освободительные движения в Юго-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Восточной Азии. Возобновление войны в Индокитае. Американское вмешательство во Вьетнаме. Победа коммунистов в Индокитае. Причины и последствия локальных войн в Китае, Корее, Вьетнаме, Лаосе, Камбодже.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Строительство социализма в Китае. Мао Цзэдун. «Культур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ная революция» в Китае. Рыночные реформы в Китае. Китай в конце 1980-х гг. Северная Корея. Режим Пол Пота в Кампучии. Реформы в социалистических странах Азии, их последствия. Япония после Второй мировой войны. Восстановление суверенитета Японии и проблема 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Курильских островов. Японское «экономическое чудо». Кризис японского общества. Развитие </w:t>
      </w: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Южной Кореи. «Тихоокеанские драконы»: Южная Корея, Тайвань, Сингапур и Гонконг. Успехи Китая. Причины экономических успехов Японии, Южной Кореи, Китая во второй половин</w:t>
      </w:r>
      <w:r w:rsidRPr="00D7661C">
        <w:rPr>
          <w:rFonts w:ascii="Times New Roman" w:hAnsi="Times New Roman"/>
          <w:color w:val="000000"/>
          <w:sz w:val="28"/>
          <w:lang w:val="ru-RU"/>
        </w:rPr>
        <w:t>е ХХ – начале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Обретение независимости странами Южной Азии. Преобразования в независимой Индии. Индия и Пакистан. Кризис индийского общества и борьба за его преодоление. Капиталистическая модернизация Тайланда, Малайзии и Филиппин. Индонезия и Мьянм</w:t>
      </w:r>
      <w:r w:rsidRPr="00D7661C">
        <w:rPr>
          <w:rFonts w:ascii="Times New Roman" w:hAnsi="Times New Roman"/>
          <w:color w:val="000000"/>
          <w:sz w:val="28"/>
          <w:lang w:val="ru-RU"/>
        </w:rPr>
        <w:t>а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Страны Ближнего и Среднего Востока во второй половине ХХ – начале ХХ</w:t>
      </w:r>
      <w:r>
        <w:rPr>
          <w:rFonts w:ascii="Times New Roman" w:hAnsi="Times New Roman"/>
          <w:i/>
          <w:color w:val="000000"/>
          <w:sz w:val="28"/>
        </w:rPr>
        <w:t>I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 в. </w:t>
      </w:r>
      <w:r w:rsidRPr="00D7661C">
        <w:rPr>
          <w:rFonts w:ascii="Times New Roman" w:hAnsi="Times New Roman"/>
          <w:color w:val="000000"/>
          <w:sz w:val="28"/>
          <w:lang w:val="ru-RU"/>
        </w:rPr>
        <w:t>Арабские страны и возникновение государства Израиль. Антиимпериалистическое движение и Суэцкий конфликт. Арабо-израильские войны и мирное урегулирование на Ближнем Востоке. Модерниз</w:t>
      </w:r>
      <w:r w:rsidRPr="00D7661C">
        <w:rPr>
          <w:rFonts w:ascii="Times New Roman" w:hAnsi="Times New Roman"/>
          <w:color w:val="000000"/>
          <w:sz w:val="28"/>
          <w:lang w:val="ru-RU"/>
        </w:rPr>
        <w:t>ация в Турции. Исламская революция в Иране. Создание исламских режимов. Кризисы в персидском заливе. Причины и последствия арабо-израильских войн, революции в Иране.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Страны Тропической и Южной Африки. Освобождение от колониальной зависимости. </w:t>
      </w:r>
      <w:r w:rsidRPr="00D7661C">
        <w:rPr>
          <w:rFonts w:ascii="Times New Roman" w:hAnsi="Times New Roman"/>
          <w:color w:val="000000"/>
          <w:sz w:val="28"/>
          <w:lang w:val="ru-RU"/>
        </w:rPr>
        <w:t>Страны Африки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южнее Сахары. Попытки демократизации и установление диктатур. Ликвидация системы апартеида. Страны социалистической ориентации. Конфликт в Африканском Роге. Этнические конфликты. Пути развития стран Африки после освобождения от колониальной зависимости во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второй половине ХХ века, их причины.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Страны Латинской Америки во второй половине ХХ – начале ХХ</w:t>
      </w:r>
      <w:r>
        <w:rPr>
          <w:rFonts w:ascii="Times New Roman" w:hAnsi="Times New Roman"/>
          <w:i/>
          <w:color w:val="000000"/>
          <w:sz w:val="28"/>
        </w:rPr>
        <w:t>I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 в.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Страны Латинской Америки в середине ХХ века. Аграрные реформы и импортозамещающая индустриализация. Революция на Кубе. Переход Кубы к социалистическому раз</w:t>
      </w:r>
      <w:r w:rsidRPr="00D7661C">
        <w:rPr>
          <w:rFonts w:ascii="Times New Roman" w:hAnsi="Times New Roman"/>
          <w:color w:val="000000"/>
          <w:sz w:val="28"/>
          <w:lang w:val="ru-RU"/>
        </w:rPr>
        <w:t>витию. Эрнесто Че Гевара. Революции и гражданские войны в Центральной Америке. Реформы в странах Латинской Америки в 1950–1970-х гг. Преобразования «Народного единства» в Чили. Кризис реформ и военный переворот в Чили. Диктаторские режимы в странах Южной А</w:t>
      </w:r>
      <w:r w:rsidRPr="00D7661C">
        <w:rPr>
          <w:rFonts w:ascii="Times New Roman" w:hAnsi="Times New Roman"/>
          <w:color w:val="000000"/>
          <w:sz w:val="28"/>
          <w:lang w:val="ru-RU"/>
        </w:rPr>
        <w:t>мерики. Переход к демократии и усиление левых сил. Причины и последствия революционных движений на Кубе и в Центральной Америке.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Международные отношения во второй половине ХХ – начале ХХ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Международные отношения в конце 1940-х – конце 1980-х гг.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Гонка </w:t>
      </w:r>
      <w:r w:rsidRPr="00D7661C">
        <w:rPr>
          <w:rFonts w:ascii="Times New Roman" w:hAnsi="Times New Roman"/>
          <w:color w:val="000000"/>
          <w:sz w:val="28"/>
          <w:lang w:val="ru-RU"/>
        </w:rPr>
        <w:t>вооружений СССР и США, ее последствия. Ракетно-космическое соперничество. Международные отношения в 1950-е годы. «Новые рубежи» Дж. Кеннеди и Берлинский кризис. Карибский кризис. Договор о запрещении ядерных испытаний. Советско-китайский конфликт. Усиление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нестабильности в мире и Договор о нераспространении ядерного оружия. Договоры ОСВ-1 и ПРО. Хельсинский акт. Договоры ОСВ-2 и ракетный </w:t>
      </w: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кризис. События в Афганистане и возвращение к политике холодной войны. Конец холодной войны.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Международные отношения в 1990-е – 2023 г. </w:t>
      </w:r>
      <w:r w:rsidRPr="00D7661C">
        <w:rPr>
          <w:rFonts w:ascii="Times New Roman" w:hAnsi="Times New Roman"/>
          <w:color w:val="000000"/>
          <w:sz w:val="28"/>
          <w:lang w:val="ru-RU"/>
        </w:rPr>
        <w:t>Международные отношения в 1990-е – 2023 г. Расширение НАТО на Восток. Конфликт на Балканах. Военные интервенции НАТО. Кризис глобального доминирования Запада. Обострение противостояния России и Запада. Интеграцион</w:t>
      </w:r>
      <w:r w:rsidRPr="00D7661C">
        <w:rPr>
          <w:rFonts w:ascii="Times New Roman" w:hAnsi="Times New Roman"/>
          <w:color w:val="000000"/>
          <w:sz w:val="28"/>
          <w:lang w:val="ru-RU"/>
        </w:rPr>
        <w:t>ные процессы в современном мире: БРИКС, ЕАЭС, СНГ, ШОС, АСЕАН.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Наука и культура во второй половине ХХ – начале ХХ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Наука и культура во второй половине ХХ в. – начале ХХ</w:t>
      </w:r>
      <w:r>
        <w:rPr>
          <w:rFonts w:ascii="Times New Roman" w:hAnsi="Times New Roman"/>
          <w:i/>
          <w:color w:val="000000"/>
          <w:sz w:val="28"/>
        </w:rPr>
        <w:t>I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 в. </w:t>
      </w:r>
      <w:r w:rsidRPr="00D7661C">
        <w:rPr>
          <w:rFonts w:ascii="Times New Roman" w:hAnsi="Times New Roman"/>
          <w:color w:val="000000"/>
          <w:sz w:val="28"/>
          <w:lang w:val="ru-RU"/>
        </w:rPr>
        <w:t>Важнейшие направления развития науки во второй половине ХХ – начале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Ядер</w:t>
      </w:r>
      <w:r w:rsidRPr="00D7661C">
        <w:rPr>
          <w:rFonts w:ascii="Times New Roman" w:hAnsi="Times New Roman"/>
          <w:color w:val="000000"/>
          <w:sz w:val="28"/>
          <w:lang w:val="ru-RU"/>
        </w:rPr>
        <w:t>ная энергетика. Освоение космоса. Развитие культуры и искусства во второй половине ХХ – начале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в.: литература, театральное искусство, музыка, архитектура, изобразительное искусство. Олимпийское движение Глобальные проблемы современности. </w:t>
      </w:r>
    </w:p>
    <w:p w:rsidR="00814C4B" w:rsidRPr="00D7661C" w:rsidRDefault="00814C4B">
      <w:pPr>
        <w:spacing w:after="0"/>
        <w:ind w:left="120"/>
        <w:rPr>
          <w:lang w:val="ru-RU"/>
        </w:rPr>
      </w:pPr>
      <w:bookmarkStart w:id="6" w:name="_Toc143611215"/>
      <w:bookmarkEnd w:id="6"/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ИСТОРИЯ РОС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>СИИ. 1945 ГОД – НАЧАЛО ХХ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 xml:space="preserve"> ВЕКА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СССР в 1945–1991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СССР в послевоенные годы. 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Послевоенные годы. Влияние Победы. Потери и демографические проблемы. Социальная адаптация фронтовиков. Репатриация. Борьба с беспризорностью и преступностью. Восстановление и </w:t>
      </w:r>
      <w:r w:rsidRPr="00D7661C">
        <w:rPr>
          <w:rFonts w:ascii="Times New Roman" w:hAnsi="Times New Roman"/>
          <w:color w:val="000000"/>
          <w:sz w:val="28"/>
          <w:lang w:val="ru-RU"/>
        </w:rPr>
        <w:t>развитие экономики и социальной сферы. Восстановление промышленности. Сельское хозяйство. Меры по улучшению жизни населения.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Политическая система в послевоенные годы. Сталин и его окружение. Союзный центр и национальные регионы: проблемы взаимоотношений. П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ослевоенные репрессии.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Идеология, наука, культура и спорт в послевоенные годы. Соперничество в высших эшелонах власти. Усиление идеологического контроля над обществом. Основные тенденции развития советской литературы и искусства. Развитие советской науки.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Советский спорт.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Место и роль СССР в послевоенном мире. Укрепление геополитических позиций СССР. Послевоенные договоры с побежденными противниками. Начало холодной войны, ее причины и особенности. Раскол Европы и оформление биполярного мира. СССР и </w:t>
      </w:r>
      <w:r w:rsidRPr="00D7661C">
        <w:rPr>
          <w:rFonts w:ascii="Times New Roman" w:hAnsi="Times New Roman"/>
          <w:color w:val="000000"/>
          <w:sz w:val="28"/>
          <w:lang w:val="ru-RU"/>
        </w:rPr>
        <w:t>страны Азии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СССР в 1953–1964 гг. </w:t>
      </w:r>
      <w:r w:rsidRPr="00D7661C">
        <w:rPr>
          <w:rFonts w:ascii="Times New Roman" w:hAnsi="Times New Roman"/>
          <w:color w:val="000000"/>
          <w:sz w:val="28"/>
          <w:lang w:val="ru-RU"/>
        </w:rPr>
        <w:t>Смерть Сталина и настроения в обществе. Борьба за власть в советском руководстве. Н.С. Хрущев. ХХ съезд КПСС и идеологическая кампания по разоблачению культа личности Сталина. Реабилитация жертв политических репрессий. Реор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ганизация </w:t>
      </w: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государственных органов, партийных и общественных организаций. Новая Программа КПСС и проект Конституции СССР.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Основные направления экономического и социального развития СССР в 1953–1964 гг. Экономический курс Г.М. Маленкова. Развитие промышленно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сти. Военный и гражданский секторы экономики. Развитие сельского хозяйства и попытки решения продовольственной проблемы. Социальное развитие.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Развитие науки и техники в 1953–1964 гг. Научно-техническая революция в СССР. Развитие компьютерной техники. Орга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низация науки. Фундаментальная наука и производство. Развитие гуманитарных наук. Открытие новых месторождений. Освоение Арктики и Антарктики. Самолетостроение и ракетостроение. Освоение космоса.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Культурное пространство в 1953–1964 гг. Условия развития сов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етской культуры. Первые признаки наступления оттепели в культурной сфере. Власть и интеллигенция. Развитие образования. Власть и церковь. Зарождение новых форм общественной жизни. Развитие советского спорта.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Перемены в повседневной жизни в 1953–1964 гг. Р</w:t>
      </w:r>
      <w:r w:rsidRPr="00D7661C">
        <w:rPr>
          <w:rFonts w:ascii="Times New Roman" w:hAnsi="Times New Roman"/>
          <w:color w:val="000000"/>
          <w:sz w:val="28"/>
          <w:lang w:val="ru-RU"/>
        </w:rPr>
        <w:t>еволюция благосостояния. Демография. Изменение условий и оплаты труда. Перемены в пенсионной системе. Общественные фонды потребления. Решение жилищной проблемы. Жизнь на селе. Популярные формы досуга. Изменение структуры питания. Товары первой необходимост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и. Книги, журналы, газеты. Туризм. Изменение общественных настроений и ожиданий.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Новый курс советской внешней политики: от конфронтации к диалогу. СССР и страны Запада. Гонка вооружений. СССР и мировая социалистическая система. Распад колониальной системы</w:t>
      </w:r>
      <w:r w:rsidRPr="00D7661C">
        <w:rPr>
          <w:rFonts w:ascii="Times New Roman" w:hAnsi="Times New Roman"/>
          <w:color w:val="000000"/>
          <w:sz w:val="28"/>
          <w:lang w:val="ru-RU"/>
        </w:rPr>
        <w:t>. СССР и страны третьего мира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СССР в 1964–1985 гг. 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Политическое развитие СССР в 1964–1985 гг. Итоги и значение «великого десятилетия» Н.С. Хрущева. Политический курс Л.И. Брежнева. Конституция СССР 1977 г.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Особенности социально-экономического развития ССС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Р в 1964–1985 гг. Новые ориентиры аграрной политики: реформа 1965 г. и ее результаты. Косыгинская реформа промышленности. Рост социально-экономических проблем.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Развитие науки, образования, здравоохранения. Научные и технические приоритеты. Советская косми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ческая программа. Развитие образования. Советское здравоохранение.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Идеология и культура. Новые идеологические ориентиры. Концепция «развитого социализма». Диссиденты и неформалы. Литература и искусство: поиски новых путей. Достижения советского спорта.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П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овседневная жизнь советского общества в 1964–1985 гг. Общественные настроения.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Национальная политика и национальные движения. Новая историческая общность. Изменение национального состава населения СССР. Развитие республик в рамках единого государства. Нац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иональные движения. Эволюция национальной политики.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Внешняя политика СССР в 1964–1985 гг. Новые вызовы внешнего мира. Отношения СССР со странами Запада. Совещание по безопасности и сотрудничеству в Европе (СБСЕ). СССР и развивающиеся страны. Ввод советски</w:t>
      </w:r>
      <w:r w:rsidRPr="00D7661C">
        <w:rPr>
          <w:rFonts w:ascii="Times New Roman" w:hAnsi="Times New Roman"/>
          <w:color w:val="000000"/>
          <w:sz w:val="28"/>
          <w:lang w:val="ru-RU"/>
        </w:rPr>
        <w:t>х войск в Афганистан. СССР и страны социализма.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СССР и мир в начале 1980-х гг. Нарастание кризисных явлений в СССР. Ю.В. Андропов и начало формирования идеологии перемен. М.С. Горбачев и его окружение: курс на реформы.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СССР в 1985–1991 гг. </w:t>
      </w:r>
      <w:r w:rsidRPr="00D7661C">
        <w:rPr>
          <w:rFonts w:ascii="Times New Roman" w:hAnsi="Times New Roman"/>
          <w:color w:val="000000"/>
          <w:sz w:val="28"/>
          <w:lang w:val="ru-RU"/>
        </w:rPr>
        <w:t>Социально-эконом</w:t>
      </w:r>
      <w:r w:rsidRPr="00D7661C">
        <w:rPr>
          <w:rFonts w:ascii="Times New Roman" w:hAnsi="Times New Roman"/>
          <w:color w:val="000000"/>
          <w:sz w:val="28"/>
          <w:lang w:val="ru-RU"/>
        </w:rPr>
        <w:t>ическое развитие СССР в 1985–1991 гг. Первый этап преобразований М.С. Горбачева: концепция ускорения социально-экономического развития. Второй этап экономических реформ. Экономический кризис и окончательное разрушение советской модели экономики. Разработка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программ перехода к рыночной экономике.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Перемены в духовной сфере в годы перестройки. Гласность и плюрализм. Литература. Кино и театр. Реабилитация жертв политических репрессий. Новый этап в государственно-конфессиональных отношениях. Результаты политики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гласности.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Реформа политической системы СССР и ее итоги. Начало изменения советской политической системы. Конституционная реформа 1988–1991 гг. 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Съезд народных депутатов СССР и его значение. Становление многопартийности. Кризис в КПСС и создание Коммуни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стической партии РСФСР.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Новое политическое мышление и перемены во внешней политике. СССР и Запад. Начало разоружения. Разблокирование региональных конфликтов. Распад социалистической системы. Результаты политики нового мышления. Отношение к М.С. Горбачеву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и его внешней политике в СССР и в мире.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Национальная политика и подъем национальных движений. Кризис межнациональных отношений. Нарастание националистических и сепаратистских настроений, обострение межнациональных конфликтов. Противостояние между союзным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центром и партийным руководством республик. Декларация о государственном суверенитете РСФСР. Разработка нового союзного договора. Августовский политический кризис 1991 года. Распад СССР.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Российская Федерация в 1992 – начале 2020-х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lastRenderedPageBreak/>
        <w:t>Российская Федераци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я в 1990-е гг. </w:t>
      </w:r>
      <w:r w:rsidRPr="00D7661C">
        <w:rPr>
          <w:rFonts w:ascii="Times New Roman" w:hAnsi="Times New Roman"/>
          <w:color w:val="000000"/>
          <w:sz w:val="28"/>
          <w:lang w:val="ru-RU"/>
        </w:rPr>
        <w:t>Российская экономика в условиях рынка. Начало радикальных экономических преобразований. Ваучерная приватизация. Положение в экономике России в 1992–1998 гг. Корректировка курса реформ. «Олигархический капитализм» и финансовые кризисы. Дефолт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1998 года и его последствия. Россия после дефолта. Результаты экономических реформ 1990-х гг. Политическое развитие Российской Федерации. Разработка новой Конституции России. Нарастание политико-конституционного кризиса в условиях ухудшения экономической </w:t>
      </w:r>
      <w:r w:rsidRPr="00D7661C">
        <w:rPr>
          <w:rFonts w:ascii="Times New Roman" w:hAnsi="Times New Roman"/>
          <w:color w:val="000000"/>
          <w:sz w:val="28"/>
          <w:lang w:val="ru-RU"/>
        </w:rPr>
        <w:t>ситуации. Трагические события осени 1993 г. в Москве. Конституция России 1993 года и ее значение. Российская многопартийность и становление современного парламентаризма. Выборы Президента РФ в 1996 году. Результаты политического развития России в 1990-е гг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. Отставка Президента России Б.Н. Ельцина.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Межнациональные отношения и национальная политика. Народы и регионы России после распада СССР. Федеративный договор. Военно-политический кризис в Чеченской Республике.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Повседневная жизнь. Изменения в структуре р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оссийского общества и условиях жизни различных групп населения в 1990-е гг. Численность и доходы населения. Социальное расслоение. Досуг и туризм.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Внешняя политика Российской Федерации в 1990-е гг. Новое место России в мире. Взаимоотношения с США и страна</w:t>
      </w:r>
      <w:r w:rsidRPr="00D7661C">
        <w:rPr>
          <w:rFonts w:ascii="Times New Roman" w:hAnsi="Times New Roman"/>
          <w:color w:val="000000"/>
          <w:sz w:val="28"/>
          <w:lang w:val="ru-RU"/>
        </w:rPr>
        <w:t>ми Запада. Агрессия НАТО в Югославии и изменение политики России в отношении Запада. Отношения со странами Азии, Африки и Латинской Америки. Россия на постсоветском пространстве. Результаты внешней политики страны в 1990-е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i/>
          <w:color w:val="000000"/>
          <w:sz w:val="28"/>
          <w:lang w:val="ru-RU"/>
        </w:rPr>
        <w:t>Россия в ХХ</w:t>
      </w:r>
      <w:r>
        <w:rPr>
          <w:rFonts w:ascii="Times New Roman" w:hAnsi="Times New Roman"/>
          <w:i/>
          <w:color w:val="000000"/>
          <w:sz w:val="28"/>
        </w:rPr>
        <w:t>I</w:t>
      </w:r>
      <w:r w:rsidRPr="00D7661C">
        <w:rPr>
          <w:rFonts w:ascii="Times New Roman" w:hAnsi="Times New Roman"/>
          <w:i/>
          <w:color w:val="000000"/>
          <w:sz w:val="28"/>
          <w:lang w:val="ru-RU"/>
        </w:rPr>
        <w:t xml:space="preserve"> веке.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Политические вызовы и новые приоритеты внутренней политики России в начале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Укрепление вертикали власти. Противодействие террористической угрозе. Урегулирование кризиса в Урегулирование кризиса в Чеченской Республике. Обеспечение гражданского соглас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ия и единства общества. Утверждение государственной символики. Военная реформа. Стабилизация политической системы в годы президентства В.В. Путина.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Россия в 2008–2011 гг. Президент Д.А. Медведев и его программа. Военный конфликт в Закавказье. Новый этап п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олитической реформы. Выборы в Государственную Думу 2011 г.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Социально-экономическое развитие России в начале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Приоритетные национальные проекты. Экономическое развитие в 2000–2007 гг. Россия в системе мировой рыночной экономики. Мировой экономический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кризис 2008 г. Социальная политика. Изменения в структуре, занятости и численности населения.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Культура, наука, спорт и общественная жизнь в 1990-х – начале 2020-х гг. Последствия распада СССР в сфере науки, образования и культуры. Литература. Кинематогра</w:t>
      </w:r>
      <w:r w:rsidRPr="00D7661C">
        <w:rPr>
          <w:rFonts w:ascii="Times New Roman" w:hAnsi="Times New Roman"/>
          <w:color w:val="000000"/>
          <w:sz w:val="28"/>
          <w:lang w:val="ru-RU"/>
        </w:rPr>
        <w:t>ф. Музыка. Театр. Изобразительное и монументальное искусство. Развитие российской культуры в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Развитие науки. Формирование суверенной системы образования. Средства массовой информации. Российский спорт. Государство и основные религиозные конфессии. П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овседневная жизнь.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Внешняя политика в начале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Россия в современном мире. Становление нового внешнеполитического курса России в 2000–2007 гг. Рост международного авторитета России и возобновление конфронтации со странами Запада в 2008–2020 гг.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Россия в 2012 – начале 2020-х гг. Укрепление обороноспособности страны. Социально-экономическое развитие. Выборы в Государственную Думу 2016 г. Выборы Президента РФ в 2018 г. Национальные цели развития страны. Конституционная реформа 2020 г. Выборы в Госуд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арственную Думу </w:t>
      </w:r>
      <w:r>
        <w:rPr>
          <w:rFonts w:ascii="Times New Roman" w:hAnsi="Times New Roman"/>
          <w:color w:val="000000"/>
          <w:sz w:val="28"/>
        </w:rPr>
        <w:t>VIII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созыва.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Россия сегодня. Специальная военная операция (СВО). Отношения с Западом в начале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Давление на Россию со стороны США. Противодействие стратегии Запада в отношении России. Фальсификация истории. Возрождение нацизма. Украин</w:t>
      </w:r>
      <w:r w:rsidRPr="00D7661C">
        <w:rPr>
          <w:rFonts w:ascii="Times New Roman" w:hAnsi="Times New Roman"/>
          <w:color w:val="000000"/>
          <w:sz w:val="28"/>
          <w:lang w:val="ru-RU"/>
        </w:rPr>
        <w:t>ский неонацизм. Переворот 2014 г. на Украине. Возвращение Крыма. Судьба Донбасса. Минские соглашения. Специальная военная операция. Противостояние с Западом. Украина – неонацистское государство. Новые регионы. СВО и российское общество. Россия – страна гер</w:t>
      </w:r>
      <w:r w:rsidRPr="00D7661C">
        <w:rPr>
          <w:rFonts w:ascii="Times New Roman" w:hAnsi="Times New Roman"/>
          <w:color w:val="000000"/>
          <w:sz w:val="28"/>
          <w:lang w:val="ru-RU"/>
        </w:rPr>
        <w:t>оев.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Наш край в 1992–2022 гг.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Итоговое обобщение по курсу «История России. 1945 год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века».</w:t>
      </w:r>
    </w:p>
    <w:p w:rsidR="00814C4B" w:rsidRPr="00D7661C" w:rsidRDefault="00814C4B">
      <w:pPr>
        <w:rPr>
          <w:lang w:val="ru-RU"/>
        </w:rPr>
        <w:sectPr w:rsidR="00814C4B" w:rsidRPr="00D7661C">
          <w:pgSz w:w="11906" w:h="16383"/>
          <w:pgMar w:top="1134" w:right="850" w:bottom="1134" w:left="1701" w:header="720" w:footer="720" w:gutter="0"/>
          <w:cols w:space="720"/>
        </w:sect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bookmarkStart w:id="7" w:name="block-6279198"/>
      <w:bookmarkEnd w:id="2"/>
      <w:r w:rsidRPr="00D7661C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ИСТОРИИ НА УРОВНЕ СРЕДНЕГО ОБЩЕГО ОБРАЗОВАНИЯ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осм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ысление сложившихся в российской истории традиций гражданского служения Отечеству;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сформированность гражданской позиции обучающегося как активного и ответственного члена российского общества;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осознание исторического значения конституционного развития Рос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сии, своих конституционных прав и обязанностей, уважение закона и правопорядка;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принятие традиционных национальных, общечеловеческих гуманистических и демократических ценностей;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скриминации по социальным, религиозным, расовым, национальным признакам; готовность вести совместную деятельность в интересах гражданского общества, участвовать в самоуправлении в образовательной организации;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умение взаимодействовать с социальными институ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тами в соответствии с их функциями и назначением;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готовность к гуманитарной и волонтерской деятельности;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сформированность российской гражданской идентичности, патриотизма, уважения к своему народу, чувства ответственности пе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ред Родиной, гордости за свою страну, свой край, свой язык и культуру, прошлое и настоящее многонационального народа России;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ценностное отношение к государственным символам, историческому и природному наследию, памятникам, традициям народов России, достиж</w:t>
      </w:r>
      <w:r w:rsidRPr="00D7661C">
        <w:rPr>
          <w:rFonts w:ascii="Times New Roman" w:hAnsi="Times New Roman"/>
          <w:color w:val="000000"/>
          <w:sz w:val="28"/>
          <w:lang w:val="ru-RU"/>
        </w:rPr>
        <w:t>ениям России в науке, искусстве, спорте, технологиях, труде; идейная убежденность, готовность к служению и защите Отечества, ответственность за его судьбу;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личностное осмысление и принятие сущности и значения </w:t>
      </w:r>
      <w:r w:rsidRPr="00D7661C">
        <w:rPr>
          <w:rFonts w:ascii="Times New Roman" w:hAnsi="Times New Roman"/>
          <w:color w:val="000000"/>
          <w:sz w:val="28"/>
          <w:lang w:val="ru-RU"/>
        </w:rPr>
        <w:t>исторически сложившихся и развивавшихся духовно-нравственных ценностей российского народа;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сформированность нравственного сознания, этического поведения; способность оценивать ситуации нравственного выбора и принимать осознанные решения, ориентируясь на мо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рально-нравственные ценности и </w:t>
      </w: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нормы современного российского общества; понимание значения личного вклада в построение устойчивого будущего;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ответственное отношение к своим родителям, представителям старших поколений, осознание значения создания семьи на </w:t>
      </w:r>
      <w:r w:rsidRPr="00D7661C">
        <w:rPr>
          <w:rFonts w:ascii="Times New Roman" w:hAnsi="Times New Roman"/>
          <w:color w:val="000000"/>
          <w:sz w:val="28"/>
          <w:lang w:val="ru-RU"/>
        </w:rPr>
        <w:t>основе принятия ценностей семейной жизни в соответствии с традициями народов России;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представление об исторически сложившемся культурном многообразии своей страны и мира;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способность воспринимать различные виды искусства, трад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иции и творчество своего и других народов, ощущать эмоциональное воздействие искусства;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осознание значимости для личности и общества наследия отечественного и мирового искусства, этнических культурных традиций и народного творчества; эстетическое отношени</w:t>
      </w:r>
      <w:r w:rsidRPr="00D7661C">
        <w:rPr>
          <w:rFonts w:ascii="Times New Roman" w:hAnsi="Times New Roman"/>
          <w:color w:val="000000"/>
          <w:sz w:val="28"/>
          <w:lang w:val="ru-RU"/>
        </w:rPr>
        <w:t>е к миру, современной культуре, включая эстетику быта, научного и технического творчества, спорта, труда, общественных отношений;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5) физического воспитания: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осознание ценности жизни и необходимости ее сохранения (в том числе на основе примеров из истории);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представление об идеалах гармоничного физического и духовного развития человека в исторических обществах и в современную эпоху; ответственное отношение к своему здоровью и установка на здоровый образ жизни; 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понимание на основе з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нания истории значения трудовой деятельности как источника развития человека и общества; уважение к труду и результатам трудовой деятельности человека;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представление о разнообразии существовавших в прошлом и современных профессий; формирование интереса к 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различным сферам профессиональной деятельности; готовность совершать осознанный выбор будущей профессии и реализовывать собственные жизненные планы;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мотивация и способность к образованию и самообразованию на протяжении всей жизни;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>ания: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осмысление исторического опыта взаимодействия людей с природной средой, его позитивных и негативных проявлений; сформированность экологической культуры, понимание влияния социально-экономических процессов на состояние природной и социальной среды, ос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ознание глобального характера экологических проблем;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активное неприятие действий, приносящих вред окружающей природной и социальной среде;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8) ценности научного познания: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сформированность мировоззрения, соответствующего современному уровню развития историч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еской науки и общественной практики, основанного на диалоге культур, способствующего осознанию своего места в поликультурном мире;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осмысление значения истории как знания о развитии человека и общества, о социальном и нравственном опыте предшествующих поко</w:t>
      </w:r>
      <w:r w:rsidRPr="00D7661C">
        <w:rPr>
          <w:rFonts w:ascii="Times New Roman" w:hAnsi="Times New Roman"/>
          <w:color w:val="000000"/>
          <w:sz w:val="28"/>
          <w:lang w:val="ru-RU"/>
        </w:rPr>
        <w:t>лений; совершенствование языковой и читательской культуры как средства взаимодействия между людьми и познания мира;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овладение основными навыками познания и оценки событий прошлого с позиций историзма, готовность к осуществлению учебной проектно-исследовате</w:t>
      </w:r>
      <w:r w:rsidRPr="00D7661C">
        <w:rPr>
          <w:rFonts w:ascii="Times New Roman" w:hAnsi="Times New Roman"/>
          <w:color w:val="000000"/>
          <w:sz w:val="28"/>
          <w:lang w:val="ru-RU"/>
        </w:rPr>
        <w:t>льской деятельности в сфере истории;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9) эмоциональный интеллект: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развитие самосознания (включая способность осознавать на примерах исторических ситуаций роль эмоций в отношениях между людьми, понимать свое эмоциональное состояние, соотнося его с эмоциями л</w:t>
      </w:r>
      <w:r w:rsidRPr="00D7661C">
        <w:rPr>
          <w:rFonts w:ascii="Times New Roman" w:hAnsi="Times New Roman"/>
          <w:color w:val="000000"/>
          <w:sz w:val="28"/>
          <w:lang w:val="ru-RU"/>
        </w:rPr>
        <w:t>юдей в известных исторических ситуациях); саморегулирования, включающего самоконтроль, умение принимать ответственность за свое поведение, способность адаптироваться к эмоциональным изменениям и проявлять гибкость, быть открытым новому; внутренней мотиваци</w:t>
      </w:r>
      <w:r w:rsidRPr="00D7661C">
        <w:rPr>
          <w:rFonts w:ascii="Times New Roman" w:hAnsi="Times New Roman"/>
          <w:color w:val="000000"/>
          <w:sz w:val="28"/>
          <w:lang w:val="ru-RU"/>
        </w:rPr>
        <w:t>и, включающей стремление к достижению цели и успеху, оптимизм, инициативность, умение действовать, исходя из своих возможностей; эмпатии (способность понимать другого человека, оказавшегося в определенных обстоятельствах); социальных навыков (способность в</w:t>
      </w:r>
      <w:r w:rsidRPr="00D7661C">
        <w:rPr>
          <w:rFonts w:ascii="Times New Roman" w:hAnsi="Times New Roman"/>
          <w:color w:val="000000"/>
          <w:sz w:val="28"/>
          <w:lang w:val="ru-RU"/>
        </w:rPr>
        <w:t>ыстраивать конструктивные отношения с другими людьми, регулировать способ выражения своих суждений и эмоций с учетом позиций и мнений других участников общения).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  <w:bookmarkStart w:id="8" w:name="_Toc142487931"/>
      <w:bookmarkEnd w:id="8"/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истории на уровне среднего 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 xml:space="preserve"> действия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формулировать проблему, вопрос, требующий решения;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устанавливать существенный признак или основания для сравнения, классификации и обобщения;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</w:t>
      </w:r>
      <w:r w:rsidRPr="00D7661C">
        <w:rPr>
          <w:rFonts w:ascii="Times New Roman" w:hAnsi="Times New Roman"/>
          <w:color w:val="000000"/>
          <w:sz w:val="28"/>
          <w:lang w:val="ru-RU"/>
        </w:rPr>
        <w:t>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выявлять закономерные черты и противоречия в рассматриваемых явлениях;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разрабатывать план решения проблемы с учетом анализа имеющихся ресурсов;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деятельность, оценивать соответствие результатов целям.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>я</w:t>
      </w:r>
      <w:r w:rsidRPr="00D7661C">
        <w:rPr>
          <w:rFonts w:ascii="Times New Roman" w:hAnsi="Times New Roman"/>
          <w:color w:val="000000"/>
          <w:sz w:val="28"/>
          <w:lang w:val="ru-RU"/>
        </w:rPr>
        <w:t>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определять познавательную задачу; намечать путь ее решения и осуществлять подбор исторического материала, объекта;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владеть навыками учебно-исследовательской и проектной деятельности;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осуществлять анализ объекта в соответствии с принципом историзма, осн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овными процедурами исторического познания;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систематизировать и обобщать исторические факты (в том числе в форме таблиц, схем);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выявлять характерные признаки исторических явлений;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раскрывать причинно-следственные связи событий прошлого и настоящего;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сра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внивать события, ситуации, определяя основания для сравнения, выявляя общие черты и различия;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формулировать и обосновывать выводы;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соотносить полученный результат с имеющимся историческим знанием;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новизну и обоснованность полученного результа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та;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представлять результаты своей деятельности в различных формах (сообщение, эссе, презентация, реферат, учебный проект и другие);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объяснять сферу применения и значение проведенного учебного исследования в современном общественном контексте. 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Работа с и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>нформацией: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осуществлять анализ учебной и внеучебной исторической информации (учебники, исторические источники, научно-популярная литература, интернет-ресурсы и другие) – извлекать, сопоставлять, систематизировать и интерпретировать информацию;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различать виды источников исторической информации; высказывать суждение о достоверности и значении информации источника (по предложенным или самостоятельно сформулированным критериям);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рассматривать комплексы источников, выявляя совпадения и различия их с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видетельств;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использовать средства современных информационных и коммуникационных технологий с соблюдением правовых и этических норм, требований информационной безопасности;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создавать тексты в различных форматах с учетом назначения информации целевой ауди</w:t>
      </w:r>
      <w:r w:rsidRPr="00D7661C">
        <w:rPr>
          <w:rFonts w:ascii="Times New Roman" w:hAnsi="Times New Roman"/>
          <w:color w:val="000000"/>
          <w:sz w:val="28"/>
          <w:lang w:val="ru-RU"/>
        </w:rPr>
        <w:t>тории, выбирая оптимальную форму представления и визуализации.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представлять особенности взаимодействия людей в исторических обществах и современном мире;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участвовать в обсуждении событий и личностей прошлог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о и современности, выявляя сходство и различие высказываемых оценок;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излагать и аргументировать свою точку зрения в устном высказывании, письменном тексте;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владеть способами общения и конструктивного взаимодействия, в том числе межкультурного, в образова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тельной организации и социальном окружении;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аргументированно вести диалог, уметь смягчать конфликтные ситуации.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владеть приемами самоорганизации своей учебной и общественной работы: выявлять проблему, задачи, 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требующие решения; составлять план действий, определять способ решения, последовательно реализовывать намеченный план действий и другие;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владеть приемами самоконтроля: осуществлять самоконтроль, рефлексию и самооценку полученных результатов; вносить корре</w:t>
      </w:r>
      <w:r w:rsidRPr="00D7661C">
        <w:rPr>
          <w:rFonts w:ascii="Times New Roman" w:hAnsi="Times New Roman"/>
          <w:color w:val="000000"/>
          <w:sz w:val="28"/>
          <w:lang w:val="ru-RU"/>
        </w:rPr>
        <w:t>ктивы в свою работу с учетом установленных ошибок, возникших трудностей;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принятие себя и других: осознавать свои достижения и слабые стороны в учении, общении, сотрудничестве со сверстниками и людьми старшего поколения; принимать мотивы и аргументы других </w:t>
      </w:r>
      <w:r w:rsidRPr="00D7661C">
        <w:rPr>
          <w:rFonts w:ascii="Times New Roman" w:hAnsi="Times New Roman"/>
          <w:color w:val="000000"/>
          <w:sz w:val="28"/>
          <w:lang w:val="ru-RU"/>
        </w:rPr>
        <w:t>при анализе результатов деятельности; признавать свое право и право других на ошибку; вносить конструктивные предложения для совместного решения учебных задач, проблем.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осознавать на основе исторических примеров значение совместной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деятельности людей как эффективного средства достижения поставленных целей;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планировать и осуществлять совместную работу, коллективные учебные проекты по истории, в том числе на региональном материале;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свое участие в общей работе и координиров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ать свои действия с другими членами команды;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проявлять творчество и инициативу в индивидуальной и командной работе;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оценивать полученные результаты и свой вклад в общую работу.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  <w:bookmarkStart w:id="9" w:name="_Toc142487932"/>
      <w:bookmarkEnd w:id="9"/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​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Предметные результаты освоения программы по истории на уровне среднего общего образования должны обеспечивать: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1) понимание значимости России в мировых политических и социально-экономических процессах ХХ – начала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в., знание достижений страны и ее народ</w:t>
      </w:r>
      <w:r w:rsidRPr="00D7661C">
        <w:rPr>
          <w:rFonts w:ascii="Times New Roman" w:hAnsi="Times New Roman"/>
          <w:color w:val="000000"/>
          <w:sz w:val="28"/>
          <w:lang w:val="ru-RU"/>
        </w:rPr>
        <w:t>а; умение характеризовать историческое значение Российской революции, Гражданской войны, новой экономической политики, индустриализации и коллективизации в Союзе Советских Социалистических Республик, решающую роль СССР в победе над нацизмом, значение совет</w:t>
      </w:r>
      <w:r w:rsidRPr="00D7661C">
        <w:rPr>
          <w:rFonts w:ascii="Times New Roman" w:hAnsi="Times New Roman"/>
          <w:color w:val="000000"/>
          <w:sz w:val="28"/>
          <w:lang w:val="ru-RU"/>
        </w:rPr>
        <w:t>ских научно-технологических успехов, освоения космоса; понимание причин и следствий распада СССР, возрождения Российской Федерации как мировой державы, воссоединения Крыма с Россией, специальной военной операции на Украине и других важнейших событий ХХ – н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ачала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в.; особенности развития культуры народов СССР (России);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2) знание имен героев Первой мировой, Гражданской, Великой Отечественной войн, исторических личностей, внесших значительный вклад в социально-экономическое, политическое и культурное развит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ие России в ХХ – начале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3) умение составлять описание (реконструкцию) в устной и письменной форме исторических событий, явлений, процессов истории родного края, истории России и всемирной истории ХХ – начала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и их участников, образа жизни люд</w:t>
      </w:r>
      <w:r w:rsidRPr="00D7661C">
        <w:rPr>
          <w:rFonts w:ascii="Times New Roman" w:hAnsi="Times New Roman"/>
          <w:color w:val="000000"/>
          <w:sz w:val="28"/>
          <w:lang w:val="ru-RU"/>
        </w:rPr>
        <w:t>ей и его изменения в Новейшую эпоху; формулировать и обосновывать собственную точку зрения (версию, оценку) с использованием фактического материала, в том числе используя источники разных типов;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4) умение выявлять существенные черты исторических событий, я</w:t>
      </w:r>
      <w:r w:rsidRPr="00D7661C">
        <w:rPr>
          <w:rFonts w:ascii="Times New Roman" w:hAnsi="Times New Roman"/>
          <w:color w:val="000000"/>
          <w:sz w:val="28"/>
          <w:lang w:val="ru-RU"/>
        </w:rPr>
        <w:t>влений, процессов; систематизировать историческую информацию в соответствии с заданными критериями; сравнивать изученные исторические события, явления, процессы;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5) умение устанавливать причинно-следственные, пространственные, временны́е связи исторических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событий, явлений, процессов; </w:t>
      </w: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характеризовать их итоги; соотносить события истории родного края и истории России в ХХ – начале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в.; определять современников исторических событий истории России и человечества в целом в ХХ – начале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6) умение крити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чески анализировать для решения познавательной задачи аутентичные исторические источники разных типов (письменные, вещественные, аудиовизуальные) по истории России и зарубежных стран ХХ – начала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в., оценивать их полноту и достоверность, соотносить с ис</w:t>
      </w:r>
      <w:r w:rsidRPr="00D7661C">
        <w:rPr>
          <w:rFonts w:ascii="Times New Roman" w:hAnsi="Times New Roman"/>
          <w:color w:val="000000"/>
          <w:sz w:val="28"/>
          <w:lang w:val="ru-RU"/>
        </w:rPr>
        <w:t>торическим периодом; выявлять общее и различия; привлекать контекстную информацию при работе с историческими источниками;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7) умение осуществлять с соблюдением правил информационной безопасности поиск исторической информации по истории России и зарубежных с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тран ХХ – начала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в справочной литературе, сети Интернет, средствах массовой информации для решения познавательных задач; оценивать полноту и достоверность информации с точки зрения ее соответствия исторической действительности;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8) умение анализирова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ть текстовые, визуальные источники исторической информации, в том числе исторические карты/схемы, по истории России и зарубежных стран ХХ – начала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в.; сопоставлять информацию, представленную в различных источниках; формализовать историческую информацию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 виде таблиц, схем, графиков, диаграмм; приобретение опыта осуществления проектной деятельности в форме разработки и представления учебных проектов по новейшей истории, в том числе на региональном материале (с использованием ресурсов библиотек, музеев и </w:t>
      </w:r>
      <w:r w:rsidRPr="00D7661C">
        <w:rPr>
          <w:rFonts w:ascii="Times New Roman" w:hAnsi="Times New Roman"/>
          <w:color w:val="000000"/>
          <w:sz w:val="28"/>
          <w:lang w:val="ru-RU"/>
        </w:rPr>
        <w:t>других);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9) приобретение опыта взаимодействия с людьми другой культуры, национальной и религиозной принадлежности на основе традиционных ценностей российского общества: мира и взаимопонимания между народами, людьми разных культур; проявление уважения к ист</w:t>
      </w:r>
      <w:r w:rsidRPr="00D7661C">
        <w:rPr>
          <w:rFonts w:ascii="Times New Roman" w:hAnsi="Times New Roman"/>
          <w:color w:val="000000"/>
          <w:sz w:val="28"/>
          <w:lang w:val="ru-RU"/>
        </w:rPr>
        <w:t>орическому наследию народов России;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10) умение защищать историческую правду, не допускать умаления подвига народа при защите Отечества, готовность противодействовать фальсификациям российской истории;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11) знание ключевых событий, основных дат и этапов исто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рии России и мира в ХХ – начале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в.; выдающихся деятелей отечественной и всемирной истории; важнейших достижений культуры, ценностных ориентиров.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Условием достижения каждого из предметных результатов изучения истории на уровне среднего общего образовани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я является усвоение </w:t>
      </w: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обучающимися знаний и формирование умений, которые составляют структуру предметного результата.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Формирование умений, составляющих структуру предметных результатов, происходит на учебном материале, изучаемом в 10–11 классах с учетом тог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о, что достижение предметных результатов предполагает не только обращение к истории России и всемирной истории ХХ – начала </w:t>
      </w:r>
      <w:r>
        <w:rPr>
          <w:rFonts w:ascii="Times New Roman" w:hAnsi="Times New Roman"/>
          <w:color w:val="000000"/>
          <w:sz w:val="28"/>
        </w:rPr>
        <w:t>XXI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в., но и к важнейшим событиям, явлениям, процессам истории нашей страны с древнейших времен до начала </w:t>
      </w:r>
      <w:r>
        <w:rPr>
          <w:rFonts w:ascii="Times New Roman" w:hAnsi="Times New Roman"/>
          <w:color w:val="000000"/>
          <w:sz w:val="28"/>
        </w:rPr>
        <w:t>XX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При планировании урок</w:t>
      </w:r>
      <w:r w:rsidRPr="00D7661C">
        <w:rPr>
          <w:rFonts w:ascii="Times New Roman" w:hAnsi="Times New Roman"/>
          <w:color w:val="000000"/>
          <w:sz w:val="28"/>
          <w:lang w:val="ru-RU"/>
        </w:rPr>
        <w:t>ов истории следует предусмотреть повторение изученных ранее исторических событий, явлений, процессов, деятельности исторических личностей России, связанных с актуальным историческим материалом урока.</w:t>
      </w:r>
    </w:p>
    <w:p w:rsidR="00814C4B" w:rsidRPr="00D7661C" w:rsidRDefault="00814C4B">
      <w:pPr>
        <w:spacing w:after="0" w:line="264" w:lineRule="auto"/>
        <w:ind w:left="120"/>
        <w:jc w:val="both"/>
        <w:rPr>
          <w:lang w:val="ru-RU"/>
        </w:rPr>
      </w:pP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>в 10 классе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</w:t>
      </w:r>
      <w:r w:rsidRPr="00D7661C">
        <w:rPr>
          <w:rFonts w:ascii="Times New Roman" w:hAnsi="Times New Roman"/>
          <w:color w:val="000000"/>
          <w:sz w:val="28"/>
          <w:lang w:val="ru-RU"/>
        </w:rPr>
        <w:t>щие предметные результаты: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Понимание значимости России в мировых политических и социально-экономических процессах 1914–1945 гг., знание достижений страны и ее народа; умение характеризовать историческое значение Российской революции, Гражданской войны, нов</w:t>
      </w:r>
      <w:r w:rsidRPr="00D7661C">
        <w:rPr>
          <w:rFonts w:ascii="Times New Roman" w:hAnsi="Times New Roman"/>
          <w:color w:val="000000"/>
          <w:sz w:val="28"/>
          <w:lang w:val="ru-RU"/>
        </w:rPr>
        <w:t>ой экономической политики, индустриализации и коллективизации в Союзе Советских Социалистических Республик, решающую роль СССР в победе над нацизмом, значение советских научно-технологических успехов.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Достижение указанного предметного результата непосредст</w:t>
      </w:r>
      <w:r w:rsidRPr="00D7661C">
        <w:rPr>
          <w:rFonts w:ascii="Times New Roman" w:hAnsi="Times New Roman"/>
          <w:color w:val="000000"/>
          <w:sz w:val="28"/>
          <w:lang w:val="ru-RU"/>
        </w:rPr>
        <w:t>венно связано с усвоением обучающимися знаний важнейших событий, явлений, процессов истории России 1914–1945 гг., умением верно интерпретировать исторические факты, давать им оценку, умением противостоять попыткам фальсификации истории, отстаивать историче</w:t>
      </w:r>
      <w:r w:rsidRPr="00D7661C">
        <w:rPr>
          <w:rFonts w:ascii="Times New Roman" w:hAnsi="Times New Roman"/>
          <w:color w:val="000000"/>
          <w:sz w:val="28"/>
          <w:lang w:val="ru-RU"/>
        </w:rPr>
        <w:t>скую правду. Данный результат достижим при комплексном использовании методов обучения и воспитания.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называть наиболее значимые события истории России 1914–1945 гг., объяснять их </w:t>
      </w:r>
      <w:r w:rsidRPr="00D7661C">
        <w:rPr>
          <w:rFonts w:ascii="Times New Roman" w:hAnsi="Times New Roman"/>
          <w:color w:val="000000"/>
          <w:sz w:val="28"/>
          <w:lang w:val="ru-RU"/>
        </w:rPr>
        <w:t>особую значимость для истории нашей страны;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и объяснять (аргументировать) свое отношение и оценку наиболее значительных событий, явлений, процессов истории России 1914–1945 гг., их значение для истории России и человечества в целом;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используя зн</w:t>
      </w:r>
      <w:r w:rsidRPr="00D7661C">
        <w:rPr>
          <w:rFonts w:ascii="Times New Roman" w:hAnsi="Times New Roman"/>
          <w:color w:val="000000"/>
          <w:sz w:val="28"/>
          <w:lang w:val="ru-RU"/>
        </w:rPr>
        <w:t>ания по истории России и всемирной истории 1914–1945 гг., выявлять попытки фальсификации истории;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используя знания по истории России, аргументированно противостоять попыткам фальсификации исторических фактов, связанных с важнейшими событиями, явлениями, пр</w:t>
      </w:r>
      <w:r w:rsidRPr="00D7661C">
        <w:rPr>
          <w:rFonts w:ascii="Times New Roman" w:hAnsi="Times New Roman"/>
          <w:color w:val="000000"/>
          <w:sz w:val="28"/>
          <w:lang w:val="ru-RU"/>
        </w:rPr>
        <w:t>оцессами истории России 1914–1945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Знание имен героев Первой мировой, Гражданской, Великой Отечественной войн, исторических личностей, внесших значительный вклад в социально-экономическое, политическое и культурное развитие России в 1914–1945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</w:t>
      </w:r>
      <w:r w:rsidRPr="00D7661C">
        <w:rPr>
          <w:rFonts w:ascii="Times New Roman" w:hAnsi="Times New Roman"/>
          <w:color w:val="000000"/>
          <w:sz w:val="28"/>
          <w:lang w:val="ru-RU"/>
        </w:rPr>
        <w:t>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называть имена наиболее выдающихся деятелей истории России 1914–1945 гг., события, процессы, в которых они участвовали;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характеризовать деятельность исторических личностей в рамках </w:t>
      </w:r>
      <w:r w:rsidRPr="00D7661C">
        <w:rPr>
          <w:rFonts w:ascii="Times New Roman" w:hAnsi="Times New Roman"/>
          <w:color w:val="000000"/>
          <w:sz w:val="28"/>
          <w:lang w:val="ru-RU"/>
        </w:rPr>
        <w:t>событий, процессов истории России 1914–1945 гг., оценивать значение их деятельности для истории нашей станы и человечества в целом;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характеризовать значение и последствия событий 1914–1945 гг., в которых участвовали выдающиеся исторические личности, для ис</w:t>
      </w:r>
      <w:r w:rsidRPr="00D7661C">
        <w:rPr>
          <w:rFonts w:ascii="Times New Roman" w:hAnsi="Times New Roman"/>
          <w:color w:val="000000"/>
          <w:sz w:val="28"/>
          <w:lang w:val="ru-RU"/>
        </w:rPr>
        <w:t>тории России;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и объяснять (аргументировать) свое отношение и оценку деятельности исторических личностей.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Умение составлять описание (реконструкцию) в устной и письменной форме исторических событий, явлений, процессов истории родного края, истори</w:t>
      </w:r>
      <w:r w:rsidRPr="00D7661C">
        <w:rPr>
          <w:rFonts w:ascii="Times New Roman" w:hAnsi="Times New Roman"/>
          <w:color w:val="000000"/>
          <w:sz w:val="28"/>
          <w:lang w:val="ru-RU"/>
        </w:rPr>
        <w:t>и России и всемирной истории 1914–1945 гг. и их участников, образа жизни людей и его изменения в Новейшую эпоху; формулировать и обосновывать собственную точку зрения (версию, оценку) с использованием фактического материала, в том числе используя источники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разных типов.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объяснять смысл изученных/изучаемых исторических понятий и терминов из истории России и всемирной истории 1914–1945 гг., привлекая учебные тексты и (или) дополните</w:t>
      </w:r>
      <w:r w:rsidRPr="00D7661C">
        <w:rPr>
          <w:rFonts w:ascii="Times New Roman" w:hAnsi="Times New Roman"/>
          <w:color w:val="000000"/>
          <w:sz w:val="28"/>
          <w:lang w:val="ru-RU"/>
        </w:rPr>
        <w:t>льные источники информации; корректно использовать исторические понятия и термины в устной речи, при подготовке конспекта, реферата;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по самостоятельно составленному плану представлять развернутый рассказ (описание) о ключевых событиях родного края, истории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России и всемирной истории 1914–1945 гг. с использованием контекстной информации, представленной в исторических источниках, учебной, художественной и научно-популярной литературе, визуальных материалах и других;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составлять развернутую характеристику истор</w:t>
      </w:r>
      <w:r w:rsidRPr="00D7661C">
        <w:rPr>
          <w:rFonts w:ascii="Times New Roman" w:hAnsi="Times New Roman"/>
          <w:color w:val="000000"/>
          <w:sz w:val="28"/>
          <w:lang w:val="ru-RU"/>
        </w:rPr>
        <w:t>ических личностей с описанием и оценкой их деятельности; характеризовать условия и образ жизни людей в России и других странах в 1914–1945 гг., анализируя изменения, происшедшие в течение рассматриваемого периода;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представлять описание памятников материаль</w:t>
      </w:r>
      <w:r w:rsidRPr="00D7661C">
        <w:rPr>
          <w:rFonts w:ascii="Times New Roman" w:hAnsi="Times New Roman"/>
          <w:color w:val="000000"/>
          <w:sz w:val="28"/>
          <w:lang w:val="ru-RU"/>
        </w:rPr>
        <w:t>ной и художественной культуры 1914–1945 гг., их назначение, характеризовать обстоятельства их создания, называть авторов памятников культуры, определять жанр, стиль, особенности технических и художественных приемов создания памятников культуры;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представлят</w:t>
      </w:r>
      <w:r w:rsidRPr="00D7661C">
        <w:rPr>
          <w:rFonts w:ascii="Times New Roman" w:hAnsi="Times New Roman"/>
          <w:color w:val="000000"/>
          <w:sz w:val="28"/>
          <w:lang w:val="ru-RU"/>
        </w:rPr>
        <w:t>ь результаты самостоятельного изучения исторической информации из истории России и всемирной истории 1914–1945 гг. в форме сложного плана, конспекта, реферата;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и объяснять с использованием фактического материала свое отношение к наиболее значите</w:t>
      </w:r>
      <w:r w:rsidRPr="00D7661C">
        <w:rPr>
          <w:rFonts w:ascii="Times New Roman" w:hAnsi="Times New Roman"/>
          <w:color w:val="000000"/>
          <w:sz w:val="28"/>
          <w:lang w:val="ru-RU"/>
        </w:rPr>
        <w:t>льным событиям, достижениям и личностям истории России и зарубежных стран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понимать необходимость фактической аргументации для обоснования своей позиции; самостоятельно отбирать факты, которые могут быть использованы для подтверждения или опр</w:t>
      </w:r>
      <w:r w:rsidRPr="00D7661C">
        <w:rPr>
          <w:rFonts w:ascii="Times New Roman" w:hAnsi="Times New Roman"/>
          <w:color w:val="000000"/>
          <w:sz w:val="28"/>
          <w:lang w:val="ru-RU"/>
        </w:rPr>
        <w:t>овержения какой-либо оценки исторических событий;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формулировать аргументы для подтверждения или опровержения собственной или предложенной точки зрения по дискуссионной проблеме из истории России и всемирной истории 1914–1945 гг.; сравнивать предложенную ар</w:t>
      </w:r>
      <w:r w:rsidRPr="00D7661C">
        <w:rPr>
          <w:rFonts w:ascii="Times New Roman" w:hAnsi="Times New Roman"/>
          <w:color w:val="000000"/>
          <w:sz w:val="28"/>
          <w:lang w:val="ru-RU"/>
        </w:rPr>
        <w:t>гументацию, выбирать наиболее аргументированную позицию.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Умение выявлять существенные черты исторических событий, явлений, процессов 1914–1945 гг.; систематизировать историческую информацию в соответствии с заданными критериями; сравнивать изученные истори</w:t>
      </w:r>
      <w:r w:rsidRPr="00D7661C">
        <w:rPr>
          <w:rFonts w:ascii="Times New Roman" w:hAnsi="Times New Roman"/>
          <w:color w:val="000000"/>
          <w:sz w:val="28"/>
          <w:lang w:val="ru-RU"/>
        </w:rPr>
        <w:t>ческие события, явления, процессы.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называть характерные, существенные признаки событий, процессов, явлений истории России и всеобщей истории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различать в </w:t>
      </w:r>
      <w:r w:rsidRPr="00D7661C">
        <w:rPr>
          <w:rFonts w:ascii="Times New Roman" w:hAnsi="Times New Roman"/>
          <w:color w:val="000000"/>
          <w:sz w:val="28"/>
          <w:lang w:val="ru-RU"/>
        </w:rPr>
        <w:t>исторической информации из курсов истории России и зарубежных стран 1914–1945 гг. события, явления, процессы; факты и мнения, описания и объяснения, гипотезы и теории;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исторические факты по самостоятельно определяемому призн</w:t>
      </w:r>
      <w:r w:rsidRPr="00D7661C">
        <w:rPr>
          <w:rFonts w:ascii="Times New Roman" w:hAnsi="Times New Roman"/>
          <w:color w:val="000000"/>
          <w:sz w:val="28"/>
          <w:lang w:val="ru-RU"/>
        </w:rPr>
        <w:t>аку (хронологии, принадлежности к историческим процессам, типологическим основаниям и другим);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обобщать историческую информацию по истории России и зарубежных стран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 основе изучения исторического материала давать оценку возможности/коррект</w:t>
      </w:r>
      <w:r w:rsidRPr="00D7661C">
        <w:rPr>
          <w:rFonts w:ascii="Times New Roman" w:hAnsi="Times New Roman"/>
          <w:color w:val="000000"/>
          <w:sz w:val="28"/>
          <w:lang w:val="ru-RU"/>
        </w:rPr>
        <w:t>ности сравнения событий, явлений, процессов, взглядов исторических деятелей истории России и зарубежных стран в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сравнивать исторические события, явления, процессы, взгляды исторических деятелей истории России и зарубежных стран 1914–1945 гг.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по самостоятельно определенным критериям; на основе сравнения самостоятельно делать выводы;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 основе изучения исторического материала устанавливать исторические аналогии.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Умение устанавливать причинно-следственные, пространственные, временны́е связи исто</w:t>
      </w:r>
      <w:r w:rsidRPr="00D7661C">
        <w:rPr>
          <w:rFonts w:ascii="Times New Roman" w:hAnsi="Times New Roman"/>
          <w:color w:val="000000"/>
          <w:sz w:val="28"/>
          <w:lang w:val="ru-RU"/>
        </w:rPr>
        <w:t>рических событий, явлений, процессов; характеризовать их итоги; соотносить события истории родного края и истории России в 1914–1945 гг.; определять современников исторических событий истории России и человечества в целом в 1914–1945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</w:t>
      </w:r>
      <w:r w:rsidRPr="00D7661C">
        <w:rPr>
          <w:rFonts w:ascii="Times New Roman" w:hAnsi="Times New Roman"/>
          <w:color w:val="000000"/>
          <w:sz w:val="28"/>
          <w:lang w:val="ru-RU"/>
        </w:rPr>
        <w:t>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на основе изученного материала по истории России и зарубежных стран 1914–1945 гг. определять (различать) причины, предпосылки, поводы, последствия, указывать итоги, значение исторических событий, </w:t>
      </w:r>
      <w:r w:rsidRPr="00D7661C">
        <w:rPr>
          <w:rFonts w:ascii="Times New Roman" w:hAnsi="Times New Roman"/>
          <w:color w:val="000000"/>
          <w:sz w:val="28"/>
          <w:lang w:val="ru-RU"/>
        </w:rPr>
        <w:t>явлений, процессов;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причинно-следственные, пространственные, временны́е связи между историческими событиями, явлениями, процессами на основе анализа исторической ситуации/информации из истории России и зарубежных стран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делать п</w:t>
      </w:r>
      <w:r w:rsidRPr="00D7661C">
        <w:rPr>
          <w:rFonts w:ascii="Times New Roman" w:hAnsi="Times New Roman"/>
          <w:color w:val="000000"/>
          <w:sz w:val="28"/>
          <w:lang w:val="ru-RU"/>
        </w:rPr>
        <w:t>редположения о возможных причинах (предпосылках) и последствиях исторических событий, явлений, процессов истории России и зарубежных стран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излагать исторический материал на основе понимания причинно-следственных, пространственно-временных св</w:t>
      </w:r>
      <w:r w:rsidRPr="00D7661C">
        <w:rPr>
          <w:rFonts w:ascii="Times New Roman" w:hAnsi="Times New Roman"/>
          <w:color w:val="000000"/>
          <w:sz w:val="28"/>
          <w:lang w:val="ru-RU"/>
        </w:rPr>
        <w:t>язей исторических событий, явлений, процессов;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соотносить события истории родного края, истории России и зарубежных стран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современников исторических событий, явлений, процессов истории России и человечества в целом 1914–1945 гг.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Умение критически анализировать для решения познавательной задачи аутентичные исторические источники разных типов (письменные, вещественные, аудиовизуальные) по истории России и зарубежных стран 1914–1945 гг., оценивать их полноту и достоверность, соотноси</w:t>
      </w:r>
      <w:r w:rsidRPr="00D7661C">
        <w:rPr>
          <w:rFonts w:ascii="Times New Roman" w:hAnsi="Times New Roman"/>
          <w:color w:val="000000"/>
          <w:sz w:val="28"/>
          <w:lang w:val="ru-RU"/>
        </w:rPr>
        <w:t>ть с историческим периодом; выявлять общее и различия; привлекать контекстную информацию при работе с историческими источниками.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различать виды письменных исторических источников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по истории России и всемирной истории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авторство письменного исторического источника по истории России и зарубежных стран 1914–1945 гг., время и место его создания, события, явления, процессы, о которых идет речь, и другие, соотно</w:t>
      </w:r>
      <w:r w:rsidRPr="00D7661C">
        <w:rPr>
          <w:rFonts w:ascii="Times New Roman" w:hAnsi="Times New Roman"/>
          <w:color w:val="000000"/>
          <w:sz w:val="28"/>
          <w:lang w:val="ru-RU"/>
        </w:rPr>
        <w:t>сить информацию письменного источника с историческим контекстом;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на основе информации, представленной в письменном историческом источнике, характерные признаки описываемых событий, явлений, процессов по истории России и зарубежных стран 1914–194</w:t>
      </w:r>
      <w:r w:rsidRPr="00D7661C">
        <w:rPr>
          <w:rFonts w:ascii="Times New Roman" w:hAnsi="Times New Roman"/>
          <w:color w:val="000000"/>
          <w:sz w:val="28"/>
          <w:lang w:val="ru-RU"/>
        </w:rPr>
        <w:t>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анализировать письменный исторический источник по истории России и зарубежных стран 1914–1945 гг. с точки зрения его темы, цели, позиции автора документа и участников событий, основной мысли, основной и дополнительной информации, достоверности содер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жания; 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соотносить содержание исторического источника по истории России и зарубежных стран 1914–1945 гг. с учебным текстом, другими источниками исторической информации (в том числе исторической картой/схемой);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сопоставлять, анализировать информацию из двух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или более письменных исторических источников по истории России и зарубежных стран 1914–1945 гг., делать выводы;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использовать исторические письменные источники при аргументации дискуссионных точек зрения;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проводить атрибуцию вещественного исторического ист</w:t>
      </w:r>
      <w:r w:rsidRPr="00D7661C">
        <w:rPr>
          <w:rFonts w:ascii="Times New Roman" w:hAnsi="Times New Roman"/>
          <w:color w:val="000000"/>
          <w:sz w:val="28"/>
          <w:lang w:val="ru-RU"/>
        </w:rPr>
        <w:t>очника (определять утилитарное назначение изучаемого предмета, материальную основу и технику создания, размер, надписи и другие; соотносить вещественный исторический источник с периодом, к которому он относится, и другие); используя контекстную информацию,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описывать вещественный исторический источник;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проводить атрибуцию визуальных и аудиовизуальных исторических источников по истории России и зарубежных стран 1914–1945 гг. (определять авторство, время создания, события, связанные с историческими источниками</w:t>
      </w:r>
      <w:r w:rsidRPr="00D7661C">
        <w:rPr>
          <w:rFonts w:ascii="Times New Roman" w:hAnsi="Times New Roman"/>
          <w:color w:val="000000"/>
          <w:sz w:val="28"/>
          <w:lang w:val="ru-RU"/>
        </w:rPr>
        <w:t>); используя контекстную информацию, описывать визуальный и аудиовизуальный исторический источник.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Умение осуществлять с соблюдением правил информационной безопасности поиск исторической информации по истории России и зарубежных стран 1914–1945 гг. в справ</w:t>
      </w:r>
      <w:r w:rsidRPr="00D7661C">
        <w:rPr>
          <w:rFonts w:ascii="Times New Roman" w:hAnsi="Times New Roman"/>
          <w:color w:val="000000"/>
          <w:sz w:val="28"/>
          <w:lang w:val="ru-RU"/>
        </w:rPr>
        <w:t>очной литературе, сети Интернет, средствах массовой информации для решения познавательных задач; оценивать полноту и достоверность информации с точки зрения ее соответствия исторической действительности.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Структура предметного результата включает следующий </w:t>
      </w:r>
      <w:r w:rsidRPr="00D7661C">
        <w:rPr>
          <w:rFonts w:ascii="Times New Roman" w:hAnsi="Times New Roman"/>
          <w:color w:val="000000"/>
          <w:sz w:val="28"/>
          <w:lang w:val="ru-RU"/>
        </w:rPr>
        <w:t>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знать и использовать правила информационной безопасности при поиске исторической информации;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поиск достоверных исторических источников, необходимых для изучения событий (явлений, процессов) истории Росс</w:t>
      </w:r>
      <w:r w:rsidRPr="00D7661C">
        <w:rPr>
          <w:rFonts w:ascii="Times New Roman" w:hAnsi="Times New Roman"/>
          <w:color w:val="000000"/>
          <w:sz w:val="28"/>
          <w:lang w:val="ru-RU"/>
        </w:rPr>
        <w:t>ии и зарубежных стран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 основе знаний по истории самостоятельно подбирать достоверные визуальные источники исторической информации, иллюстрирующие сущностные признаки исторических событий, явлений, процессов;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пои</w:t>
      </w:r>
      <w:r w:rsidRPr="00D7661C">
        <w:rPr>
          <w:rFonts w:ascii="Times New Roman" w:hAnsi="Times New Roman"/>
          <w:color w:val="000000"/>
          <w:sz w:val="28"/>
          <w:lang w:val="ru-RU"/>
        </w:rPr>
        <w:t>ск исторической информации, необходимой для анализа исторических событий, процессов, явлений истории России и зарубежных стран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используя знания по истории, оценивать полноту и достоверность информации с точки зрения ее соответствия историчес</w:t>
      </w:r>
      <w:r w:rsidRPr="00D7661C">
        <w:rPr>
          <w:rFonts w:ascii="Times New Roman" w:hAnsi="Times New Roman"/>
          <w:color w:val="000000"/>
          <w:sz w:val="28"/>
          <w:lang w:val="ru-RU"/>
        </w:rPr>
        <w:t>кой действительности.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Умение анализировать текстовые, визуальные источники исторической информации, в том числе исторические карты/схемы, по истории России и зарубежных стран 1914–1945 гг.; сопоставлять информацию, представленную в различных источниках; фо</w:t>
      </w:r>
      <w:r w:rsidRPr="00D7661C">
        <w:rPr>
          <w:rFonts w:ascii="Times New Roman" w:hAnsi="Times New Roman"/>
          <w:color w:val="000000"/>
          <w:sz w:val="28"/>
          <w:lang w:val="ru-RU"/>
        </w:rPr>
        <w:t>рмализовать историческую информацию в виде таблиц, схем, графиков, диаграмм; приобретение опыта осуществления проектной деятельности в форме разработки и представления учебных проектов по новейшей истории, в том числе на региональном материале (с использов</w:t>
      </w:r>
      <w:r w:rsidRPr="00D7661C">
        <w:rPr>
          <w:rFonts w:ascii="Times New Roman" w:hAnsi="Times New Roman"/>
          <w:color w:val="000000"/>
          <w:sz w:val="28"/>
          <w:lang w:val="ru-RU"/>
        </w:rPr>
        <w:t>анием ресурсов библиотек, музеев и других).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на основе информации, представленной в текстовом источнике исторической информации, характерные признаки описываемых событи</w:t>
      </w:r>
      <w:r w:rsidRPr="00D7661C">
        <w:rPr>
          <w:rFonts w:ascii="Times New Roman" w:hAnsi="Times New Roman"/>
          <w:color w:val="000000"/>
          <w:sz w:val="28"/>
          <w:lang w:val="ru-RU"/>
        </w:rPr>
        <w:t>й (явлений, процессов) истории России и зарубежных стран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отвечать на вопросы по содержанию текстового источника исторической информации по истории России и зарубежных стран 1914–1945 гг. и составлять на его основе план, таблицу, схему;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узнав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ать, показывать и называть на карте (схеме) объекты, обозначенные условными знаками, характеризовать историческое пространство (географические объекты, территории расселения народов, государства, места расположения памятников культуры и другие), изучаемые </w:t>
      </w:r>
      <w:r w:rsidRPr="00D7661C">
        <w:rPr>
          <w:rFonts w:ascii="Times New Roman" w:hAnsi="Times New Roman"/>
          <w:color w:val="000000"/>
          <w:sz w:val="28"/>
          <w:lang w:val="ru-RU"/>
        </w:rPr>
        <w:t>события, явления, процессы истории России и зарубежных стран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привлекать контекстную информацию при работе с исторической картой и рассказывать об исторических событиях, используя историческую карту;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сопоставлять, анализировать информацию, пр</w:t>
      </w:r>
      <w:r w:rsidRPr="00D7661C">
        <w:rPr>
          <w:rFonts w:ascii="Times New Roman" w:hAnsi="Times New Roman"/>
          <w:color w:val="000000"/>
          <w:sz w:val="28"/>
          <w:lang w:val="ru-RU"/>
        </w:rPr>
        <w:t>едставленную на двух или более исторических картах (схемах) по истории России и зарубежных стран 1914–1945 гг.; оформлять результаты анализа исторической карты (схемы) в виде таблицы, схемы; делать выводы;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 основании информации, представленной на карте/с</w:t>
      </w:r>
      <w:r w:rsidRPr="00D7661C">
        <w:rPr>
          <w:rFonts w:ascii="Times New Roman" w:hAnsi="Times New Roman"/>
          <w:color w:val="000000"/>
          <w:sz w:val="28"/>
          <w:lang w:val="ru-RU"/>
        </w:rPr>
        <w:t>хеме по истории России и зарубежных стран 1914–1945 гг., проводить сравнение исторических объектов (размеры территорий стран, расстояния и другое), социально-экономических и геополитических условий существования государств, народов, делать выводы;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сопоставлять информацию, представленную на исторической карте/схеме по истории России и зарубежных стран 1914–1945 гг., с информацией из аутентичных исторических источников и источников исторической информации;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события, явления, процессы, которы</w:t>
      </w:r>
      <w:r w:rsidRPr="00D7661C">
        <w:rPr>
          <w:rFonts w:ascii="Times New Roman" w:hAnsi="Times New Roman"/>
          <w:color w:val="000000"/>
          <w:sz w:val="28"/>
          <w:lang w:val="ru-RU"/>
        </w:rPr>
        <w:t>м посвящены визуальные источники исторической информации;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 основании визуальных источников исторической информации и статистической информации по истории России и зарубежных стран 1914–1945 гг. проводить сравнение исторических событий, явлений, процессов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истории России и зарубежных стран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сопоставлять визуальные источники исторической информации по истории России и зарубежных стран 1914–1945 гг. с информацией из других исторических источников, делать выводы;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представлять историческую информа</w:t>
      </w:r>
      <w:r w:rsidRPr="00D7661C">
        <w:rPr>
          <w:rFonts w:ascii="Times New Roman" w:hAnsi="Times New Roman"/>
          <w:color w:val="000000"/>
          <w:sz w:val="28"/>
          <w:lang w:val="ru-RU"/>
        </w:rPr>
        <w:t>цию в виде таблиц, графиков, схем, диаграмм;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использовать умения, приобретенные в процессе изучения истории, для участия в подготовке учебных проектов по истории России 1914–1945 гг., в том числе на региональном материале, с использованием ресурсов библиот</w:t>
      </w:r>
      <w:r w:rsidRPr="00D7661C">
        <w:rPr>
          <w:rFonts w:ascii="Times New Roman" w:hAnsi="Times New Roman"/>
          <w:color w:val="000000"/>
          <w:sz w:val="28"/>
          <w:lang w:val="ru-RU"/>
        </w:rPr>
        <w:t>ек, музеев и других.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Приобретение опыта взаимодействия с людьми другой культуры, национальной и религиозной принадлежности на основе традиционных ценностей российского общества: мира и взаимопонимания между народами, людьми разных культур; проявление уваже</w:t>
      </w:r>
      <w:r w:rsidRPr="00D7661C">
        <w:rPr>
          <w:rFonts w:ascii="Times New Roman" w:hAnsi="Times New Roman"/>
          <w:color w:val="000000"/>
          <w:sz w:val="28"/>
          <w:lang w:val="ru-RU"/>
        </w:rPr>
        <w:t>ния к историческому наследию народов России.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Достижение данного предметного результата предполагает использование методов обучения и воспитания. Основой достижения результата является понимание обучающимися особенностей развития нашей </w:t>
      </w: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страны как </w:t>
      </w:r>
      <w:r w:rsidRPr="00D7661C">
        <w:rPr>
          <w:rFonts w:ascii="Times New Roman" w:hAnsi="Times New Roman"/>
          <w:color w:val="000000"/>
          <w:sz w:val="28"/>
          <w:lang w:val="ru-RU"/>
        </w:rPr>
        <w:t>многонационального государства, важности уважения и взаимопонимания между всеми народами России.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понимать особенности политического, социально-экономического и историко-культурно</w:t>
      </w:r>
      <w:r w:rsidRPr="00D7661C">
        <w:rPr>
          <w:rFonts w:ascii="Times New Roman" w:hAnsi="Times New Roman"/>
          <w:color w:val="000000"/>
          <w:sz w:val="28"/>
          <w:lang w:val="ru-RU"/>
        </w:rPr>
        <w:t>го развития России как многонационального государства, знакомство с культурой, традициями и обычаями народов России;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знать исторические примеры эффективного взаимодействия народов нашей страны для защиты Родины от внешних врагов, достижения общих целей в д</w:t>
      </w:r>
      <w:r w:rsidRPr="00D7661C">
        <w:rPr>
          <w:rFonts w:ascii="Times New Roman" w:hAnsi="Times New Roman"/>
          <w:color w:val="000000"/>
          <w:sz w:val="28"/>
          <w:lang w:val="ru-RU"/>
        </w:rPr>
        <w:t>еле политического, социально-экономического и культурного развития России;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понимать особенности общения с представителями другой культуры, национальной и религиозной принадлежности, важность учета в общении традиций, обычаев, особенностей культуры народов </w:t>
      </w:r>
      <w:r w:rsidRPr="00D7661C">
        <w:rPr>
          <w:rFonts w:ascii="Times New Roman" w:hAnsi="Times New Roman"/>
          <w:color w:val="000000"/>
          <w:sz w:val="28"/>
          <w:lang w:val="ru-RU"/>
        </w:rPr>
        <w:t>нашей страны;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участвовать в диалогическом и полилогическом общении, посвященном проблемам, связанным с историей России и зарубежных стран 1914–1945 гг., создавать устные монологические высказывания разной коммуникативной направленности в зависимости от цел</w:t>
      </w:r>
      <w:r w:rsidRPr="00D7661C">
        <w:rPr>
          <w:rFonts w:ascii="Times New Roman" w:hAnsi="Times New Roman"/>
          <w:color w:val="000000"/>
          <w:sz w:val="28"/>
          <w:lang w:val="ru-RU"/>
        </w:rPr>
        <w:t>ей, сферы и ситуации общения с соблюдением норм современного русского языка и речевого этикета.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Умение защищать историческую правду, не допускать умаления подвига народа при защите Отечества, готовность противодействовать фальсификациям российской истории.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понимать значение подвига советского народа в годы Великой Отечественной войны, значение достижений народов нашей страны в других важнейших событиях, процессах истории России и </w:t>
      </w:r>
      <w:r w:rsidRPr="00D7661C">
        <w:rPr>
          <w:rFonts w:ascii="Times New Roman" w:hAnsi="Times New Roman"/>
          <w:color w:val="000000"/>
          <w:sz w:val="28"/>
          <w:lang w:val="ru-RU"/>
        </w:rPr>
        <w:t>зарубежных стран 1914–1945 гг., осознавать и понимать ценность сопричастности своей семьи к событиям, явлениям, процессам истории России;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используя исторические факты, характеризовать значение достижений народов нашей страны в событиях, явлениях, процессах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истории России и зарубежных стран 1914–1945 гг.;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используя знания по истории России и зарубежных стран 1914–1945 гг., выявлять в исторической информации попытки фальсификации истории, приводить аргументы в защиту исторической правды;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активно участвовать в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дискуссиях, не допуская умаления подвига народа при защите Отечества.</w:t>
      </w:r>
    </w:p>
    <w:p w:rsidR="00814C4B" w:rsidRPr="00D7661C" w:rsidRDefault="009A5983">
      <w:pPr>
        <w:spacing w:after="0" w:line="264" w:lineRule="auto"/>
        <w:ind w:left="12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D7661C">
        <w:rPr>
          <w:rFonts w:ascii="Times New Roman" w:hAnsi="Times New Roman"/>
          <w:b/>
          <w:color w:val="000000"/>
          <w:sz w:val="28"/>
          <w:lang w:val="ru-RU"/>
        </w:rPr>
        <w:t>в 11 классе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Понимание значимости России в мировых политических и социально-экономических процессах в период с 1945 </w:t>
      </w:r>
      <w:r w:rsidRPr="00D7661C">
        <w:rPr>
          <w:rFonts w:ascii="Times New Roman" w:hAnsi="Times New Roman"/>
          <w:color w:val="000000"/>
          <w:sz w:val="28"/>
          <w:lang w:val="ru-RU"/>
        </w:rPr>
        <w:t>г. по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в., знание достижений страны и ее народа; умение характеризовать историческое значение советских научно-технологических успехов, освоения космоса; понимание причин и следствий распада СССР, возрождения Российской Федерации как мировой держ</w:t>
      </w:r>
      <w:r w:rsidRPr="00D7661C">
        <w:rPr>
          <w:rFonts w:ascii="Times New Roman" w:hAnsi="Times New Roman"/>
          <w:color w:val="000000"/>
          <w:sz w:val="28"/>
          <w:lang w:val="ru-RU"/>
        </w:rPr>
        <w:t>авы, воссоединения Крыма с Россией, специальной военной операции на Украине и других важнейших событий; особенности развития культуры народов СССР (России).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Достижение указанного предметного результата непосредственно связано с усвоением обучающимися знани</w:t>
      </w:r>
      <w:r w:rsidRPr="00D7661C">
        <w:rPr>
          <w:rFonts w:ascii="Times New Roman" w:hAnsi="Times New Roman"/>
          <w:color w:val="000000"/>
          <w:sz w:val="28"/>
          <w:lang w:val="ru-RU"/>
        </w:rPr>
        <w:t>й важнейших событий, явлений, процессов истории России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в.), умением верно интерпретировать исторические факты, давать им оценку, умением противостоять попыткам фальсификации истории, отстаивать историческую правду. Данный результат до</w:t>
      </w:r>
      <w:r w:rsidRPr="00D7661C">
        <w:rPr>
          <w:rFonts w:ascii="Times New Roman" w:hAnsi="Times New Roman"/>
          <w:color w:val="000000"/>
          <w:sz w:val="28"/>
          <w:lang w:val="ru-RU"/>
        </w:rPr>
        <w:t>стижим при комплексном использовании методов обучения и воспитания.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называть наиболее значимые события истории России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в.), объяснять их особую значимость дл</w:t>
      </w:r>
      <w:r w:rsidRPr="00D7661C">
        <w:rPr>
          <w:rFonts w:ascii="Times New Roman" w:hAnsi="Times New Roman"/>
          <w:color w:val="000000"/>
          <w:sz w:val="28"/>
          <w:lang w:val="ru-RU"/>
        </w:rPr>
        <w:t>я истории нашей страны;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и объяснять (аргументировать) свое отношение и оценку наиболее значительных событий, явлений, процессов истории России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в.), их значение для истории России и человечества в целом;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используя знания по </w:t>
      </w:r>
      <w:r w:rsidRPr="00D7661C">
        <w:rPr>
          <w:rFonts w:ascii="Times New Roman" w:hAnsi="Times New Roman"/>
          <w:color w:val="000000"/>
          <w:sz w:val="28"/>
          <w:lang w:val="ru-RU"/>
        </w:rPr>
        <w:t>истории России и всеобщей истории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в.), выявлять попытки фальсификации истории;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используя знания по истории России, аргументированно противостоять попыткам фальсификации исторических фактов, связанных с важнейшими событиями, явлениями,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процессами истории России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Знание имен исторических личностей, внесших значительный вклад в социально-экономическое, политическое и культурное развитие России в период с 1945 г. по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Достижение указанного предметного </w:t>
      </w:r>
      <w:r w:rsidRPr="00D7661C">
        <w:rPr>
          <w:rFonts w:ascii="Times New Roman" w:hAnsi="Times New Roman"/>
          <w:color w:val="000000"/>
          <w:sz w:val="28"/>
          <w:lang w:val="ru-RU"/>
        </w:rPr>
        <w:t>результата возможно при комплексном использовании методов обучения и воспитания, так как, кроме знаний об исторической личности, обучающиеся должны осознать величие личности человека, влияние его деятельности на ход истории.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</w:t>
      </w:r>
      <w:r w:rsidRPr="00D7661C">
        <w:rPr>
          <w:rFonts w:ascii="Times New Roman" w:hAnsi="Times New Roman"/>
          <w:color w:val="000000"/>
          <w:sz w:val="28"/>
          <w:lang w:val="ru-RU"/>
        </w:rPr>
        <w:t>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называть имена наиболее выдающихся деятелей истории России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в.), события, процессы, в которых они участвовали;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характеризовать деятельность исторических личностей в рамках событий, процесс</w:t>
      </w:r>
      <w:r w:rsidRPr="00D7661C">
        <w:rPr>
          <w:rFonts w:ascii="Times New Roman" w:hAnsi="Times New Roman"/>
          <w:color w:val="000000"/>
          <w:sz w:val="28"/>
          <w:lang w:val="ru-RU"/>
        </w:rPr>
        <w:t>ов истории России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в.), оценивать значение их деятельности для истории нашей станы и человечества в целом;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характеризовать значение и последствия событий, в которых участвовали выдающиеся исторические личности, для истории России (1945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и объяснять (аргументировать) свое отношение и оценку деятельности исторических личностей.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Умение составлять описание (реконструкцию) в устной и письменной форме исторических событий, явлений, процессов истории родного края</w:t>
      </w:r>
      <w:r w:rsidRPr="00D7661C">
        <w:rPr>
          <w:rFonts w:ascii="Times New Roman" w:hAnsi="Times New Roman"/>
          <w:color w:val="000000"/>
          <w:sz w:val="28"/>
          <w:lang w:val="ru-RU"/>
        </w:rPr>
        <w:t>, истории России и всеобщей истории в период с 1945 г. по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и их участников, образа жизни людей и его изменения в Новейшую эпоху; формулировать и обосновывать собственную точку зрения (версию, оценку) с использованием фактического материала, в </w:t>
      </w:r>
      <w:r w:rsidRPr="00D7661C">
        <w:rPr>
          <w:rFonts w:ascii="Times New Roman" w:hAnsi="Times New Roman"/>
          <w:color w:val="000000"/>
          <w:sz w:val="28"/>
          <w:lang w:val="ru-RU"/>
        </w:rPr>
        <w:t>том числе используя источники разных типов.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объяснять смысл изученных (изучаемых) исторических понятий и терминов из истории России и всеобщей истории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в.), </w:t>
      </w:r>
      <w:r w:rsidRPr="00D7661C">
        <w:rPr>
          <w:rFonts w:ascii="Times New Roman" w:hAnsi="Times New Roman"/>
          <w:color w:val="000000"/>
          <w:sz w:val="28"/>
          <w:lang w:val="ru-RU"/>
        </w:rPr>
        <w:t>привлекая учебные тексты и (или) дополнительные источники информации; корректно использовать исторические понятия и термины в устной речи, при подготовке конспекта, реферата;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по самостоятельно составленному плану представлять развернутый рассказ (описание)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о ключевых событиях родного края, истории России и всеобщей истории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 с использованием контекстной информации, представленной в исторических источниках, учебной, художественной и научно-популярной литературе, визуальных материалах </w:t>
      </w:r>
      <w:r w:rsidRPr="00D7661C">
        <w:rPr>
          <w:rFonts w:ascii="Times New Roman" w:hAnsi="Times New Roman"/>
          <w:color w:val="000000"/>
          <w:sz w:val="28"/>
          <w:lang w:val="ru-RU"/>
        </w:rPr>
        <w:t>и другие;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составлять развернутую характеристику исторических личностей с описанием и оценкой их деятельности; характеризовать условия и образ жизни людей в России и других странах, анализируя изменения, происшедшие в течение рассматриваемого периода;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предс</w:t>
      </w:r>
      <w:r w:rsidRPr="00D7661C">
        <w:rPr>
          <w:rFonts w:ascii="Times New Roman" w:hAnsi="Times New Roman"/>
          <w:color w:val="000000"/>
          <w:sz w:val="28"/>
          <w:lang w:val="ru-RU"/>
        </w:rPr>
        <w:t>тавлять описание памятников материальной и художественной культуры рассматриваемого периода, их назначение, характеризовать обстоятельства их создания, называть авторов памятников культуры, определять жанр, стиль, особенности технических и художественных п</w:t>
      </w:r>
      <w:r w:rsidRPr="00D7661C">
        <w:rPr>
          <w:rFonts w:ascii="Times New Roman" w:hAnsi="Times New Roman"/>
          <w:color w:val="000000"/>
          <w:sz w:val="28"/>
          <w:lang w:val="ru-RU"/>
        </w:rPr>
        <w:t>риемов создания памятников культуры;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представлять результаты самостоятельного изучения исторической информации из истории России и всеобщей истории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 в форме сложного плана, конспекта, реферата;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и объяснять с использовани</w:t>
      </w:r>
      <w:r w:rsidRPr="00D7661C">
        <w:rPr>
          <w:rFonts w:ascii="Times New Roman" w:hAnsi="Times New Roman"/>
          <w:color w:val="000000"/>
          <w:sz w:val="28"/>
          <w:lang w:val="ru-RU"/>
        </w:rPr>
        <w:t>ем фактического материала свое отношение к наиболее значительным событиям, достижениям и личностям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понимать необходимость фактической аргументации для обоснования своей позиции; самостоятельно от</w:t>
      </w:r>
      <w:r w:rsidRPr="00D7661C">
        <w:rPr>
          <w:rFonts w:ascii="Times New Roman" w:hAnsi="Times New Roman"/>
          <w:color w:val="000000"/>
          <w:sz w:val="28"/>
          <w:lang w:val="ru-RU"/>
        </w:rPr>
        <w:t>бирать факты, которые могут быть использованы для подтверждения/опровержения какой-либо оценки исторических событий;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формулировать аргументы для подтверждения (опровержения) собственной или предложенной точки зрения по дискуссионной проблеме из истории Рос</w:t>
      </w:r>
      <w:r w:rsidRPr="00D7661C">
        <w:rPr>
          <w:rFonts w:ascii="Times New Roman" w:hAnsi="Times New Roman"/>
          <w:color w:val="000000"/>
          <w:sz w:val="28"/>
          <w:lang w:val="ru-RU"/>
        </w:rPr>
        <w:t>сии и всеобщей истории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 сравнивать предложенную аргументацию, выбирать наиболее аргументированную позицию.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Умение выявлять существенные черты исторических событий, явлений, процессов в период с 1945 г. по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в.; систематиз</w:t>
      </w:r>
      <w:r w:rsidRPr="00D7661C">
        <w:rPr>
          <w:rFonts w:ascii="Times New Roman" w:hAnsi="Times New Roman"/>
          <w:color w:val="000000"/>
          <w:sz w:val="28"/>
          <w:lang w:val="ru-RU"/>
        </w:rPr>
        <w:t>ировать историческую информацию в соответствии с заданными критериями; сравнивать изученные исторические события, явления, процессы.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называть характерные, существенные признаки с</w:t>
      </w:r>
      <w:r w:rsidRPr="00D7661C">
        <w:rPr>
          <w:rFonts w:ascii="Times New Roman" w:hAnsi="Times New Roman"/>
          <w:color w:val="000000"/>
          <w:sz w:val="28"/>
          <w:lang w:val="ru-RU"/>
        </w:rPr>
        <w:t>обытий, процессов, явлений истории России и всеобщей истории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различать в исторической информации из курсов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 события, явления, процессы; факты и мнения, описания и объясне</w:t>
      </w:r>
      <w:r w:rsidRPr="00D7661C">
        <w:rPr>
          <w:rFonts w:ascii="Times New Roman" w:hAnsi="Times New Roman"/>
          <w:color w:val="000000"/>
          <w:sz w:val="28"/>
          <w:lang w:val="ru-RU"/>
        </w:rPr>
        <w:t>ния, гипотезы и теории;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исторические факты по самостоятельно определяемому признаку (хронологии, принадлежности к историческим процессам, типологическим основаниям и другим);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обобщать историческую информацию по истории Росси</w:t>
      </w:r>
      <w:r w:rsidRPr="00D7661C">
        <w:rPr>
          <w:rFonts w:ascii="Times New Roman" w:hAnsi="Times New Roman"/>
          <w:color w:val="000000"/>
          <w:sz w:val="28"/>
          <w:lang w:val="ru-RU"/>
        </w:rPr>
        <w:t>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 основе изучения исторического материала давать оценку возможности (корректности) сравнения событий, явлений, процессов, взглядов исторических деятелей истории России и зарубежных стран;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сравнивать </w:t>
      </w:r>
      <w:r w:rsidRPr="00D7661C">
        <w:rPr>
          <w:rFonts w:ascii="Times New Roman" w:hAnsi="Times New Roman"/>
          <w:color w:val="000000"/>
          <w:sz w:val="28"/>
          <w:lang w:val="ru-RU"/>
        </w:rPr>
        <w:t>исторические события, явления, процессы, взгляды исторических деятелей России и зарубежных стран по самостоятельно определенным критериям; на основе сравнения самостоятельно делать выводы;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на основе изучения исторического материала устанавливать историческ</w:t>
      </w:r>
      <w:r w:rsidRPr="00D7661C">
        <w:rPr>
          <w:rFonts w:ascii="Times New Roman" w:hAnsi="Times New Roman"/>
          <w:color w:val="000000"/>
          <w:sz w:val="28"/>
          <w:lang w:val="ru-RU"/>
        </w:rPr>
        <w:t>ие аналогии.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Умение устанавливать причинно-следственные, пространственные, временны́е связи исторических событий, явлений, процессов; характеризовать их итоги; соотносить события истории родного края и истории России в период с 1945 г. по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в.; оп</w:t>
      </w:r>
      <w:r w:rsidRPr="00D7661C">
        <w:rPr>
          <w:rFonts w:ascii="Times New Roman" w:hAnsi="Times New Roman"/>
          <w:color w:val="000000"/>
          <w:sz w:val="28"/>
          <w:lang w:val="ru-RU"/>
        </w:rPr>
        <w:t>ределять современников исторических событий истории России и человечества в целом.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 основе изученного материала по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 </w:t>
      </w:r>
      <w:r w:rsidRPr="00D7661C">
        <w:rPr>
          <w:rFonts w:ascii="Times New Roman" w:hAnsi="Times New Roman"/>
          <w:color w:val="000000"/>
          <w:sz w:val="28"/>
          <w:lang w:val="ru-RU"/>
        </w:rPr>
        <w:t>определять (различать) причины, предпосылки, поводы, последствия, указывать итоги, значение исторических событий, явлений, процессов;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причинно-следственные, пространственные, временны́е связи между историческими событиями, явлениями, процесса</w:t>
      </w:r>
      <w:r w:rsidRPr="00D7661C">
        <w:rPr>
          <w:rFonts w:ascii="Times New Roman" w:hAnsi="Times New Roman"/>
          <w:color w:val="000000"/>
          <w:sz w:val="28"/>
          <w:lang w:val="ru-RU"/>
        </w:rPr>
        <w:t>ми на основе анализа исторической ситуации/информации из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делать предположения о возможных причинах (предпосылках) и последствиях исторических событий, явлений, процессов истории России и зарубежн</w:t>
      </w:r>
      <w:r w:rsidRPr="00D7661C">
        <w:rPr>
          <w:rFonts w:ascii="Times New Roman" w:hAnsi="Times New Roman"/>
          <w:color w:val="000000"/>
          <w:sz w:val="28"/>
          <w:lang w:val="ru-RU"/>
        </w:rPr>
        <w:t>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излагать исторический материал на основе понимания причинно-следственных, пространственно-временных связей исторических событий, явлений, процессов;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соотносить события истории родного края, истории России и зарубежных ст</w:t>
      </w:r>
      <w:r w:rsidRPr="00D7661C">
        <w:rPr>
          <w:rFonts w:ascii="Times New Roman" w:hAnsi="Times New Roman"/>
          <w:color w:val="000000"/>
          <w:sz w:val="28"/>
          <w:lang w:val="ru-RU"/>
        </w:rPr>
        <w:t>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современников исторических событий, явлений, процессов истории России и человечества в целом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Умение критически анализировать для решения познавательной задачи аутентичные исторические ист</w:t>
      </w:r>
      <w:r w:rsidRPr="00D7661C">
        <w:rPr>
          <w:rFonts w:ascii="Times New Roman" w:hAnsi="Times New Roman"/>
          <w:color w:val="000000"/>
          <w:sz w:val="28"/>
          <w:lang w:val="ru-RU"/>
        </w:rPr>
        <w:t>очники разных типов (письменные, вещественные, аудиовизуальные) по истории России и зарубежных стран в период с 1945 г. по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в., оценивать их полноту и достоверность, соотносить с историческим периодом; выявлять общее и различия; привлекать контек</w:t>
      </w:r>
      <w:r w:rsidRPr="00D7661C">
        <w:rPr>
          <w:rFonts w:ascii="Times New Roman" w:hAnsi="Times New Roman"/>
          <w:color w:val="000000"/>
          <w:sz w:val="28"/>
          <w:lang w:val="ru-RU"/>
        </w:rPr>
        <w:t>стную информацию при работе с историческими источниками.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различать виды письменных исторических источников по истории России и всеобщей истории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определ</w:t>
      </w:r>
      <w:r w:rsidRPr="00D7661C">
        <w:rPr>
          <w:rFonts w:ascii="Times New Roman" w:hAnsi="Times New Roman"/>
          <w:color w:val="000000"/>
          <w:sz w:val="28"/>
          <w:lang w:val="ru-RU"/>
        </w:rPr>
        <w:t>ять авторство письменного исторического источника по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в.), время и место его создания, события, явления, процессы, о которых идет речь, и другие, соотносить информацию письменного источника с историчес</w:t>
      </w:r>
      <w:r w:rsidRPr="00D7661C">
        <w:rPr>
          <w:rFonts w:ascii="Times New Roman" w:hAnsi="Times New Roman"/>
          <w:color w:val="000000"/>
          <w:sz w:val="28"/>
          <w:lang w:val="ru-RU"/>
        </w:rPr>
        <w:t>ким контекстом;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на основе информации, представленной в письменном историческом источнике, характерные признаки описываемых событий, явлений, процессов по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анализировать письменный истор</w:t>
      </w:r>
      <w:r w:rsidRPr="00D7661C">
        <w:rPr>
          <w:rFonts w:ascii="Times New Roman" w:hAnsi="Times New Roman"/>
          <w:color w:val="000000"/>
          <w:sz w:val="28"/>
          <w:lang w:val="ru-RU"/>
        </w:rPr>
        <w:t>ический источник по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 с точки зрения его темы, цели, позиции автора документа и участников событий, основной мысли, основной и дополнительной информации, достоверности содержания;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соотносить содержа</w:t>
      </w:r>
      <w:r w:rsidRPr="00D7661C">
        <w:rPr>
          <w:rFonts w:ascii="Times New Roman" w:hAnsi="Times New Roman"/>
          <w:color w:val="000000"/>
          <w:sz w:val="28"/>
          <w:lang w:val="ru-RU"/>
        </w:rPr>
        <w:t>ние исторического источника по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 с учебным текстом, другими источниками исторической информации (в том числе исторической картой/схемой);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сопоставлять, анализировать информацию из двух или более пис</w:t>
      </w:r>
      <w:r w:rsidRPr="00D7661C">
        <w:rPr>
          <w:rFonts w:ascii="Times New Roman" w:hAnsi="Times New Roman"/>
          <w:color w:val="000000"/>
          <w:sz w:val="28"/>
          <w:lang w:val="ru-RU"/>
        </w:rPr>
        <w:t>ьменных исторических источников по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в.), делать выводы;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использовать исторические письменные источники при аргументации дискуссионных точек зрения;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проводить атрибуцию вещественного исторического источ</w:t>
      </w:r>
      <w:r w:rsidRPr="00D7661C">
        <w:rPr>
          <w:rFonts w:ascii="Times New Roman" w:hAnsi="Times New Roman"/>
          <w:color w:val="000000"/>
          <w:sz w:val="28"/>
          <w:lang w:val="ru-RU"/>
        </w:rPr>
        <w:t>ника (определять утилитарное назначение изучаемого предмета, материальную основу и технику создания, размер, надписи и другие; соотносить вещественный исторический источник с периодом, к которому он относится, и другие); используя контекстную информацию, о</w:t>
      </w:r>
      <w:r w:rsidRPr="00D7661C">
        <w:rPr>
          <w:rFonts w:ascii="Times New Roman" w:hAnsi="Times New Roman"/>
          <w:color w:val="000000"/>
          <w:sz w:val="28"/>
          <w:lang w:val="ru-RU"/>
        </w:rPr>
        <w:t>писывать вещественный исторический источник;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проводить атрибуцию визуальных и аудиовизуальных исторических источников по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 (определять авторство, время создания, события, связанные с историческими и</w:t>
      </w:r>
      <w:r w:rsidRPr="00D7661C">
        <w:rPr>
          <w:rFonts w:ascii="Times New Roman" w:hAnsi="Times New Roman"/>
          <w:color w:val="000000"/>
          <w:sz w:val="28"/>
          <w:lang w:val="ru-RU"/>
        </w:rPr>
        <w:t>сточниками); используя контекстную информацию, описывать визуальный и аудиовизуальный исторический источник.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Умение осуществлять с соблюдением правил информационной безопасности поиск исторической информации по истории России и зарубежных стран в период с </w:t>
      </w:r>
      <w:r w:rsidRPr="00D7661C">
        <w:rPr>
          <w:rFonts w:ascii="Times New Roman" w:hAnsi="Times New Roman"/>
          <w:color w:val="000000"/>
          <w:sz w:val="28"/>
          <w:lang w:val="ru-RU"/>
        </w:rPr>
        <w:t>1945 г. по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 в справочной литературе, сети Интернет, средствах массовой информации для решения познавательных задач; оценивать полноту и достоверность информации с точки зрения ее соответствия исторической действительности.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Структура предметног</w:t>
      </w:r>
      <w:r w:rsidRPr="00D7661C">
        <w:rPr>
          <w:rFonts w:ascii="Times New Roman" w:hAnsi="Times New Roman"/>
          <w:color w:val="000000"/>
          <w:sz w:val="28"/>
          <w:lang w:val="ru-RU"/>
        </w:rPr>
        <w:t>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знать и использовать правила информационной безопасности при поиске исторической информации;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поиск достоверных исторических источников, необходимых для изучения событий (</w:t>
      </w:r>
      <w:r w:rsidRPr="00D7661C">
        <w:rPr>
          <w:rFonts w:ascii="Times New Roman" w:hAnsi="Times New Roman"/>
          <w:color w:val="000000"/>
          <w:sz w:val="28"/>
          <w:lang w:val="ru-RU"/>
        </w:rPr>
        <w:t>явлений, процессов)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 основе знаний по истории самостоятельно подбирать достоверные визуальные источники исторической информации, иллюстрирующие сущностные признаки исторических событий, явлений</w:t>
      </w:r>
      <w:r w:rsidRPr="00D7661C">
        <w:rPr>
          <w:rFonts w:ascii="Times New Roman" w:hAnsi="Times New Roman"/>
          <w:color w:val="000000"/>
          <w:sz w:val="28"/>
          <w:lang w:val="ru-RU"/>
        </w:rPr>
        <w:t>, процессов;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поиск исторической информации, необходимой для анализа исторических событий, процессов, явлений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используя знания по истории, оценивать полноту и достоверн</w:t>
      </w:r>
      <w:r w:rsidRPr="00D7661C">
        <w:rPr>
          <w:rFonts w:ascii="Times New Roman" w:hAnsi="Times New Roman"/>
          <w:color w:val="000000"/>
          <w:sz w:val="28"/>
          <w:lang w:val="ru-RU"/>
        </w:rPr>
        <w:t>ость информации с точки зрения ее соответствия исторической действительности.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Умение анализировать текстовые, визуальные источники исторической информации, в том числе исторические карты (схемы), по истории России и зарубежных стран в период с 1945 г. по н</w:t>
      </w:r>
      <w:r w:rsidRPr="00D7661C">
        <w:rPr>
          <w:rFonts w:ascii="Times New Roman" w:hAnsi="Times New Roman"/>
          <w:color w:val="000000"/>
          <w:sz w:val="28"/>
          <w:lang w:val="ru-RU"/>
        </w:rPr>
        <w:t>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в.; сопоставлять информацию, представленную в различных источниках; формализовать историческую информацию в виде таблиц, схем, графиков, диаграмм; приобретение опыта осуществления проектной деятельности в форме разработки и представления учебных </w:t>
      </w:r>
      <w:r w:rsidRPr="00D7661C">
        <w:rPr>
          <w:rFonts w:ascii="Times New Roman" w:hAnsi="Times New Roman"/>
          <w:color w:val="000000"/>
          <w:sz w:val="28"/>
          <w:lang w:val="ru-RU"/>
        </w:rPr>
        <w:t>проектов по новейшей истории, в том числе на региональном материале (с использованием ресурсов библиотек, музеев и других).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Структура предметного результата включает следующий перечень знаний и умений: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на основе информации, представленной в текс</w:t>
      </w:r>
      <w:r w:rsidRPr="00D7661C">
        <w:rPr>
          <w:rFonts w:ascii="Times New Roman" w:hAnsi="Times New Roman"/>
          <w:color w:val="000000"/>
          <w:sz w:val="28"/>
          <w:lang w:val="ru-RU"/>
        </w:rPr>
        <w:t>товом источнике исторической информации, характерные признаки описываемых событий (явлений, процессов)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 xml:space="preserve">отвечать на вопросы по содержанию текстового источника исторической информации по истории </w:t>
      </w:r>
      <w:r w:rsidRPr="00D7661C">
        <w:rPr>
          <w:rFonts w:ascii="Times New Roman" w:hAnsi="Times New Roman"/>
          <w:color w:val="000000"/>
          <w:sz w:val="28"/>
          <w:lang w:val="ru-RU"/>
        </w:rPr>
        <w:t>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 и составлять на его основе план, таблицу, схему;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узнавать, показывать и называть на карте (схеме) объекты, обозначенные условными знаками, характеризовать историческое пространство (географические объекты</w:t>
      </w:r>
      <w:r w:rsidRPr="00D7661C">
        <w:rPr>
          <w:rFonts w:ascii="Times New Roman" w:hAnsi="Times New Roman"/>
          <w:color w:val="000000"/>
          <w:sz w:val="28"/>
          <w:lang w:val="ru-RU"/>
        </w:rPr>
        <w:t>, территории расселения народов, государства, места расположения памятников культуры и другие), изучаемые события, явления, процессы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lastRenderedPageBreak/>
        <w:t>привлекать контекстную информацию при работе с исторической ка</w:t>
      </w:r>
      <w:r w:rsidRPr="00D7661C">
        <w:rPr>
          <w:rFonts w:ascii="Times New Roman" w:hAnsi="Times New Roman"/>
          <w:color w:val="000000"/>
          <w:sz w:val="28"/>
          <w:lang w:val="ru-RU"/>
        </w:rPr>
        <w:t>ртой и рассказывать об исторических событиях, используя историческую карту;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сопоставлять, анализировать информацию, представленную на двух или более исторических картах/схемах по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в.); оформлять резуль</w:t>
      </w:r>
      <w:r w:rsidRPr="00D7661C">
        <w:rPr>
          <w:rFonts w:ascii="Times New Roman" w:hAnsi="Times New Roman"/>
          <w:color w:val="000000"/>
          <w:sz w:val="28"/>
          <w:lang w:val="ru-RU"/>
        </w:rPr>
        <w:t>таты анализа исторической карты/схемы в виде таблицы, схемы; делать выводы;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 основании информации, представленной на карте (схеме) по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в.), проводить сравнение исторических объектов (размеры территор</w:t>
      </w:r>
      <w:r w:rsidRPr="00D7661C">
        <w:rPr>
          <w:rFonts w:ascii="Times New Roman" w:hAnsi="Times New Roman"/>
          <w:color w:val="000000"/>
          <w:sz w:val="28"/>
          <w:lang w:val="ru-RU"/>
        </w:rPr>
        <w:t>ий стран, расстояния и другое), социально-экономических и геополитических условий существования государств, народов, делать выводы;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сопоставлять информацию, представленную на исторической карте (схеме) по истории России и зарубежных стран (1945 г. – начало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в.), с информацией аутентичных исторических источников и источников исторической информации;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определять события, явления, процессы, которым посвящены визуальные источники исторической информации;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на основании визуальных источников исторической информа</w:t>
      </w:r>
      <w:r w:rsidRPr="00D7661C">
        <w:rPr>
          <w:rFonts w:ascii="Times New Roman" w:hAnsi="Times New Roman"/>
          <w:color w:val="000000"/>
          <w:sz w:val="28"/>
          <w:lang w:val="ru-RU"/>
        </w:rPr>
        <w:t>ции и статистической информации по истории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 проводить сравнение исторических событий, явлений, процессов истории России и зарубежных стран;</w:t>
      </w:r>
    </w:p>
    <w:p w:rsidR="00814C4B" w:rsidRPr="00D7661C" w:rsidRDefault="009A5983">
      <w:pPr>
        <w:spacing w:after="0" w:line="264" w:lineRule="auto"/>
        <w:ind w:firstLine="600"/>
        <w:jc w:val="both"/>
        <w:rPr>
          <w:lang w:val="ru-RU"/>
        </w:rPr>
      </w:pPr>
      <w:r w:rsidRPr="00D7661C">
        <w:rPr>
          <w:rFonts w:ascii="Times New Roman" w:hAnsi="Times New Roman"/>
          <w:color w:val="000000"/>
          <w:sz w:val="28"/>
          <w:lang w:val="ru-RU"/>
        </w:rPr>
        <w:t>сопоставлять визуальные источники исторической информации по исто</w:t>
      </w:r>
      <w:r w:rsidRPr="00D7661C">
        <w:rPr>
          <w:rFonts w:ascii="Times New Roman" w:hAnsi="Times New Roman"/>
          <w:color w:val="000000"/>
          <w:sz w:val="28"/>
          <w:lang w:val="ru-RU"/>
        </w:rPr>
        <w:t>рии России и зарубежных стран (1945 г. – начало ХХ</w:t>
      </w:r>
      <w:r>
        <w:rPr>
          <w:rFonts w:ascii="Times New Roman" w:hAnsi="Times New Roman"/>
          <w:color w:val="000000"/>
          <w:sz w:val="28"/>
        </w:rPr>
        <w:t>I</w:t>
      </w:r>
      <w:r w:rsidRPr="00D7661C">
        <w:rPr>
          <w:rFonts w:ascii="Times New Roman" w:hAnsi="Times New Roman"/>
          <w:color w:val="000000"/>
          <w:sz w:val="28"/>
          <w:lang w:val="ru-RU"/>
        </w:rPr>
        <w:t xml:space="preserve"> в.) с информацией из других исторических источников, делать выводы;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представлять историческую информацию в виде таблиц, графиков, схем, диаграмм;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умения, приобретенные в процессе изучения ист</w:t>
      </w:r>
      <w:r>
        <w:rPr>
          <w:rFonts w:ascii="Times New Roman" w:hAnsi="Times New Roman"/>
          <w:color w:val="000000"/>
          <w:sz w:val="28"/>
        </w:rPr>
        <w:t>ории, для участия в подготовке учебных проектов по истории России (1945 г. – начало ХХI в.), в том числе на региональном материале, с использованием ресурсов библиотек, музеев и других.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Приобретение опыта взаимодействия с людьми другой культуры, национальн</w:t>
      </w:r>
      <w:r>
        <w:rPr>
          <w:rFonts w:ascii="Times New Roman" w:hAnsi="Times New Roman"/>
          <w:color w:val="000000"/>
          <w:sz w:val="28"/>
        </w:rPr>
        <w:t>ой и религиозной принадлежности на основе ценностей современного российского общества: идеалов гуманизма, демократии, мира и взаимопонимания между народами, людьми разных культур; проявление уважения к историческому наследию народов России.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Достижение данн</w:t>
      </w:r>
      <w:r>
        <w:rPr>
          <w:rFonts w:ascii="Times New Roman" w:hAnsi="Times New Roman"/>
          <w:color w:val="000000"/>
          <w:sz w:val="28"/>
        </w:rPr>
        <w:t xml:space="preserve">ого предметного результата предполагает использование методов обучения и воспитания. Основой достижения результата является понимание обучающимися особенностей развития нашей </w:t>
      </w:r>
      <w:r>
        <w:rPr>
          <w:rFonts w:ascii="Times New Roman" w:hAnsi="Times New Roman"/>
          <w:color w:val="000000"/>
          <w:sz w:val="28"/>
        </w:rPr>
        <w:lastRenderedPageBreak/>
        <w:t>страны как многонационального государства, важности уважения и взаимопонимания ме</w:t>
      </w:r>
      <w:r>
        <w:rPr>
          <w:rFonts w:ascii="Times New Roman" w:hAnsi="Times New Roman"/>
          <w:color w:val="000000"/>
          <w:sz w:val="28"/>
        </w:rPr>
        <w:t>жду всеми народами России.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Структура предметного результата включает следующий перечень знаний и умений: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особенности политического, социально-экономического и историко-культурного развития России как многонационального государства, знакомство с ку</w:t>
      </w:r>
      <w:r>
        <w:rPr>
          <w:rFonts w:ascii="Times New Roman" w:hAnsi="Times New Roman"/>
          <w:color w:val="000000"/>
          <w:sz w:val="28"/>
        </w:rPr>
        <w:t>льтурой, традициями и обычаями народов России;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знать исторические примеры эффективного взаимодействия народов нашей страны для защиты Родины от внешних врагов, достижения общих целей в деле политического, социально-экономического и культурного развития </w:t>
      </w:r>
      <w:r>
        <w:rPr>
          <w:rFonts w:ascii="Times New Roman" w:hAnsi="Times New Roman"/>
          <w:color w:val="000000"/>
          <w:sz w:val="28"/>
        </w:rPr>
        <w:t>России;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особенности общения с представителями другой культуры, национальной и религиозной принадлежности, важность учета в общении традиций, обычаев, особенностей культуры народов нашей страны;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участвовать в диалогическом и полилогическом общении,</w:t>
      </w:r>
      <w:r>
        <w:rPr>
          <w:rFonts w:ascii="Times New Roman" w:hAnsi="Times New Roman"/>
          <w:color w:val="000000"/>
          <w:sz w:val="28"/>
        </w:rPr>
        <w:t xml:space="preserve"> посвященном проблемам, связанным с историей России и зарубежных стран (1945 г. – начало ХХI в.), создавать устные монологические высказывания разной коммуникативной направленности в зависимости от целей, сферы и ситуации общения с соблюдением норм совреме</w:t>
      </w:r>
      <w:r>
        <w:rPr>
          <w:rFonts w:ascii="Times New Roman" w:hAnsi="Times New Roman"/>
          <w:color w:val="000000"/>
          <w:sz w:val="28"/>
        </w:rPr>
        <w:t>нного русского языка и речевого этикета.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Умение защищать историческую правду, не допускать умаления подвига народа при защите Отечества, готовность давать отпор фальсификациям российской истории.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Структура предметного результата включает следующий перечень</w:t>
      </w:r>
      <w:r>
        <w:rPr>
          <w:rFonts w:ascii="Times New Roman" w:hAnsi="Times New Roman"/>
          <w:color w:val="000000"/>
          <w:sz w:val="28"/>
        </w:rPr>
        <w:t xml:space="preserve"> знаний и умений: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значение подвига советского народа в годы Великой Отечественной войны, значение достижений народов нашей страны в других важнейших событиях, процессах истории России и зарубежных стран (1945 г. – начало ХХI в.), осознавать и пони</w:t>
      </w:r>
      <w:r>
        <w:rPr>
          <w:rFonts w:ascii="Times New Roman" w:hAnsi="Times New Roman"/>
          <w:color w:val="000000"/>
          <w:sz w:val="28"/>
        </w:rPr>
        <w:t>мать ценность сопричастности своей семьи к событиям, явлениям, процессам истории России;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используя исторические факты, характеризовать значение достижений народов нашей страны в событиях, явлениях, процессах истории России и зарубежных стран (1945 г. – нач</w:t>
      </w:r>
      <w:r>
        <w:rPr>
          <w:rFonts w:ascii="Times New Roman" w:hAnsi="Times New Roman"/>
          <w:color w:val="000000"/>
          <w:sz w:val="28"/>
        </w:rPr>
        <w:t>ало ХХI в.);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используя знания по истории России и зарубежных стран (1945 г. – начало ХХI в.), выявлять в исторической информации попытки фальсификации истории, приводить аргументы в защиту исторической правды;</w:t>
      </w:r>
    </w:p>
    <w:p w:rsidR="00814C4B" w:rsidRDefault="009A598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активно участвовать в дискуссиях, не допуская </w:t>
      </w:r>
      <w:r>
        <w:rPr>
          <w:rFonts w:ascii="Times New Roman" w:hAnsi="Times New Roman"/>
          <w:color w:val="000000"/>
          <w:sz w:val="28"/>
        </w:rPr>
        <w:t>умаления подвига народа при защите Отечества.</w:t>
      </w:r>
    </w:p>
    <w:p w:rsidR="00814C4B" w:rsidRDefault="00814C4B">
      <w:pPr>
        <w:sectPr w:rsidR="00814C4B">
          <w:pgSz w:w="11906" w:h="16383"/>
          <w:pgMar w:top="1134" w:right="850" w:bottom="1134" w:left="1701" w:header="720" w:footer="720" w:gutter="0"/>
          <w:cols w:space="720"/>
        </w:sectPr>
      </w:pPr>
    </w:p>
    <w:p w:rsidR="00814C4B" w:rsidRDefault="009A5983">
      <w:pPr>
        <w:spacing w:after="0"/>
        <w:ind w:left="120"/>
      </w:pPr>
      <w:bookmarkStart w:id="10" w:name="block-6279193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814C4B" w:rsidRDefault="009A598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93"/>
        <w:gridCol w:w="4618"/>
        <w:gridCol w:w="1529"/>
        <w:gridCol w:w="1841"/>
        <w:gridCol w:w="1910"/>
        <w:gridCol w:w="2633"/>
      </w:tblGrid>
      <w:tr w:rsidR="00814C4B">
        <w:trPr>
          <w:trHeight w:val="144"/>
          <w:tblCellSpacing w:w="20" w:type="nil"/>
        </w:trPr>
        <w:tc>
          <w:tcPr>
            <w:tcW w:w="5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Всеобщая история. 1914—1945 гг.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Введение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Мир накануне и годы Первой мировой войны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накануне Первой мировой войны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Первая мировая война.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1914 – 1918 гг.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Мир в 1918—1938 гг.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Распад империй и образование новых национальных государств в Европе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Версальско-Вашингтонская система международных отношений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Европы и Северной Америки в 1920-е гг.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Азии, Африки и Латинской Америки в 1918 – 1930 гг.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Международные отношения в 1930-е гг.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науки и культуры в 1914 –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1930-х гг.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2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по теме «Мир в 1918 – 1938 гг.»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Вторая мировая война. 1939 – 1945 гг.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Начало Второй мировой войны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Коренной перелом. Окончание и важнейшие итоги Второй мировой </w:t>
            </w:r>
            <w:r>
              <w:rPr>
                <w:rFonts w:ascii="Times New Roman" w:hAnsi="Times New Roman"/>
                <w:color w:val="000000"/>
                <w:sz w:val="24"/>
              </w:rPr>
              <w:t>войны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Повторение и обобщение по курсу «Всеобщая история. 1914 – 1945 гг.»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по курсу «Всеобщая история. 1914 – 1945 гг.»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История России. 1914—1945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годы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Россия в 1914 – 1922 гг.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и мир накануне Первой мировой войны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Первой мировой войне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революция. Февраль 1917 г.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революция. Октябрь 1917 г.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Первые революционные преобразования большевиков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Гражданская война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Революция и Гражданская война на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национальных окраинах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Идеология и культура в годы Гражданской войны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край в 1914 – 1922 гг.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по теме «Россия в 1914 – 1922 гг.»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Советский Союз в 1920—1930-е гг.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в 20-е годы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«Великий перелом». </w:t>
            </w:r>
            <w:r>
              <w:rPr>
                <w:rFonts w:ascii="Times New Roman" w:hAnsi="Times New Roman"/>
                <w:color w:val="000000"/>
                <w:sz w:val="24"/>
              </w:rPr>
              <w:t>Индустриализация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Коллективизация сельского хозяйства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в 30-е годы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 край в 1920 – 1930-е гг.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по разделу «Советский Союз в 1920 – 1930-е гг.»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Великая Отечественная война. 1941—1945 гг.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Первый период войны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Коренной перелом в ходе войны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«Десять сталинских ударов» и изгнание врага с территории СССР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Наука и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в годы войны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Окончание Второй мировой войны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 край в 1941 – 1945 гг.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8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и обобщение по теме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«Великая Отечественная война 1941 – 1945 гг.»</w:t>
            </w:r>
          </w:p>
        </w:tc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</w:t>
            </w:r>
            <w:r>
              <w:rPr>
                <w:rFonts w:ascii="Times New Roman" w:hAnsi="Times New Roman"/>
                <w:color w:val="000000"/>
                <w:sz w:val="24"/>
              </w:rPr>
              <w:t>КОЛИЧЕСТВО ЧАСОВ ПО ПРОГРАММЕ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2633" w:type="dxa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</w:tbl>
    <w:p w:rsidR="00814C4B" w:rsidRDefault="00814C4B">
      <w:pPr>
        <w:sectPr w:rsidR="00814C4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14C4B" w:rsidRDefault="009A598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45"/>
        <w:gridCol w:w="4466"/>
        <w:gridCol w:w="1615"/>
        <w:gridCol w:w="1841"/>
        <w:gridCol w:w="1910"/>
        <w:gridCol w:w="2789"/>
      </w:tblGrid>
      <w:tr w:rsidR="00814C4B">
        <w:trPr>
          <w:trHeight w:val="144"/>
          <w:tblCellSpacing w:w="20" w:type="nil"/>
        </w:trPr>
        <w:tc>
          <w:tcPr>
            <w:tcW w:w="52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Всеобщая история.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1945 год — начало XXI века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Введение. Мир во второй половине XX в. – начале XXI в.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Введение. Мир во второй половине XX в. – начале XXI в.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США и страны Европы во второй половине XX в. – начале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XXI в.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США и страны Западной Европы во второй половине ХХ – начале XXI вв.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Центральной и Восточной Европы во второй половине ХХ – начале ХХI в.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Страны Азии, Африки и Латинской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Америки во второй половине ХХ в. - начале XXI в.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Азии во второй половине ХХ в. – начале ХХI в.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Ближнего и Среднего Востока во второй половине ХХ в. – начале ХХI в.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Страны Тропической и Южной Африки.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Освобождение от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колониальной зависимости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Латинской Америки во второй половине ХХ – начале ХХI в.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по разделу «Страны Азии, Африки и Латинской Америки во второй половине ХХ в. - начале XXI в.»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Международные отношения во второй половине ХХ – начале ХХI в.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Международные отношения в конце 1940-е – конце 1980-х гг.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Международные отношения в 1990-е – 2023 г.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Наука и культура во второй половине ХХ в. – начале ХХI в.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Наука и культура во второй половине ХХ в. – начале ХХI в.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Глобальные проблемы современности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Повторение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 обобщение по курсу «Всеобщая история. 1945 год — начало XXI века»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по курсу «Всеобщая история. 1945 год — начало XXI века»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История России. 1945 год – начало ХХI века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Введение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СССР в 1945 – 1991 гг.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в послевоенные годы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в 1953 – 1964 гг.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в 1964 - 1985 гг.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в 1985 – 1991 гг.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Наш </w:t>
            </w:r>
            <w:r>
              <w:rPr>
                <w:rFonts w:ascii="Times New Roman" w:hAnsi="Times New Roman"/>
                <w:color w:val="000000"/>
                <w:sz w:val="24"/>
              </w:rPr>
              <w:t>край в 1945 – 1991 гг.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«СССР в 1964 – 1991 гг.»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Российская Федерация в 1992 – начале 2020-х гг.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Федерация в 1990-е гг.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ХХI веке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 край в 1992 - 2022 гг.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по теме «Российская Федерация в 1992 – начале 2020-х гг.»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Итоговое обобщение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Итоговое обобщение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 </w:t>
            </w:r>
            <w:r>
              <w:rPr>
                <w:rFonts w:ascii="Times New Roman" w:hAnsi="Times New Roman"/>
                <w:color w:val="000000"/>
                <w:sz w:val="24"/>
              </w:rPr>
              <w:t>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</w:tbl>
    <w:p w:rsidR="00814C4B" w:rsidRDefault="00814C4B">
      <w:pPr>
        <w:sectPr w:rsidR="00814C4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14C4B" w:rsidRDefault="00814C4B">
      <w:pPr>
        <w:sectPr w:rsidR="00814C4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14C4B" w:rsidRDefault="009A5983">
      <w:pPr>
        <w:spacing w:after="0"/>
        <w:ind w:left="120"/>
      </w:pPr>
      <w:bookmarkStart w:id="11" w:name="block-6279197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814C4B" w:rsidRDefault="009A598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50"/>
        <w:gridCol w:w="4365"/>
        <w:gridCol w:w="1306"/>
        <w:gridCol w:w="1841"/>
        <w:gridCol w:w="1910"/>
        <w:gridCol w:w="1347"/>
        <w:gridCol w:w="2221"/>
      </w:tblGrid>
      <w:tr w:rsidR="00814C4B">
        <w:trPr>
          <w:trHeight w:val="144"/>
          <w:tblCellSpacing w:w="20" w:type="nil"/>
        </w:trPr>
        <w:tc>
          <w:tcPr>
            <w:tcW w:w="3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 во Всеобщую историю начала ХХ 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накануне Первой мировой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Первая мировая война. 1914 – 1918 г.г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t>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теме «Мир накануне и в годы Первой Мировой войны»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Распад империй и образование новых национальных государств в Европе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Версальско-Вашингтонская система международных отношений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Европы и Северной Америки в 1920-е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Итальянский фашизм. Авторитарные режимы в Европе.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депрессия. Преобразования Ф. Рузвельта в США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Германский нацизм. Нарастание агрессии в мире.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Рост международной напряженности в </w:t>
            </w:r>
            <w:r>
              <w:rPr>
                <w:rFonts w:ascii="Times New Roman" w:hAnsi="Times New Roman"/>
                <w:color w:val="000000"/>
                <w:sz w:val="24"/>
              </w:rPr>
              <w:t>1930-е гг. Гражданская война в Испании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теме «Страны Европы и Северной Америки в 1920-е гг.»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Страны Азии, Африки и Латинской Америки в </w:t>
            </w:r>
            <w:r>
              <w:rPr>
                <w:rFonts w:ascii="Times New Roman" w:hAnsi="Times New Roman"/>
                <w:color w:val="000000"/>
                <w:sz w:val="24"/>
              </w:rPr>
              <w:t>1918 – 1930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Азии, Африки и Латинской Америки в 1918 – 1930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Международные отношения в 1930-е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</w:t>
            </w:r>
            <w:r>
              <w:rPr>
                <w:rFonts w:ascii="Times New Roman" w:hAnsi="Times New Roman"/>
                <w:color w:val="000000"/>
                <w:sz w:val="24"/>
              </w:rPr>
              <w:t>науки и культуры в 1914 – 1930-х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науки и культуры в 1914 –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1930-х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теме «Мир в 1918 – 1938 гг.»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t>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Начальный период Второй мировой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Начало Великой Отечественной войны и войны на Тихом океане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Коренной перелом во Второй мировой войне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Разгром Германии, Японии и их союзников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курсу «Всеобщая история. 1914 – 1945 гг.»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Введение в </w:t>
            </w:r>
            <w:r>
              <w:rPr>
                <w:rFonts w:ascii="Times New Roman" w:hAnsi="Times New Roman"/>
                <w:color w:val="000000"/>
                <w:sz w:val="24"/>
              </w:rPr>
              <w:t>Историю России начала ХХ 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и мир накануне Первой мировой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армия на фронтах Первой мировой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Нарастание революционных настроений. Власть, экономика и общество в годы Первой мировой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революция. Февраль 1917 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Российская революция. Октябрь 1917 </w:t>
            </w:r>
            <w:r>
              <w:rPr>
                <w:rFonts w:ascii="Times New Roman" w:hAnsi="Times New Roman"/>
                <w:color w:val="000000"/>
                <w:sz w:val="24"/>
              </w:rPr>
              <w:t>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Первые революционные преобразования большевиков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Экономическая политика советской власти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Гражданская война: истоки и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участники.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 фронтах Гражданской войны.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Революция и Гражданская война на национальных окраинах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Идеология и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культура в годы Гражданской войны. Перемены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повседневной жизни и общественных настроениях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 край в 1914 – 1922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Повторительно- обобщающий урок по теме «Россия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1914 – 1922 гг.»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Экономический и политический кризис начала 1920-х гг. Переход к нэпу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Экономическое и социальное развитие в годы нэпа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t>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СССР. Национальная политика в 1920-е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Политическое развитие в 1920-е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Международное положение и внешняя политика СССР в 1920-е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Культурное пространство советского общества в 1920-е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«Великий перелом». Индустриализация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Коллективизация сельского хозяйства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Политическая система и национальная политика СССР в 1930-е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Культурное пространство советского общества в 1930-е гг.: создание «нового человека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t>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науки, образования, здравоохранения в 1930-е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Советское искусство 1930-х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Повседневная жизнь населения в 1930-е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и мировое сообщество в 1929 – 1939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накануне Великой Отечественной войны.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 край в 1920 – 1930-е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разделу «Советский Союз в 1920 – 1930-е гг.»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Начало Великой Отечественной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Битва за Москву и блокада </w:t>
            </w:r>
            <w:r>
              <w:rPr>
                <w:rFonts w:ascii="Times New Roman" w:hAnsi="Times New Roman"/>
                <w:color w:val="000000"/>
                <w:sz w:val="24"/>
              </w:rPr>
              <w:t>Ленинграда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Фронт за линией фронта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Единство фронта и тыла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Сталинградская битва. Начало коренного перелома в ходе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Курская битва. Завершение коренного перелома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«Десять сталинских ударов» и изгнание врага с территории СССР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Наука и культура в </w:t>
            </w:r>
            <w:r>
              <w:rPr>
                <w:rFonts w:ascii="Times New Roman" w:hAnsi="Times New Roman"/>
                <w:color w:val="000000"/>
                <w:sz w:val="24"/>
              </w:rPr>
              <w:t>годы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Освобождение народов Европы.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Победа СССР в Великой Отечественной войне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Освобождение народов Европы. Победа СССР в Великой Отечественной войне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Война с Японией. Окончание Второй мировой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Окончание Второй мировой войны. Итоги и уроки.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 край в 1941 – 1945 гг.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теме «Великая Отечественная война 1941 – 1945 гг.»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50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</w:tbl>
    <w:p w:rsidR="00814C4B" w:rsidRDefault="00814C4B">
      <w:pPr>
        <w:sectPr w:rsidR="00814C4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14C4B" w:rsidRDefault="009A598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27"/>
        <w:gridCol w:w="4400"/>
        <w:gridCol w:w="1294"/>
        <w:gridCol w:w="1841"/>
        <w:gridCol w:w="1910"/>
        <w:gridCol w:w="1347"/>
        <w:gridCol w:w="2221"/>
      </w:tblGrid>
      <w:tr w:rsidR="00814C4B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14C4B" w:rsidRDefault="00814C4B">
            <w:pPr>
              <w:spacing w:after="0"/>
              <w:ind w:left="135"/>
            </w:pP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14C4B" w:rsidRDefault="00814C4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14C4B" w:rsidRDefault="00814C4B"/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Введение. Мир во второй половине XX в. – начале XXI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Начало холодной </w:t>
            </w:r>
            <w:r>
              <w:rPr>
                <w:rFonts w:ascii="Times New Roman" w:hAnsi="Times New Roman"/>
                <w:color w:val="000000"/>
                <w:sz w:val="24"/>
              </w:rPr>
              <w:t>войны и формирование биполярной системы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США и страны Западной Европы во второй половине ХХ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США и страны Западной Европы во второй половине ХХ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t>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США и страны Западной Европы в конце ХХ – начале XXI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Центральной и Восточной Европы во второй половине ХХ – начале ХХI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Страны </w:t>
            </w:r>
            <w:r>
              <w:rPr>
                <w:rFonts w:ascii="Times New Roman" w:hAnsi="Times New Roman"/>
                <w:color w:val="000000"/>
                <w:sz w:val="24"/>
              </w:rPr>
              <w:t>Центральной и Восточной Европы во второй половине ХХ – начале ХХI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Страны Восточной и Юго-Восточной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Азии в 1940 – 1970-х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Страны Азии: социалистический выбор </w:t>
            </w:r>
            <w:r>
              <w:rPr>
                <w:rFonts w:ascii="Times New Roman" w:hAnsi="Times New Roman"/>
                <w:color w:val="000000"/>
                <w:sz w:val="24"/>
              </w:rPr>
              <w:t>развития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Восточной Азии во второй половине ХХ в. – начале ХХI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Южной и Юго-Восточной Азии во второй половине ХХ в. – начале ХХI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Ближнего и Среднего Востока во второй половине ХХ в. – начале ХХI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Тропической и Южной Африки. Освобождение от колониальной зависимости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t>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Латинской Америки во второй половине ХХ – начале ХХI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разделу «Страны Азии, Африки и Латинской Америки во второй половине ХХ в. - начале XXI в.»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Международные отношения в конце 1940-е – конце 1980-х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Международные отношения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1940-е – конце 1980-х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Международные </w:t>
            </w:r>
            <w:r>
              <w:rPr>
                <w:rFonts w:ascii="Times New Roman" w:hAnsi="Times New Roman"/>
                <w:color w:val="000000"/>
                <w:sz w:val="24"/>
              </w:rPr>
              <w:t>отношения в 1990-е – 2023 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Международные отношения в 1990-е – 2023 г. Кризис глобального доминирования Запада.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Развития науки во второй половине ХХ в. – начале ХХI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культуры и искусства во второй половине ХХ в. – начале ХХI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Глобальные проблемы современности.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теме «Всеобщая история 1945 – 2022 гг.»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 в курс «История России. 1945 год – начало ХХI века»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Восстановление и развитие </w:t>
            </w:r>
            <w:r>
              <w:rPr>
                <w:rFonts w:ascii="Times New Roman" w:hAnsi="Times New Roman"/>
                <w:color w:val="000000"/>
                <w:sz w:val="24"/>
              </w:rPr>
              <w:t>экономики и социальной сферы.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Политическая система в послевоенные годы.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Идеология, наука, культура и спорт в послевоенные годы.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 и роль СССР в послевоенном мире. Внешняя политика СССР в 1945 – 1953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Новое руководство страны. Смена политического курса.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Экономическое и социальное </w:t>
            </w:r>
            <w:r>
              <w:rPr>
                <w:rFonts w:ascii="Times New Roman" w:hAnsi="Times New Roman"/>
                <w:color w:val="000000"/>
                <w:sz w:val="24"/>
              </w:rPr>
              <w:t>развитие в 1953 – 1964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Культурное пространство в 1953 – 1964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Перемены в повседневной жизни в 1953 – 1964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Внешняя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политика в 1953 – 1964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темам «СССР в послевоенные годы» и «СССР в 1953 – 1964 гг.»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Политическое развитие СССР в 1964 - 1985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Социально-экономическое развитие в 1964 - 1985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науки, образование, здравоохранения в 1964 - 1985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Идеология </w:t>
            </w:r>
            <w:r>
              <w:rPr>
                <w:rFonts w:ascii="Times New Roman" w:hAnsi="Times New Roman"/>
                <w:color w:val="000000"/>
                <w:sz w:val="24"/>
              </w:rPr>
              <w:t>и культура в 1964 - 1985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Повседневная жизнь советского общества в 1964 - 1985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Национальная политика и национальные движения в 1964 - 1985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</w:t>
            </w:r>
            <w:r>
              <w:rPr>
                <w:rFonts w:ascii="Times New Roman" w:hAnsi="Times New Roman"/>
                <w:color w:val="000000"/>
                <w:sz w:val="24"/>
              </w:rPr>
              <w:t>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Внешняя политика СССР в 1964 - 1985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науки и техники. в 1953 – 1964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и мир в начале 1980-х. Предпосылки реформ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Социально-экономическое развитие СССР в 1985 – 1991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Перемены в духовной сфере в годы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перестройки.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Реформа политической системы СССР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её итоги.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Новое политическое мышление и перемены во внешней политике.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Национальная политика и подъем национальных движений. Распад СССР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t>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 край в 1945 – 1991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теме «СССР в 1964 – 1991 гг.»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экономика в условиях рынка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</w:t>
            </w:r>
            <w:r>
              <w:rPr>
                <w:rFonts w:ascii="Times New Roman" w:hAnsi="Times New Roman"/>
                <w:color w:val="000000"/>
                <w:sz w:val="24"/>
              </w:rPr>
              <w:t>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Политическое развитие Российской Федерации в 1990-е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Межнациональные отношения и национальная политика в 1990-е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Повседневная жизнь в </w:t>
            </w:r>
            <w:r>
              <w:rPr>
                <w:rFonts w:ascii="Times New Roman" w:hAnsi="Times New Roman"/>
                <w:color w:val="000000"/>
                <w:sz w:val="24"/>
              </w:rPr>
              <w:t>1990-е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и мир. Внешняя политика Российской Федерации в 1990-е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Политические вызовы и новые приоритеты внутренней политики России в начале ХХI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2008 – 2011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Социально-экономическое развитие России в начале ХХI в. Приоритетные национальные проекты.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Культура, наука,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спорт и общественная жизнь в 1990-х – начале 2020-х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Культура, наука, спорт и общественная жизнь в 1990-х – начале 2020-х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Внешняя политика в начале ХХI в. </w:t>
            </w:r>
            <w:r>
              <w:rPr>
                <w:rFonts w:ascii="Times New Roman" w:hAnsi="Times New Roman"/>
                <w:color w:val="000000"/>
                <w:sz w:val="24"/>
              </w:rPr>
              <w:t>Россия в современном мире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Внешняя политика в начале ХХI в. Россия в современном мире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2012 – начале 2020-х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сегодня. Специальная военная операция (СВО)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сегодня. Специальная военная операция (СВО)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 край в 1992 – 2022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теме «Российская Федерация в 1992 – начале 2020-х гг.»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Итоговый обобщающий урок по курсу «История России. 1945 год – начало ХХI века»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814C4B" w:rsidRDefault="00814C4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814C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814C4B" w:rsidRDefault="009A5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14C4B" w:rsidRDefault="00814C4B"/>
        </w:tc>
      </w:tr>
    </w:tbl>
    <w:p w:rsidR="00814C4B" w:rsidRDefault="00814C4B">
      <w:pPr>
        <w:sectPr w:rsidR="00814C4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14C4B" w:rsidRDefault="00814C4B">
      <w:pPr>
        <w:sectPr w:rsidR="00814C4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14C4B" w:rsidRDefault="009A5983">
      <w:pPr>
        <w:spacing w:after="0"/>
        <w:ind w:left="120"/>
      </w:pPr>
      <w:bookmarkStart w:id="12" w:name="block-6279196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814C4B" w:rsidRDefault="009A5983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814C4B" w:rsidRDefault="009A5983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814C4B" w:rsidRDefault="009A5983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814C4B" w:rsidRDefault="009A5983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814C4B" w:rsidRDefault="009A5983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814C4B" w:rsidRDefault="009A5983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814C4B" w:rsidRDefault="00814C4B">
      <w:pPr>
        <w:spacing w:after="0"/>
        <w:ind w:left="120"/>
      </w:pPr>
    </w:p>
    <w:p w:rsidR="00814C4B" w:rsidRDefault="009A5983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</w:t>
      </w:r>
      <w:r>
        <w:rPr>
          <w:rFonts w:ascii="Times New Roman" w:hAnsi="Times New Roman"/>
          <w:b/>
          <w:color w:val="000000"/>
          <w:sz w:val="28"/>
        </w:rPr>
        <w:t xml:space="preserve"> РЕСУРСЫ СЕТИ ИНТЕРНЕТ</w:t>
      </w:r>
    </w:p>
    <w:p w:rsidR="00814C4B" w:rsidRDefault="009A5983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814C4B" w:rsidRDefault="00814C4B">
      <w:pPr>
        <w:sectPr w:rsidR="00814C4B">
          <w:pgSz w:w="11906" w:h="16383"/>
          <w:pgMar w:top="1134" w:right="850" w:bottom="1134" w:left="1701" w:header="720" w:footer="720" w:gutter="0"/>
          <w:cols w:space="720"/>
        </w:sectPr>
      </w:pPr>
    </w:p>
    <w:bookmarkEnd w:id="12"/>
    <w:p w:rsidR="009A5983" w:rsidRDefault="009A5983"/>
    <w:sectPr w:rsidR="009A5983" w:rsidSect="00814C4B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14C4B"/>
    <w:rsid w:val="00814C4B"/>
    <w:rsid w:val="009A5983"/>
    <w:rsid w:val="00D766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814C4B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814C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836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15481</Words>
  <Characters>88243</Characters>
  <Application>Microsoft Office Word</Application>
  <DocSecurity>0</DocSecurity>
  <Lines>735</Lines>
  <Paragraphs>207</Paragraphs>
  <ScaleCrop>false</ScaleCrop>
  <Company/>
  <LinksUpToDate>false</LinksUpToDate>
  <CharactersWithSpaces>103517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Татьяна</cp:lastModifiedBy>
  <cp:revision>3</cp:revision>
  <dcterms:created xsi:type="dcterms:W3CDTF">2023-09-28T10:52:00Z</dcterms:created>
  <dcterms:modified xsi:type="dcterms:W3CDTF">2023-09-28T10:52:00Z</dcterms:modified>
</cp:coreProperties>
</file>