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85" w:rsidRDefault="00A35985">
      <w:pPr>
        <w:pStyle w:val="a3"/>
        <w:rPr>
          <w:rFonts w:ascii="Cambria" w:hAnsi="Cambria"/>
          <w:sz w:val="72"/>
          <w:szCs w:val="72"/>
        </w:rPr>
      </w:pPr>
    </w:p>
    <w:p w:rsidR="008B54BE" w:rsidRDefault="008B54BE">
      <w:pPr>
        <w:pStyle w:val="a3"/>
        <w:rPr>
          <w:rFonts w:ascii="Cambria" w:hAnsi="Cambria"/>
          <w:sz w:val="72"/>
          <w:szCs w:val="72"/>
        </w:rPr>
      </w:pPr>
    </w:p>
    <w:p w:rsidR="00712F4C" w:rsidRDefault="00896034">
      <w:pPr>
        <w:pStyle w:val="a3"/>
        <w:rPr>
          <w:rFonts w:ascii="Cambria" w:hAnsi="Cambria"/>
          <w:sz w:val="72"/>
          <w:szCs w:val="72"/>
        </w:rPr>
      </w:pPr>
      <w:r w:rsidRPr="00896034">
        <w:rPr>
          <w:noProof/>
        </w:rPr>
        <w:pict>
          <v:rect id="_x0000_s1026" style="position:absolute;margin-left:0;margin-top:0;width:624.2pt;height:50.2pt;z-index:25165619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896034">
        <w:rPr>
          <w:noProof/>
        </w:rPr>
        <w:pict>
          <v:rect id="_x0000_s1029" style="position:absolute;margin-left:38.9pt;margin-top:-20.55pt;width:7.15pt;height:883.1pt;z-index:251659264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896034">
        <w:rPr>
          <w:noProof/>
        </w:rPr>
        <w:pict>
          <v:rect id="_x0000_s1028" style="position:absolute;margin-left:570.45pt;margin-top:-20.55pt;width:7.15pt;height:883.1pt;z-index:251658240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896034">
        <w:rPr>
          <w:noProof/>
        </w:rPr>
        <w:pict>
          <v:rect id="_x0000_s1027" style="position:absolute;margin-left:-14.4pt;margin-top:.5pt;width:624.2pt;height:50.25pt;z-index:251657216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</w:p>
    <w:p w:rsidR="00712F4C" w:rsidRDefault="00510C2E">
      <w:pPr>
        <w:pStyle w:val="a3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ОТЧЁТ О РЕЗУЛЬТАТАХ САМООБСЛЕДОВАНИЯ</w:t>
      </w:r>
    </w:p>
    <w:p w:rsidR="00712F4C" w:rsidRDefault="00712F4C">
      <w:pPr>
        <w:pStyle w:val="a3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Муниципальное бюджетное общеобразовательное учреждение                                                                                         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>
          <w:rPr>
            <w:rFonts w:ascii="Cambria" w:hAnsi="Cambria"/>
            <w:sz w:val="36"/>
            <w:szCs w:val="36"/>
          </w:rPr>
          <w:t>6 г</w:t>
        </w:r>
      </w:smartTag>
      <w:r>
        <w:rPr>
          <w:rFonts w:ascii="Cambria" w:hAnsi="Cambria"/>
          <w:sz w:val="36"/>
          <w:szCs w:val="36"/>
        </w:rPr>
        <w:t>. Сегежи</w:t>
      </w:r>
    </w:p>
    <w:p w:rsidR="00712F4C" w:rsidRDefault="00712F4C">
      <w:pPr>
        <w:pStyle w:val="a3"/>
        <w:rPr>
          <w:rFonts w:ascii="Cambria" w:hAnsi="Cambria"/>
          <w:sz w:val="36"/>
          <w:szCs w:val="36"/>
        </w:rPr>
      </w:pPr>
    </w:p>
    <w:p w:rsidR="00712F4C" w:rsidRDefault="00712F4C">
      <w:pPr>
        <w:pStyle w:val="a3"/>
        <w:rPr>
          <w:rFonts w:ascii="Cambria" w:hAnsi="Cambria"/>
          <w:sz w:val="36"/>
          <w:szCs w:val="36"/>
        </w:rPr>
      </w:pPr>
    </w:p>
    <w:p w:rsidR="00712F4C" w:rsidRDefault="0096032D">
      <w:pPr>
        <w:pStyle w:val="a3"/>
      </w:pPr>
      <w:r>
        <w:rPr>
          <w:rFonts w:ascii="Cambria" w:hAnsi="Cambria"/>
          <w:sz w:val="96"/>
        </w:rPr>
        <w:t>202</w:t>
      </w:r>
      <w:r w:rsidR="005B6638">
        <w:rPr>
          <w:rFonts w:ascii="Cambria" w:hAnsi="Cambria"/>
          <w:sz w:val="96"/>
        </w:rPr>
        <w:t>4</w:t>
      </w:r>
      <w:r w:rsidR="00712F4C" w:rsidRPr="00712F4C">
        <w:rPr>
          <w:rFonts w:ascii="Cambria" w:hAnsi="Cambria"/>
          <w:sz w:val="96"/>
        </w:rPr>
        <w:t xml:space="preserve"> год</w:t>
      </w:r>
    </w:p>
    <w:p w:rsidR="00712F4C" w:rsidRDefault="00712F4C">
      <w:pPr>
        <w:pStyle w:val="a3"/>
      </w:pPr>
    </w:p>
    <w:p w:rsidR="00712F4C" w:rsidRDefault="00712F4C"/>
    <w:p w:rsidR="00003120" w:rsidRPr="00520300" w:rsidRDefault="00712F4C" w:rsidP="00003120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003120" w:rsidRPr="00003120" w:rsidRDefault="00003120" w:rsidP="00003120">
      <w:pPr>
        <w:spacing w:after="0" w:line="240" w:lineRule="auto"/>
        <w:ind w:left="-993" w:right="-426"/>
        <w:jc w:val="center"/>
        <w:rPr>
          <w:rFonts w:ascii="Times New Roman" w:hAnsi="Times New Roman"/>
          <w:b/>
          <w:color w:val="215868"/>
          <w:sz w:val="24"/>
          <w:szCs w:val="24"/>
        </w:rPr>
      </w:pPr>
      <w:r w:rsidRPr="00915141">
        <w:rPr>
          <w:rFonts w:ascii="Times New Roman" w:hAnsi="Times New Roman"/>
          <w:b/>
          <w:color w:val="215868"/>
          <w:sz w:val="24"/>
          <w:szCs w:val="24"/>
        </w:rPr>
        <w:lastRenderedPageBreak/>
        <w:t>ОГЛАВЛЕНИЕ ОТЧЁТА</w:t>
      </w:r>
    </w:p>
    <w:p w:rsidR="00003120" w:rsidRPr="00915141" w:rsidRDefault="00003120" w:rsidP="00003120">
      <w:pPr>
        <w:spacing w:after="0" w:line="240" w:lineRule="auto"/>
        <w:ind w:left="-993" w:right="-426"/>
        <w:jc w:val="center"/>
        <w:rPr>
          <w:rFonts w:ascii="Times New Roman" w:hAnsi="Times New Roman"/>
          <w:b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left="-993" w:right="-426"/>
        <w:jc w:val="center"/>
        <w:rPr>
          <w:rFonts w:ascii="Times New Roman" w:hAnsi="Times New Roman"/>
          <w:b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left="-993" w:right="-426"/>
        <w:jc w:val="center"/>
        <w:rPr>
          <w:rFonts w:ascii="Times New Roman" w:hAnsi="Times New Roman"/>
          <w:b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Показатели</w:t>
      </w:r>
      <w:r w:rsidR="00327A8C">
        <w:rPr>
          <w:rFonts w:ascii="Times New Roman" w:hAnsi="Times New Roman"/>
          <w:color w:val="215868"/>
          <w:sz w:val="24"/>
          <w:szCs w:val="24"/>
        </w:rPr>
        <w:t xml:space="preserve"> деятельности учреждения за 202</w:t>
      </w:r>
      <w:r w:rsidR="005B6638">
        <w:rPr>
          <w:rFonts w:ascii="Times New Roman" w:hAnsi="Times New Roman"/>
          <w:color w:val="215868"/>
          <w:sz w:val="24"/>
          <w:szCs w:val="24"/>
        </w:rPr>
        <w:t>4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год .................................................</w:t>
      </w:r>
      <w:r w:rsidR="009A61EA">
        <w:rPr>
          <w:rFonts w:ascii="Times New Roman" w:hAnsi="Times New Roman"/>
          <w:color w:val="215868"/>
          <w:sz w:val="24"/>
          <w:szCs w:val="24"/>
        </w:rPr>
        <w:t>..</w:t>
      </w:r>
      <w:r w:rsidRPr="00915141">
        <w:rPr>
          <w:rFonts w:ascii="Times New Roman" w:hAnsi="Times New Roman"/>
          <w:color w:val="215868"/>
          <w:sz w:val="24"/>
          <w:szCs w:val="24"/>
        </w:rPr>
        <w:t>.</w:t>
      </w:r>
      <w:r>
        <w:rPr>
          <w:rFonts w:ascii="Times New Roman" w:hAnsi="Times New Roman"/>
          <w:color w:val="215868"/>
          <w:sz w:val="24"/>
          <w:szCs w:val="24"/>
        </w:rPr>
        <w:t xml:space="preserve">     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стр. </w:t>
      </w:r>
      <w:r w:rsidR="00CC3C30">
        <w:rPr>
          <w:rFonts w:ascii="Times New Roman" w:hAnsi="Times New Roman"/>
          <w:color w:val="215868"/>
          <w:sz w:val="24"/>
          <w:szCs w:val="24"/>
        </w:rPr>
        <w:t>3</w:t>
      </w: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Аналитическая часть</w:t>
      </w: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F96EDF">
      <w:pPr>
        <w:tabs>
          <w:tab w:val="left" w:pos="8505"/>
        </w:tabs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  <w:lang w:val="en-US"/>
        </w:rPr>
        <w:t>I</w:t>
      </w:r>
      <w:r w:rsidRPr="00915141">
        <w:rPr>
          <w:rFonts w:ascii="Times New Roman" w:hAnsi="Times New Roman"/>
          <w:color w:val="215868"/>
          <w:sz w:val="24"/>
          <w:szCs w:val="24"/>
        </w:rPr>
        <w:t>. Общая характеристика учреждения................................................................</w:t>
      </w:r>
      <w:r>
        <w:rPr>
          <w:rFonts w:ascii="Times New Roman" w:hAnsi="Times New Roman"/>
          <w:color w:val="215868"/>
          <w:sz w:val="24"/>
          <w:szCs w:val="24"/>
        </w:rPr>
        <w:t>........</w:t>
      </w:r>
      <w:r w:rsidR="009A61EA">
        <w:rPr>
          <w:rFonts w:ascii="Times New Roman" w:hAnsi="Times New Roman"/>
          <w:color w:val="215868"/>
          <w:sz w:val="24"/>
          <w:szCs w:val="24"/>
        </w:rPr>
        <w:t>..</w:t>
      </w:r>
      <w:r>
        <w:rPr>
          <w:rFonts w:ascii="Times New Roman" w:hAnsi="Times New Roman"/>
          <w:color w:val="215868"/>
          <w:sz w:val="24"/>
          <w:szCs w:val="24"/>
        </w:rPr>
        <w:t>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 </w:t>
      </w:r>
      <w:r>
        <w:rPr>
          <w:rFonts w:ascii="Times New Roman" w:hAnsi="Times New Roman"/>
          <w:color w:val="215868"/>
          <w:sz w:val="24"/>
          <w:szCs w:val="24"/>
        </w:rPr>
        <w:t xml:space="preserve">  </w:t>
      </w:r>
      <w:r w:rsidR="00F96EDF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стр. </w:t>
      </w:r>
      <w:r w:rsidR="00CC3C30">
        <w:rPr>
          <w:rFonts w:ascii="Times New Roman" w:hAnsi="Times New Roman"/>
          <w:color w:val="215868"/>
          <w:sz w:val="24"/>
          <w:szCs w:val="24"/>
        </w:rPr>
        <w:t>6</w:t>
      </w: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8"/>
        </w:rPr>
        <w:t>Анализ контингента обучающихся............................................................................</w:t>
      </w:r>
      <w:r w:rsidR="009A61EA">
        <w:rPr>
          <w:rFonts w:ascii="Times New Roman" w:hAnsi="Times New Roman"/>
          <w:color w:val="215868"/>
          <w:sz w:val="24"/>
          <w:szCs w:val="28"/>
        </w:rPr>
        <w:t>.</w:t>
      </w:r>
      <w:r w:rsidRPr="00915141">
        <w:rPr>
          <w:rFonts w:ascii="Times New Roman" w:hAnsi="Times New Roman"/>
          <w:color w:val="215868"/>
          <w:sz w:val="24"/>
          <w:szCs w:val="28"/>
        </w:rPr>
        <w:t xml:space="preserve">...  </w:t>
      </w:r>
      <w:r w:rsidR="00F96EDF">
        <w:rPr>
          <w:rFonts w:ascii="Times New Roman" w:hAnsi="Times New Roman"/>
          <w:color w:val="215868"/>
          <w:sz w:val="24"/>
          <w:szCs w:val="28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8"/>
        </w:rPr>
        <w:t>стр.</w:t>
      </w:r>
      <w:r w:rsidR="00AC5873">
        <w:rPr>
          <w:rFonts w:ascii="Times New Roman" w:hAnsi="Times New Roman"/>
          <w:color w:val="215868"/>
          <w:sz w:val="24"/>
          <w:szCs w:val="28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8"/>
        </w:rPr>
        <w:t>7</w:t>
      </w:r>
    </w:p>
    <w:p w:rsidR="00003120" w:rsidRPr="00915141" w:rsidRDefault="00003120" w:rsidP="00F96EDF">
      <w:pPr>
        <w:tabs>
          <w:tab w:val="left" w:pos="142"/>
          <w:tab w:val="left" w:pos="8505"/>
        </w:tabs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Оценка системы управления в МБОУ СОШ №</w:t>
      </w:r>
      <w:r w:rsidR="00C2017B">
        <w:rPr>
          <w:rFonts w:ascii="Times New Roman" w:hAnsi="Times New Roman"/>
          <w:color w:val="215868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г"/>
        </w:smartTagPr>
        <w:r w:rsidRPr="00915141">
          <w:rPr>
            <w:rFonts w:ascii="Times New Roman" w:hAnsi="Times New Roman"/>
            <w:color w:val="215868"/>
            <w:sz w:val="24"/>
            <w:szCs w:val="24"/>
          </w:rPr>
          <w:t>6 г</w:t>
        </w:r>
      </w:smartTag>
      <w:r w:rsidRPr="00915141">
        <w:rPr>
          <w:rFonts w:ascii="Times New Roman" w:hAnsi="Times New Roman"/>
          <w:color w:val="215868"/>
          <w:sz w:val="24"/>
          <w:szCs w:val="24"/>
        </w:rPr>
        <w:t>. Сегежи....................................</w:t>
      </w:r>
      <w:r w:rsidR="009A61EA">
        <w:rPr>
          <w:rFonts w:ascii="Times New Roman" w:hAnsi="Times New Roman"/>
          <w:color w:val="215868"/>
          <w:sz w:val="24"/>
          <w:szCs w:val="24"/>
        </w:rPr>
        <w:t>.</w:t>
      </w:r>
      <w:r w:rsidRPr="00915141">
        <w:rPr>
          <w:rFonts w:ascii="Times New Roman" w:hAnsi="Times New Roman"/>
          <w:color w:val="215868"/>
          <w:sz w:val="24"/>
          <w:szCs w:val="24"/>
        </w:rPr>
        <w:t>....  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8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  <w:lang w:val="en-US"/>
        </w:rPr>
        <w:t>II</w:t>
      </w:r>
      <w:r w:rsidRPr="00915141">
        <w:rPr>
          <w:rFonts w:ascii="Times New Roman" w:hAnsi="Times New Roman"/>
          <w:color w:val="215868"/>
          <w:sz w:val="24"/>
          <w:szCs w:val="24"/>
        </w:rPr>
        <w:t>. Оценка содержания образовательной деятельности 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</w:t>
      </w:r>
      <w:r w:rsidRPr="00915141">
        <w:rPr>
          <w:rFonts w:ascii="Times New Roman" w:hAnsi="Times New Roman"/>
          <w:color w:val="215868"/>
          <w:sz w:val="24"/>
          <w:szCs w:val="24"/>
        </w:rPr>
        <w:t>.....................</w:t>
      </w:r>
      <w:r w:rsidR="009A61EA">
        <w:rPr>
          <w:rFonts w:ascii="Times New Roman" w:hAnsi="Times New Roman"/>
          <w:color w:val="215868"/>
          <w:sz w:val="24"/>
          <w:szCs w:val="24"/>
        </w:rPr>
        <w:t>.</w:t>
      </w:r>
      <w:r w:rsidRPr="00915141">
        <w:rPr>
          <w:rFonts w:ascii="Times New Roman" w:hAnsi="Times New Roman"/>
          <w:color w:val="215868"/>
          <w:sz w:val="24"/>
          <w:szCs w:val="24"/>
        </w:rPr>
        <w:t>..</w:t>
      </w:r>
      <w:r w:rsidR="00F96EDF">
        <w:rPr>
          <w:rFonts w:ascii="Times New Roman" w:hAnsi="Times New Roman"/>
          <w:color w:val="215868"/>
          <w:sz w:val="24"/>
          <w:szCs w:val="24"/>
        </w:rPr>
        <w:t>.</w:t>
      </w:r>
      <w:r>
        <w:rPr>
          <w:rFonts w:ascii="Times New Roman" w:hAnsi="Times New Roman"/>
          <w:color w:val="215868"/>
          <w:sz w:val="24"/>
          <w:szCs w:val="24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 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1</w:t>
      </w:r>
      <w:r w:rsidR="006E7768">
        <w:rPr>
          <w:rFonts w:ascii="Times New Roman" w:hAnsi="Times New Roman"/>
          <w:color w:val="215868"/>
          <w:sz w:val="24"/>
          <w:szCs w:val="24"/>
        </w:rPr>
        <w:t>1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45683D">
      <w:pPr>
        <w:tabs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Виды реализуемых образовательных программ ...................................................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1</w:t>
      </w:r>
      <w:r w:rsidR="006E7768">
        <w:rPr>
          <w:rFonts w:ascii="Times New Roman" w:hAnsi="Times New Roman"/>
          <w:color w:val="215868"/>
          <w:sz w:val="24"/>
          <w:szCs w:val="24"/>
        </w:rPr>
        <w:t>1</w:t>
      </w:r>
    </w:p>
    <w:p w:rsidR="00003120" w:rsidRPr="00915141" w:rsidRDefault="00003120" w:rsidP="0045683D">
      <w:pPr>
        <w:tabs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</w:rPr>
        <w:t>Внеурочная деятельность ...................</w:t>
      </w:r>
      <w:r w:rsidRPr="00915141">
        <w:rPr>
          <w:rFonts w:ascii="Times New Roman" w:hAnsi="Times New Roman"/>
          <w:color w:val="215868"/>
          <w:sz w:val="24"/>
          <w:szCs w:val="24"/>
        </w:rPr>
        <w:t>..................................................................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...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  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1</w:t>
      </w:r>
      <w:r w:rsidR="006E7768">
        <w:rPr>
          <w:rFonts w:ascii="Times New Roman" w:hAnsi="Times New Roman"/>
          <w:color w:val="215868"/>
          <w:sz w:val="24"/>
          <w:szCs w:val="24"/>
        </w:rPr>
        <w:t>1</w:t>
      </w:r>
    </w:p>
    <w:p w:rsidR="00003120" w:rsidRPr="00915141" w:rsidRDefault="00003120" w:rsidP="0045683D">
      <w:pPr>
        <w:tabs>
          <w:tab w:val="left" w:pos="8505"/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</w:rPr>
        <w:t>Дополнительное образование детей в школе ..........</w:t>
      </w:r>
      <w:r w:rsidRPr="00915141">
        <w:rPr>
          <w:rFonts w:ascii="Times New Roman" w:hAnsi="Times New Roman"/>
          <w:color w:val="215868"/>
          <w:sz w:val="24"/>
          <w:szCs w:val="24"/>
        </w:rPr>
        <w:t>.........................</w:t>
      </w:r>
      <w:r>
        <w:rPr>
          <w:rFonts w:ascii="Times New Roman" w:hAnsi="Times New Roman"/>
          <w:color w:val="215868"/>
          <w:sz w:val="24"/>
          <w:szCs w:val="24"/>
        </w:rPr>
        <w:t>.</w:t>
      </w:r>
      <w:r w:rsidRPr="00915141">
        <w:rPr>
          <w:rFonts w:ascii="Times New Roman" w:hAnsi="Times New Roman"/>
          <w:color w:val="215868"/>
          <w:sz w:val="24"/>
          <w:szCs w:val="24"/>
        </w:rPr>
        <w:t>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1</w:t>
      </w:r>
      <w:r w:rsidR="006E7768">
        <w:rPr>
          <w:rFonts w:ascii="Times New Roman" w:hAnsi="Times New Roman"/>
          <w:color w:val="215868"/>
          <w:sz w:val="24"/>
          <w:szCs w:val="24"/>
        </w:rPr>
        <w:t>4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Современные образовательные технологии ..........................................................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...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1</w:t>
      </w:r>
      <w:r w:rsidR="006E7768">
        <w:rPr>
          <w:rFonts w:ascii="Times New Roman" w:hAnsi="Times New Roman"/>
          <w:color w:val="215868"/>
          <w:sz w:val="24"/>
          <w:szCs w:val="24"/>
        </w:rPr>
        <w:t>5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45683D">
      <w:pPr>
        <w:tabs>
          <w:tab w:val="left" w:pos="8647"/>
        </w:tabs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  <w:lang w:val="en-US"/>
        </w:rPr>
        <w:t>III</w:t>
      </w:r>
      <w:r w:rsidR="00C2017B">
        <w:rPr>
          <w:rFonts w:ascii="Times New Roman" w:hAnsi="Times New Roman"/>
          <w:color w:val="215868"/>
          <w:sz w:val="24"/>
          <w:szCs w:val="24"/>
        </w:rPr>
        <w:t xml:space="preserve">. Оценка 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условий осуществления образовательного процесса.............................. </w:t>
      </w:r>
      <w:r w:rsidR="00C2017B">
        <w:rPr>
          <w:rFonts w:ascii="Times New Roman" w:hAnsi="Times New Roman"/>
          <w:color w:val="215868"/>
          <w:sz w:val="24"/>
          <w:szCs w:val="24"/>
        </w:rPr>
        <w:t xml:space="preserve">  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1</w:t>
      </w:r>
      <w:r w:rsidR="006E7768">
        <w:rPr>
          <w:rFonts w:ascii="Times New Roman" w:hAnsi="Times New Roman"/>
          <w:color w:val="215868"/>
          <w:sz w:val="24"/>
          <w:szCs w:val="24"/>
        </w:rPr>
        <w:t>6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45683D">
      <w:pPr>
        <w:tabs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Организация безопасного режима в МБОУ СОШ №</w:t>
      </w:r>
      <w:r w:rsidR="00C2017B">
        <w:rPr>
          <w:rFonts w:ascii="Times New Roman" w:hAnsi="Times New Roman"/>
          <w:color w:val="215868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г"/>
        </w:smartTagPr>
        <w:r w:rsidRPr="00915141">
          <w:rPr>
            <w:rFonts w:ascii="Times New Roman" w:hAnsi="Times New Roman"/>
            <w:color w:val="215868"/>
            <w:sz w:val="24"/>
            <w:szCs w:val="24"/>
          </w:rPr>
          <w:t>6 г</w:t>
        </w:r>
      </w:smartTag>
      <w:r w:rsidRPr="00915141">
        <w:rPr>
          <w:rFonts w:ascii="Times New Roman" w:hAnsi="Times New Roman"/>
          <w:color w:val="215868"/>
          <w:sz w:val="24"/>
          <w:szCs w:val="24"/>
        </w:rPr>
        <w:t xml:space="preserve">. Сегежи ..........................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CC3C30">
        <w:rPr>
          <w:rFonts w:ascii="Times New Roman" w:hAnsi="Times New Roman"/>
          <w:color w:val="215868"/>
          <w:sz w:val="24"/>
          <w:szCs w:val="24"/>
        </w:rPr>
        <w:t>1</w:t>
      </w:r>
      <w:r w:rsidR="006E7768">
        <w:rPr>
          <w:rFonts w:ascii="Times New Roman" w:hAnsi="Times New Roman"/>
          <w:color w:val="215868"/>
          <w:sz w:val="24"/>
          <w:szCs w:val="24"/>
        </w:rPr>
        <w:t>6</w:t>
      </w:r>
    </w:p>
    <w:p w:rsidR="00003120" w:rsidRPr="00915141" w:rsidRDefault="00003120" w:rsidP="0045683D">
      <w:pPr>
        <w:tabs>
          <w:tab w:val="left" w:pos="8505"/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Оценка качества кадрового потенциала МБОУ СОШ №</w:t>
      </w:r>
      <w:r w:rsidR="00C2017B">
        <w:rPr>
          <w:rFonts w:ascii="Times New Roman" w:hAnsi="Times New Roman"/>
          <w:color w:val="215868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г"/>
        </w:smartTagPr>
        <w:r w:rsidRPr="00915141">
          <w:rPr>
            <w:rFonts w:ascii="Times New Roman" w:hAnsi="Times New Roman"/>
            <w:color w:val="215868"/>
            <w:sz w:val="24"/>
            <w:szCs w:val="24"/>
          </w:rPr>
          <w:t>6 г</w:t>
        </w:r>
      </w:smartTag>
      <w:r w:rsidRPr="00915141">
        <w:rPr>
          <w:rFonts w:ascii="Times New Roman" w:hAnsi="Times New Roman"/>
          <w:color w:val="215868"/>
          <w:sz w:val="24"/>
          <w:szCs w:val="24"/>
        </w:rPr>
        <w:t xml:space="preserve">. Сегежи ....................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CC3C30">
        <w:rPr>
          <w:rFonts w:ascii="Times New Roman" w:hAnsi="Times New Roman"/>
          <w:color w:val="215868"/>
          <w:sz w:val="24"/>
          <w:szCs w:val="24"/>
        </w:rPr>
        <w:t>1</w:t>
      </w:r>
      <w:r w:rsidR="006E7768">
        <w:rPr>
          <w:rFonts w:ascii="Times New Roman" w:hAnsi="Times New Roman"/>
          <w:color w:val="215868"/>
          <w:sz w:val="24"/>
          <w:szCs w:val="24"/>
        </w:rPr>
        <w:t>9</w:t>
      </w:r>
    </w:p>
    <w:p w:rsidR="00003120" w:rsidRPr="00D674E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</w:rPr>
      </w:pPr>
      <w:r w:rsidRPr="00D674E1">
        <w:rPr>
          <w:rFonts w:ascii="Times New Roman" w:hAnsi="Times New Roman"/>
          <w:color w:val="215868"/>
          <w:sz w:val="24"/>
        </w:rPr>
        <w:t>Оценка материально</w:t>
      </w:r>
      <w:r w:rsidR="00C2017B">
        <w:rPr>
          <w:rFonts w:ascii="Times New Roman" w:hAnsi="Times New Roman"/>
          <w:color w:val="215868"/>
          <w:sz w:val="24"/>
        </w:rPr>
        <w:t>-</w:t>
      </w:r>
      <w:r w:rsidRPr="00D674E1">
        <w:rPr>
          <w:rFonts w:ascii="Times New Roman" w:hAnsi="Times New Roman"/>
          <w:color w:val="215868"/>
          <w:sz w:val="24"/>
        </w:rPr>
        <w:t>технического обеспечения</w:t>
      </w:r>
      <w:r>
        <w:rPr>
          <w:rFonts w:ascii="Times New Roman" w:hAnsi="Times New Roman"/>
          <w:color w:val="215868"/>
          <w:sz w:val="24"/>
        </w:rPr>
        <w:t xml:space="preserve"> ......................................................... </w:t>
      </w:r>
      <w:r w:rsidR="00C2017B">
        <w:rPr>
          <w:rFonts w:ascii="Times New Roman" w:hAnsi="Times New Roman"/>
          <w:color w:val="215868"/>
          <w:sz w:val="24"/>
        </w:rPr>
        <w:t xml:space="preserve"> </w:t>
      </w:r>
      <w:r w:rsidR="0045683D">
        <w:rPr>
          <w:rFonts w:ascii="Times New Roman" w:hAnsi="Times New Roman"/>
          <w:color w:val="215868"/>
          <w:sz w:val="24"/>
        </w:rPr>
        <w:t xml:space="preserve"> </w:t>
      </w:r>
      <w:r>
        <w:rPr>
          <w:rFonts w:ascii="Times New Roman" w:hAnsi="Times New Roman"/>
          <w:color w:val="215868"/>
          <w:sz w:val="24"/>
        </w:rPr>
        <w:t xml:space="preserve">стр. </w:t>
      </w:r>
      <w:r w:rsidR="006E7768">
        <w:rPr>
          <w:rFonts w:ascii="Times New Roman" w:hAnsi="Times New Roman"/>
          <w:color w:val="215868"/>
          <w:sz w:val="24"/>
        </w:rPr>
        <w:t>20</w:t>
      </w:r>
    </w:p>
    <w:p w:rsidR="00003120" w:rsidRPr="00915141" w:rsidRDefault="00003120" w:rsidP="0045683D">
      <w:pPr>
        <w:tabs>
          <w:tab w:val="left" w:pos="8647"/>
          <w:tab w:val="left" w:pos="8789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</w:rPr>
        <w:t xml:space="preserve">Оценка психолого-педагогического сопровождения обучающихся ......................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</w:t>
      </w:r>
      <w:r w:rsidR="00CC3C30">
        <w:rPr>
          <w:rFonts w:ascii="Times New Roman" w:hAnsi="Times New Roman"/>
          <w:color w:val="215868"/>
          <w:sz w:val="24"/>
          <w:szCs w:val="24"/>
        </w:rPr>
        <w:t>стр.2</w:t>
      </w:r>
      <w:r w:rsidR="006E7768">
        <w:rPr>
          <w:rFonts w:ascii="Times New Roman" w:hAnsi="Times New Roman"/>
          <w:color w:val="215868"/>
          <w:sz w:val="24"/>
          <w:szCs w:val="24"/>
        </w:rPr>
        <w:t>1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  <w:lang w:val="en-US"/>
        </w:rPr>
        <w:t>I</w:t>
      </w:r>
      <w:r w:rsidRPr="00915141">
        <w:rPr>
          <w:rFonts w:ascii="Times New Roman" w:hAnsi="Times New Roman"/>
          <w:color w:val="215868"/>
          <w:sz w:val="24"/>
          <w:szCs w:val="24"/>
          <w:lang w:val="en-US"/>
        </w:rPr>
        <w:t>V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. Оценка результатов образовательной деятельности учреждения, качества образования....................................................................................................................... </w:t>
      </w:r>
      <w:r w:rsidR="00C2017B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2</w:t>
      </w:r>
      <w:r w:rsidR="006E7768">
        <w:rPr>
          <w:rFonts w:ascii="Times New Roman" w:hAnsi="Times New Roman"/>
          <w:color w:val="215868"/>
          <w:sz w:val="24"/>
          <w:szCs w:val="24"/>
        </w:rPr>
        <w:t xml:space="preserve">5 </w:t>
      </w: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Образовательные результаты  в 1-11 классах ...............................................................</w:t>
      </w:r>
      <w:r w:rsidR="0045683D">
        <w:rPr>
          <w:rFonts w:ascii="Times New Roman" w:hAnsi="Times New Roman"/>
          <w:color w:val="215868"/>
          <w:sz w:val="24"/>
          <w:szCs w:val="24"/>
        </w:rPr>
        <w:t>..</w:t>
      </w:r>
      <w:r w:rsidRPr="00915141">
        <w:rPr>
          <w:rFonts w:ascii="Times New Roman" w:hAnsi="Times New Roman"/>
          <w:color w:val="215868"/>
          <w:sz w:val="24"/>
          <w:szCs w:val="24"/>
        </w:rPr>
        <w:t>с</w:t>
      </w:r>
      <w:r w:rsidR="00AC5873">
        <w:rPr>
          <w:rFonts w:ascii="Times New Roman" w:hAnsi="Times New Roman"/>
          <w:color w:val="215868"/>
          <w:sz w:val="24"/>
          <w:szCs w:val="24"/>
        </w:rPr>
        <w:t>тр.</w:t>
      </w:r>
      <w:r w:rsidR="00CC3C30">
        <w:rPr>
          <w:rFonts w:ascii="Times New Roman" w:hAnsi="Times New Roman"/>
          <w:color w:val="215868"/>
          <w:sz w:val="24"/>
          <w:szCs w:val="24"/>
        </w:rPr>
        <w:t xml:space="preserve"> 25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                                    </w:t>
      </w:r>
    </w:p>
    <w:p w:rsidR="00003120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</w:rPr>
        <w:t>Результаты Всероссийских проверочных работ ...................................................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</w:t>
      </w:r>
      <w:r>
        <w:rPr>
          <w:rFonts w:ascii="Times New Roman" w:hAnsi="Times New Roman"/>
          <w:color w:val="215868"/>
          <w:sz w:val="24"/>
          <w:szCs w:val="24"/>
        </w:rPr>
        <w:t xml:space="preserve">.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  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стр. </w:t>
      </w:r>
      <w:r w:rsidR="00CC3C30">
        <w:rPr>
          <w:rFonts w:ascii="Times New Roman" w:hAnsi="Times New Roman"/>
          <w:color w:val="215868"/>
          <w:sz w:val="24"/>
          <w:szCs w:val="24"/>
        </w:rPr>
        <w:t>26</w:t>
      </w:r>
    </w:p>
    <w:p w:rsidR="00003120" w:rsidRPr="00915141" w:rsidRDefault="00003120" w:rsidP="00F96EDF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Результаты государственной  итоговой аттестации в 9-х классах 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.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2</w:t>
      </w:r>
      <w:r w:rsidR="006E7768">
        <w:rPr>
          <w:rFonts w:ascii="Times New Roman" w:hAnsi="Times New Roman"/>
          <w:color w:val="215868"/>
          <w:sz w:val="24"/>
          <w:szCs w:val="24"/>
        </w:rPr>
        <w:t>7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 xml:space="preserve">Результаты государственной  итоговой аттестации в 11-х классах .......................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2</w:t>
      </w:r>
      <w:r w:rsidR="009F48FA">
        <w:rPr>
          <w:rFonts w:ascii="Times New Roman" w:hAnsi="Times New Roman"/>
          <w:color w:val="215868"/>
          <w:sz w:val="24"/>
          <w:szCs w:val="24"/>
        </w:rPr>
        <w:t>7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Результаты участия обучающихся в олимпиадах 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. </w:t>
      </w:r>
      <w:r w:rsidR="002C2AAB">
        <w:rPr>
          <w:rFonts w:ascii="Times New Roman" w:hAnsi="Times New Roman"/>
          <w:color w:val="215868"/>
          <w:sz w:val="24"/>
          <w:szCs w:val="24"/>
        </w:rPr>
        <w:t xml:space="preserve">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9F48FA">
        <w:rPr>
          <w:rFonts w:ascii="Times New Roman" w:hAnsi="Times New Roman"/>
          <w:color w:val="215868"/>
          <w:sz w:val="24"/>
          <w:szCs w:val="24"/>
        </w:rPr>
        <w:t>29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 xml:space="preserve">Результаты учебно-исследовательской деятельности обучающихся ...................... </w:t>
      </w:r>
      <w:r w:rsidR="002C2AAB">
        <w:rPr>
          <w:rFonts w:ascii="Times New Roman" w:hAnsi="Times New Roman"/>
          <w:color w:val="215868"/>
          <w:sz w:val="24"/>
          <w:szCs w:val="24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3</w:t>
      </w:r>
      <w:r w:rsidR="006E7768">
        <w:rPr>
          <w:rFonts w:ascii="Times New Roman" w:hAnsi="Times New Roman"/>
          <w:color w:val="215868"/>
          <w:sz w:val="24"/>
          <w:szCs w:val="24"/>
        </w:rPr>
        <w:t>0</w:t>
      </w:r>
    </w:p>
    <w:p w:rsidR="00003120" w:rsidRPr="00915141" w:rsidRDefault="00003120" w:rsidP="00F96EDF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Результаты участия обучающихся в конкурсах .....................................................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. </w:t>
      </w:r>
      <w:r w:rsidR="00F96EDF">
        <w:rPr>
          <w:rFonts w:ascii="Times New Roman" w:hAnsi="Times New Roman"/>
          <w:color w:val="215868"/>
          <w:sz w:val="24"/>
          <w:szCs w:val="24"/>
        </w:rPr>
        <w:t xml:space="preserve">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CC3C30">
        <w:rPr>
          <w:rFonts w:ascii="Times New Roman" w:hAnsi="Times New Roman"/>
          <w:color w:val="215868"/>
          <w:sz w:val="24"/>
          <w:szCs w:val="24"/>
        </w:rPr>
        <w:t xml:space="preserve"> 3</w:t>
      </w:r>
      <w:r w:rsidR="009F48FA">
        <w:rPr>
          <w:rFonts w:ascii="Times New Roman" w:hAnsi="Times New Roman"/>
          <w:color w:val="215868"/>
          <w:sz w:val="24"/>
          <w:szCs w:val="24"/>
        </w:rPr>
        <w:t>3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Результаты внеклассной деятельности ..................................................................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. </w:t>
      </w:r>
      <w:r w:rsidR="002C2AAB">
        <w:rPr>
          <w:rFonts w:ascii="Times New Roman" w:hAnsi="Times New Roman"/>
          <w:color w:val="215868"/>
          <w:sz w:val="24"/>
          <w:szCs w:val="24"/>
        </w:rPr>
        <w:t xml:space="preserve">  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CC3C30">
        <w:rPr>
          <w:rFonts w:ascii="Times New Roman" w:hAnsi="Times New Roman"/>
          <w:color w:val="215868"/>
          <w:sz w:val="24"/>
          <w:szCs w:val="24"/>
        </w:rPr>
        <w:t xml:space="preserve"> 4</w:t>
      </w:r>
      <w:r w:rsidR="006E7768">
        <w:rPr>
          <w:rFonts w:ascii="Times New Roman" w:hAnsi="Times New Roman"/>
          <w:color w:val="215868"/>
          <w:sz w:val="24"/>
          <w:szCs w:val="24"/>
        </w:rPr>
        <w:t>3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</w:p>
    <w:p w:rsidR="00003120" w:rsidRPr="00915141" w:rsidRDefault="00003120" w:rsidP="0045683D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Профессиональные достижения п</w:t>
      </w:r>
      <w:r w:rsidR="002C2AAB">
        <w:rPr>
          <w:rFonts w:ascii="Times New Roman" w:hAnsi="Times New Roman"/>
          <w:color w:val="215868"/>
          <w:sz w:val="24"/>
          <w:szCs w:val="24"/>
        </w:rPr>
        <w:t>едагогического коллектива в 20</w:t>
      </w:r>
      <w:r w:rsidR="0096032D">
        <w:rPr>
          <w:rFonts w:ascii="Times New Roman" w:hAnsi="Times New Roman"/>
          <w:color w:val="215868"/>
          <w:sz w:val="24"/>
          <w:szCs w:val="24"/>
        </w:rPr>
        <w:t>2</w:t>
      </w:r>
      <w:r w:rsidR="004F0999">
        <w:rPr>
          <w:rFonts w:ascii="Times New Roman" w:hAnsi="Times New Roman"/>
          <w:color w:val="215868"/>
          <w:sz w:val="24"/>
          <w:szCs w:val="24"/>
        </w:rPr>
        <w:t>4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году ............ </w:t>
      </w:r>
      <w:r w:rsidR="00F96EDF">
        <w:rPr>
          <w:rFonts w:ascii="Times New Roman" w:hAnsi="Times New Roman"/>
          <w:color w:val="215868"/>
          <w:sz w:val="24"/>
          <w:szCs w:val="24"/>
        </w:rPr>
        <w:t xml:space="preserve">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4</w:t>
      </w:r>
      <w:r w:rsidR="006E7768">
        <w:rPr>
          <w:rFonts w:ascii="Times New Roman" w:hAnsi="Times New Roman"/>
          <w:color w:val="215868"/>
          <w:sz w:val="24"/>
          <w:szCs w:val="24"/>
        </w:rPr>
        <w:t>4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F96EDF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215868"/>
          <w:sz w:val="24"/>
          <w:szCs w:val="24"/>
          <w:lang w:eastAsia="ru-RU"/>
        </w:rPr>
      </w:pPr>
      <w:r w:rsidRPr="00EF42E8">
        <w:rPr>
          <w:rFonts w:ascii="Times New Roman" w:hAnsi="Times New Roman"/>
          <w:color w:val="215868"/>
          <w:sz w:val="24"/>
          <w:szCs w:val="24"/>
          <w:lang w:val="en-US"/>
        </w:rPr>
        <w:t>V</w:t>
      </w:r>
      <w:r w:rsidRPr="00EF42E8">
        <w:rPr>
          <w:rFonts w:ascii="Times New Roman" w:hAnsi="Times New Roman"/>
          <w:color w:val="215868"/>
          <w:sz w:val="24"/>
          <w:szCs w:val="24"/>
        </w:rPr>
        <w:t>.</w:t>
      </w:r>
      <w:r w:rsidRPr="00A306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Функционирование внутренней системы оценки качес</w:t>
      </w:r>
      <w:r w:rsidR="0045683D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тва образования ............</w:t>
      </w: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стр.</w:t>
      </w:r>
      <w:r w:rsidR="00AC5873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 xml:space="preserve"> </w:t>
      </w:r>
      <w:r w:rsidR="00CC3C30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4</w:t>
      </w:r>
      <w:r w:rsidR="006E7768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4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215868"/>
          <w:sz w:val="24"/>
          <w:szCs w:val="24"/>
          <w:lang w:eastAsia="ru-RU"/>
        </w:rPr>
      </w:pP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 xml:space="preserve"> </w:t>
      </w:r>
    </w:p>
    <w:p w:rsidR="00003120" w:rsidRPr="00915141" w:rsidRDefault="00003120" w:rsidP="0045683D">
      <w:pPr>
        <w:tabs>
          <w:tab w:val="left" w:pos="8647"/>
          <w:tab w:val="left" w:pos="9072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eastAsia="Times New Roman" w:hAnsi="Times New Roman"/>
          <w:color w:val="215868"/>
          <w:sz w:val="24"/>
          <w:szCs w:val="24"/>
          <w:lang w:val="en-US" w:eastAsia="ru-RU"/>
        </w:rPr>
        <w:t>VI</w:t>
      </w: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 xml:space="preserve">. </w:t>
      </w:r>
      <w:r w:rsidRPr="00766D30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Заключение</w:t>
      </w: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.........................................................................................</w:t>
      </w:r>
      <w:r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.............</w:t>
      </w:r>
      <w:r w:rsidR="00F96EDF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 xml:space="preserve">    </w:t>
      </w: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 xml:space="preserve"> </w:t>
      </w:r>
      <w:r w:rsidR="0045683D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 xml:space="preserve">     </w:t>
      </w: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стр.</w:t>
      </w:r>
      <w:r w:rsidR="006E7768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47</w:t>
      </w:r>
    </w:p>
    <w:p w:rsidR="00003120" w:rsidRPr="000F3B92" w:rsidRDefault="00003120" w:rsidP="00003120">
      <w:pPr>
        <w:spacing w:after="0" w:line="240" w:lineRule="auto"/>
        <w:ind w:left="-993" w:right="-426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003120" w:rsidRPr="002A6BE2" w:rsidRDefault="00003120" w:rsidP="00003120">
      <w:pPr>
        <w:spacing w:after="0" w:line="240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</w:p>
    <w:p w:rsidR="00003120" w:rsidRPr="002A6BE2" w:rsidRDefault="00003120" w:rsidP="00003120">
      <w:pPr>
        <w:spacing w:after="0" w:line="240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</w:p>
    <w:p w:rsidR="00003120" w:rsidRDefault="00003120" w:rsidP="00003120">
      <w:pPr>
        <w:spacing w:after="0" w:line="240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</w:p>
    <w:p w:rsidR="00003120" w:rsidRDefault="00003120" w:rsidP="00003120">
      <w:pPr>
        <w:spacing w:after="0" w:line="240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</w:p>
    <w:p w:rsidR="00592B89" w:rsidRPr="002A6BE2" w:rsidRDefault="00592B89" w:rsidP="00003120">
      <w:pPr>
        <w:spacing w:after="0" w:line="240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0C6399">
        <w:rPr>
          <w:rFonts w:ascii="Times New Roman" w:hAnsi="Times New Roman"/>
          <w:sz w:val="24"/>
          <w:szCs w:val="24"/>
        </w:rPr>
        <w:t xml:space="preserve">Самообследование  организации проводилось в соответствии с 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C6399">
          <w:rPr>
            <w:rFonts w:ascii="Times New Roman" w:hAnsi="Times New Roman"/>
            <w:sz w:val="24"/>
            <w:szCs w:val="24"/>
          </w:rPr>
          <w:t>2012 г</w:t>
        </w:r>
      </w:smartTag>
      <w:r w:rsidRPr="000C6399">
        <w:rPr>
          <w:rFonts w:ascii="Times New Roman" w:hAnsi="Times New Roman"/>
          <w:sz w:val="24"/>
          <w:szCs w:val="24"/>
        </w:rPr>
        <w:t xml:space="preserve">. № 273-ФЗ "Об образовании в Российской Федерации",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0C6399">
          <w:rPr>
            <w:rFonts w:ascii="Times New Roman" w:hAnsi="Times New Roman"/>
            <w:sz w:val="24"/>
            <w:szCs w:val="24"/>
          </w:rPr>
          <w:t>2013 г</w:t>
        </w:r>
      </w:smartTag>
      <w:r w:rsidRPr="000C6399">
        <w:rPr>
          <w:rFonts w:ascii="Times New Roman" w:hAnsi="Times New Roman"/>
          <w:sz w:val="24"/>
          <w:szCs w:val="24"/>
        </w:rPr>
        <w:t>. N 462 «Об утверждении порядка проведения самообследования образовательной организации», Приказ</w:t>
      </w:r>
      <w:r>
        <w:rPr>
          <w:rFonts w:ascii="Times New Roman" w:hAnsi="Times New Roman"/>
          <w:sz w:val="24"/>
          <w:szCs w:val="24"/>
        </w:rPr>
        <w:t>ом</w:t>
      </w:r>
      <w:r w:rsidRPr="000C6399">
        <w:rPr>
          <w:rFonts w:ascii="Times New Roman" w:hAnsi="Times New Roman"/>
          <w:sz w:val="24"/>
          <w:szCs w:val="24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 w:rsidRPr="000C6399">
          <w:rPr>
            <w:rFonts w:ascii="Times New Roman" w:hAnsi="Times New Roman"/>
            <w:sz w:val="24"/>
            <w:szCs w:val="24"/>
          </w:rPr>
          <w:t>2013 г</w:t>
        </w:r>
      </w:smartTag>
      <w:r w:rsidRPr="000C6399">
        <w:rPr>
          <w:rFonts w:ascii="Times New Roman" w:hAnsi="Times New Roman"/>
          <w:sz w:val="24"/>
          <w:szCs w:val="24"/>
        </w:rPr>
        <w:t>. N 1324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399">
        <w:rPr>
          <w:rFonts w:ascii="Times New Roman" w:hAnsi="Times New Roman"/>
          <w:sz w:val="24"/>
          <w:szCs w:val="24"/>
        </w:rPr>
        <w:t>"Об утверждении показателей деятельности образовательной организации, подлежащей самообследованию"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6399">
        <w:rPr>
          <w:rFonts w:ascii="Times New Roman" w:hAnsi="Times New Roman"/>
          <w:sz w:val="24"/>
          <w:szCs w:val="24"/>
        </w:rPr>
        <w:t>приказом Министерства образования и наук</w:t>
      </w:r>
      <w:r>
        <w:rPr>
          <w:rFonts w:ascii="Times New Roman" w:hAnsi="Times New Roman"/>
          <w:sz w:val="24"/>
          <w:szCs w:val="24"/>
        </w:rPr>
        <w:t xml:space="preserve">и Российской Федерации от 14 декабря </w:t>
      </w:r>
      <w:r w:rsidRPr="000C6399">
        <w:rPr>
          <w:rFonts w:ascii="Times New Roman" w:hAnsi="Times New Roman"/>
          <w:sz w:val="24"/>
          <w:szCs w:val="24"/>
        </w:rPr>
        <w:t>2017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399">
        <w:rPr>
          <w:rFonts w:ascii="Times New Roman" w:hAnsi="Times New Roman"/>
          <w:sz w:val="24"/>
          <w:szCs w:val="24"/>
        </w:rPr>
        <w:t xml:space="preserve">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0C6399">
          <w:rPr>
            <w:rFonts w:ascii="Times New Roman" w:hAnsi="Times New Roman"/>
            <w:sz w:val="24"/>
            <w:szCs w:val="24"/>
          </w:rPr>
          <w:t>2013 г</w:t>
        </w:r>
      </w:smartTag>
      <w:r w:rsidRPr="000C6399">
        <w:rPr>
          <w:rFonts w:ascii="Times New Roman" w:hAnsi="Times New Roman"/>
          <w:sz w:val="24"/>
          <w:szCs w:val="24"/>
        </w:rPr>
        <w:t>. № 462".</w:t>
      </w:r>
    </w:p>
    <w:p w:rsidR="00003120" w:rsidRPr="000C6399" w:rsidRDefault="00003120" w:rsidP="00003120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0C6399">
        <w:rPr>
          <w:rFonts w:ascii="Times New Roman" w:hAnsi="Times New Roman"/>
          <w:sz w:val="24"/>
          <w:szCs w:val="24"/>
        </w:rPr>
        <w:tab/>
      </w:r>
      <w:r w:rsidRPr="00EB0D22">
        <w:rPr>
          <w:rFonts w:ascii="Times New Roman" w:hAnsi="Times New Roman"/>
          <w:sz w:val="24"/>
          <w:szCs w:val="24"/>
          <w:u w:val="single"/>
        </w:rPr>
        <w:t>Цель</w:t>
      </w:r>
      <w:r w:rsidRPr="000C6399">
        <w:rPr>
          <w:rFonts w:ascii="Times New Roman" w:hAnsi="Times New Roman"/>
          <w:sz w:val="24"/>
          <w:szCs w:val="24"/>
        </w:rPr>
        <w:t xml:space="preserve"> проведения самообследования – </w:t>
      </w:r>
      <w:r w:rsidRPr="000404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обеспечение доступности и открытости информации о деятельности орга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низации, а также подготовка отчё</w:t>
      </w:r>
      <w:r w:rsidRPr="000404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 о результатах самообследования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003120" w:rsidRPr="000C6399" w:rsidRDefault="00003120" w:rsidP="00003120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0D22">
        <w:rPr>
          <w:rFonts w:ascii="Times New Roman" w:hAnsi="Times New Roman"/>
          <w:sz w:val="24"/>
          <w:szCs w:val="24"/>
          <w:u w:val="single"/>
        </w:rPr>
        <w:t>Задачи</w:t>
      </w:r>
      <w:r w:rsidRPr="000C6399">
        <w:rPr>
          <w:rFonts w:ascii="Times New Roman" w:hAnsi="Times New Roman"/>
          <w:sz w:val="24"/>
          <w:szCs w:val="24"/>
        </w:rPr>
        <w:t xml:space="preserve"> проведения самообследования: </w:t>
      </w: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04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;</w:t>
      </w: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Pr="000404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анализ показателей деятельности организации, подлежащей самообследованию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003120" w:rsidRDefault="00003120" w:rsidP="00003120">
      <w:pPr>
        <w:spacing w:after="0" w:line="240" w:lineRule="auto"/>
        <w:ind w:left="-426" w:right="-1"/>
        <w:jc w:val="center"/>
        <w:rPr>
          <w:rFonts w:ascii="Times New Roman" w:hAnsi="Times New Roman"/>
          <w:b/>
          <w:sz w:val="24"/>
          <w:szCs w:val="24"/>
        </w:rPr>
      </w:pPr>
    </w:p>
    <w:p w:rsidR="00003120" w:rsidRPr="004B1CCF" w:rsidRDefault="00003120" w:rsidP="00003120">
      <w:pPr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smartTag w:uri="urn:schemas-microsoft-com:office:smarttags" w:element="place">
        <w:r w:rsidRPr="004B1CCF">
          <w:rPr>
            <w:rFonts w:ascii="Times New Roman" w:hAnsi="Times New Roman"/>
            <w:b/>
            <w:color w:val="C00000"/>
            <w:sz w:val="24"/>
            <w:szCs w:val="28"/>
            <w:lang w:val="en-US"/>
          </w:rPr>
          <w:t>I</w:t>
        </w:r>
        <w:r w:rsidRPr="004B1CCF">
          <w:rPr>
            <w:rFonts w:ascii="Times New Roman" w:hAnsi="Times New Roman"/>
            <w:b/>
            <w:color w:val="C00000"/>
            <w:sz w:val="24"/>
            <w:szCs w:val="28"/>
          </w:rPr>
          <w:t>.</w:t>
        </w:r>
      </w:smartTag>
      <w:r w:rsidRPr="004B1CCF">
        <w:rPr>
          <w:rFonts w:ascii="Times New Roman" w:hAnsi="Times New Roman"/>
          <w:b/>
          <w:color w:val="C00000"/>
          <w:sz w:val="24"/>
          <w:szCs w:val="28"/>
        </w:rPr>
        <w:t xml:space="preserve"> Показатели деятельности учреждения з</w:t>
      </w:r>
      <w:r w:rsidR="00B425D6" w:rsidRPr="004B1CCF">
        <w:rPr>
          <w:rFonts w:ascii="Times New Roman" w:hAnsi="Times New Roman"/>
          <w:b/>
          <w:color w:val="C00000"/>
          <w:sz w:val="24"/>
          <w:szCs w:val="28"/>
        </w:rPr>
        <w:t>а 202</w:t>
      </w:r>
      <w:r w:rsidR="005B6638">
        <w:rPr>
          <w:rFonts w:ascii="Times New Roman" w:hAnsi="Times New Roman"/>
          <w:b/>
          <w:color w:val="C00000"/>
          <w:sz w:val="24"/>
          <w:szCs w:val="28"/>
        </w:rPr>
        <w:t>4</w:t>
      </w:r>
      <w:r w:rsidRPr="004B1CCF">
        <w:rPr>
          <w:rFonts w:ascii="Times New Roman" w:hAnsi="Times New Roman"/>
          <w:b/>
          <w:color w:val="C00000"/>
          <w:sz w:val="24"/>
          <w:szCs w:val="28"/>
        </w:rPr>
        <w:t xml:space="preserve"> год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3"/>
        <w:gridCol w:w="6827"/>
        <w:gridCol w:w="1829"/>
      </w:tblGrid>
      <w:tr w:rsidR="00003120" w:rsidRPr="008E0374" w:rsidTr="007506F9">
        <w:tc>
          <w:tcPr>
            <w:tcW w:w="1233" w:type="dxa"/>
          </w:tcPr>
          <w:p w:rsidR="00003120" w:rsidRPr="004B1CC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003120" w:rsidRPr="004B1CC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03120" w:rsidRPr="004B1CC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CC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9" w:type="dxa"/>
          </w:tcPr>
          <w:p w:rsidR="00003120" w:rsidRPr="004B1CC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CCF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B1CC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29" w:type="dxa"/>
          </w:tcPr>
          <w:p w:rsidR="009E0679" w:rsidRPr="004B1CCF" w:rsidRDefault="00B425D6" w:rsidP="005B66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CCF">
              <w:rPr>
                <w:rFonts w:ascii="Times New Roman" w:hAnsi="Times New Roman"/>
                <w:b/>
                <w:i/>
                <w:sz w:val="24"/>
                <w:szCs w:val="24"/>
              </w:rPr>
              <w:t>На конец    202</w:t>
            </w:r>
            <w:r w:rsidR="005B663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300F0C" w:rsidRPr="004B1C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E0679" w:rsidRPr="004B1CCF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 среднего общего образования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277 - 39%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</w:t>
            </w:r>
            <w:r w:rsidRPr="004B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выпускников 9 класса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lastRenderedPageBreak/>
              <w:t>0 - 0%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0 - 0%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0 - 0%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0 - 0%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0 - 0%</w:t>
            </w:r>
          </w:p>
        </w:tc>
      </w:tr>
      <w:tr w:rsidR="00FC76C6" w:rsidRPr="00F60033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0 - 0%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2 - 3%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4B1CCF" w:rsidRDefault="00FC76C6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827" w:type="dxa"/>
          </w:tcPr>
          <w:p w:rsidR="00FC76C6" w:rsidRPr="004B1CCF" w:rsidRDefault="00FC76C6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29" w:type="dxa"/>
          </w:tcPr>
          <w:p w:rsidR="00FC76C6" w:rsidRPr="006E7768" w:rsidRDefault="00FC76C6" w:rsidP="00FC76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4 - 7%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4B1CC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29" w:type="dxa"/>
          </w:tcPr>
          <w:p w:rsidR="00003120" w:rsidRPr="006E7768" w:rsidRDefault="00C7309D" w:rsidP="00797E2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8</w:t>
            </w:r>
            <w:r w:rsidR="004B1CCF" w:rsidRPr="006E7768">
              <w:rPr>
                <w:rFonts w:ascii="Times New Roman" w:hAnsi="Times New Roman"/>
                <w:sz w:val="24"/>
                <w:szCs w:val="24"/>
              </w:rPr>
              <w:t>7</w:t>
            </w:r>
            <w:r w:rsidR="00003120" w:rsidRPr="006E7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ED20E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29" w:type="dxa"/>
          </w:tcPr>
          <w:p w:rsidR="00003120" w:rsidRPr="006E7768" w:rsidRDefault="00DC0C13" w:rsidP="00DC0C1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168</w:t>
            </w:r>
            <w:r w:rsidR="003F65C5" w:rsidRPr="006E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B5E" w:rsidRPr="006E7768">
              <w:rPr>
                <w:rFonts w:ascii="Times New Roman" w:hAnsi="Times New Roman"/>
                <w:sz w:val="24"/>
                <w:szCs w:val="24"/>
              </w:rPr>
              <w:t>–</w:t>
            </w:r>
            <w:r w:rsidR="003F65C5" w:rsidRPr="006E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768">
              <w:rPr>
                <w:rFonts w:ascii="Times New Roman" w:hAnsi="Times New Roman"/>
                <w:sz w:val="24"/>
                <w:szCs w:val="24"/>
              </w:rPr>
              <w:t>21,6</w:t>
            </w:r>
            <w:r w:rsidR="00003120" w:rsidRPr="006E7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ED20E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29" w:type="dxa"/>
          </w:tcPr>
          <w:p w:rsidR="00003120" w:rsidRPr="006E7768" w:rsidRDefault="00DC0C13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16</w:t>
            </w:r>
            <w:r w:rsidR="003F65C5" w:rsidRPr="006E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120" w:rsidRPr="006E776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ED20E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29" w:type="dxa"/>
          </w:tcPr>
          <w:p w:rsidR="00003120" w:rsidRPr="006E7768" w:rsidRDefault="00DC0C13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4</w:t>
            </w:r>
            <w:r w:rsidR="003F65C5" w:rsidRPr="006E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120" w:rsidRPr="006E776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C7309D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09D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29" w:type="dxa"/>
          </w:tcPr>
          <w:p w:rsidR="00003120" w:rsidRPr="006E7768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C7309D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09D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29" w:type="dxa"/>
          </w:tcPr>
          <w:p w:rsidR="009E0679" w:rsidRPr="006E7768" w:rsidRDefault="00F14E93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0 - 0%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A0E7D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E7D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29" w:type="dxa"/>
          </w:tcPr>
          <w:p w:rsidR="009E0679" w:rsidRPr="006E7768" w:rsidRDefault="00D00E91" w:rsidP="00D00E9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91</w:t>
            </w:r>
            <w:r w:rsidR="00F14E93" w:rsidRPr="006E7768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Pr="006E7768">
              <w:rPr>
                <w:rFonts w:ascii="Times New Roman" w:hAnsi="Times New Roman"/>
                <w:sz w:val="24"/>
                <w:szCs w:val="24"/>
              </w:rPr>
              <w:t>2</w:t>
            </w:r>
            <w:r w:rsidR="009E0679" w:rsidRPr="006E7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073F45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45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29" w:type="dxa"/>
          </w:tcPr>
          <w:p w:rsidR="009E0679" w:rsidRPr="006E7768" w:rsidRDefault="00B5167A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BA5E0B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0B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29" w:type="dxa"/>
          </w:tcPr>
          <w:p w:rsidR="009E0679" w:rsidRPr="006E7768" w:rsidRDefault="009804ED" w:rsidP="009804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91</w:t>
            </w:r>
            <w:r w:rsidR="00341E95" w:rsidRPr="006E77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6E7768">
              <w:rPr>
                <w:rFonts w:ascii="Times New Roman" w:hAnsi="Times New Roman"/>
                <w:sz w:val="24"/>
                <w:szCs w:val="24"/>
              </w:rPr>
              <w:t>7</w:t>
            </w:r>
            <w:r w:rsidR="00341E95" w:rsidRPr="006E7768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ED20E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29" w:type="dxa"/>
          </w:tcPr>
          <w:p w:rsidR="00003120" w:rsidRPr="006E7768" w:rsidRDefault="009804ED" w:rsidP="00DC0C1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213D4" w:rsidRPr="0019253C" w:rsidTr="007506F9">
        <w:tc>
          <w:tcPr>
            <w:tcW w:w="1233" w:type="dxa"/>
          </w:tcPr>
          <w:p w:rsidR="00D213D4" w:rsidRPr="00ED20EF" w:rsidRDefault="00D213D4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6827" w:type="dxa"/>
          </w:tcPr>
          <w:p w:rsidR="00D213D4" w:rsidRPr="004B1CCF" w:rsidRDefault="00D213D4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29" w:type="dxa"/>
          </w:tcPr>
          <w:p w:rsidR="00D213D4" w:rsidRPr="004B1CCF" w:rsidRDefault="00797E2E" w:rsidP="002925B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3</w:t>
            </w:r>
            <w:r w:rsidR="009804ED">
              <w:rPr>
                <w:rFonts w:ascii="Times New Roman" w:hAnsi="Times New Roman"/>
                <w:sz w:val="24"/>
                <w:szCs w:val="24"/>
              </w:rPr>
              <w:t>7</w:t>
            </w:r>
            <w:r w:rsidR="005A0AE1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C13" w:rsidRPr="004B1CCF">
              <w:rPr>
                <w:rFonts w:ascii="Times New Roman" w:hAnsi="Times New Roman"/>
                <w:sz w:val="24"/>
                <w:szCs w:val="24"/>
              </w:rPr>
              <w:t>–</w:t>
            </w:r>
            <w:r w:rsidR="005A0AE1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5B1">
              <w:rPr>
                <w:rFonts w:ascii="Times New Roman" w:hAnsi="Times New Roman"/>
                <w:sz w:val="24"/>
                <w:szCs w:val="24"/>
              </w:rPr>
              <w:t>80</w:t>
            </w:r>
            <w:r w:rsidR="00D213D4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213D4" w:rsidRPr="0019253C" w:rsidTr="007506F9">
        <w:tc>
          <w:tcPr>
            <w:tcW w:w="1233" w:type="dxa"/>
          </w:tcPr>
          <w:p w:rsidR="00D213D4" w:rsidRPr="00ED20EF" w:rsidRDefault="00D213D4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827" w:type="dxa"/>
          </w:tcPr>
          <w:p w:rsidR="00D213D4" w:rsidRPr="004B1CCF" w:rsidRDefault="00D213D4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29" w:type="dxa"/>
          </w:tcPr>
          <w:p w:rsidR="00D213D4" w:rsidRPr="004B1CCF" w:rsidRDefault="002925B1" w:rsidP="005826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213D4" w:rsidRPr="004B1CCF" w:rsidRDefault="00D213D4" w:rsidP="005826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D4" w:rsidRPr="0019253C" w:rsidTr="007506F9">
        <w:tc>
          <w:tcPr>
            <w:tcW w:w="1233" w:type="dxa"/>
          </w:tcPr>
          <w:p w:rsidR="00D213D4" w:rsidRPr="00ED20EF" w:rsidRDefault="00D213D4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827" w:type="dxa"/>
          </w:tcPr>
          <w:p w:rsidR="00D213D4" w:rsidRPr="004B1CCF" w:rsidRDefault="00D213D4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29" w:type="dxa"/>
          </w:tcPr>
          <w:p w:rsidR="00D213D4" w:rsidRPr="004B1CCF" w:rsidRDefault="00B2719B" w:rsidP="003E4F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E2E" w:rsidRPr="004B1CCF">
              <w:rPr>
                <w:rFonts w:ascii="Times New Roman" w:hAnsi="Times New Roman"/>
                <w:sz w:val="24"/>
                <w:szCs w:val="24"/>
              </w:rPr>
              <w:t>8</w:t>
            </w:r>
            <w:r w:rsidR="005A0AE1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C13" w:rsidRPr="004B1CCF">
              <w:rPr>
                <w:rFonts w:ascii="Times New Roman" w:hAnsi="Times New Roman"/>
                <w:sz w:val="24"/>
                <w:szCs w:val="24"/>
              </w:rPr>
              <w:t>–</w:t>
            </w:r>
            <w:r w:rsidR="00ED205C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FDC" w:rsidRPr="004B1CCF">
              <w:rPr>
                <w:rFonts w:ascii="Times New Roman" w:hAnsi="Times New Roman"/>
                <w:sz w:val="24"/>
                <w:szCs w:val="24"/>
              </w:rPr>
              <w:t>16</w:t>
            </w:r>
            <w:r w:rsidR="00D213D4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213D4" w:rsidRPr="0019253C" w:rsidTr="007506F9">
        <w:tc>
          <w:tcPr>
            <w:tcW w:w="1233" w:type="dxa"/>
          </w:tcPr>
          <w:p w:rsidR="00D213D4" w:rsidRPr="00ED20EF" w:rsidRDefault="00D213D4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827" w:type="dxa"/>
          </w:tcPr>
          <w:p w:rsidR="00D213D4" w:rsidRPr="004B1CCF" w:rsidRDefault="00D213D4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29" w:type="dxa"/>
          </w:tcPr>
          <w:p w:rsidR="00D213D4" w:rsidRPr="004B1CCF" w:rsidRDefault="00797E2E" w:rsidP="003E4F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8</w:t>
            </w:r>
            <w:r w:rsidR="00ED20EF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C13" w:rsidRPr="004B1CCF">
              <w:rPr>
                <w:rFonts w:ascii="Times New Roman" w:hAnsi="Times New Roman"/>
                <w:sz w:val="24"/>
                <w:szCs w:val="24"/>
              </w:rPr>
              <w:t>–</w:t>
            </w:r>
            <w:r w:rsidR="00ED20EF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FDC" w:rsidRPr="004B1CCF">
              <w:rPr>
                <w:rFonts w:ascii="Times New Roman" w:hAnsi="Times New Roman"/>
                <w:sz w:val="24"/>
                <w:szCs w:val="24"/>
              </w:rPr>
              <w:t>16</w:t>
            </w:r>
            <w:r w:rsidR="00ED20EF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BA5E0B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0B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29" w:type="dxa"/>
          </w:tcPr>
          <w:p w:rsidR="00003120" w:rsidRPr="004B1CCF" w:rsidRDefault="00BA5E0B" w:rsidP="002925B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3</w:t>
            </w:r>
            <w:r w:rsidR="00797E2E" w:rsidRPr="004B1CCF">
              <w:rPr>
                <w:rFonts w:ascii="Times New Roman" w:hAnsi="Times New Roman"/>
                <w:sz w:val="24"/>
                <w:szCs w:val="24"/>
              </w:rPr>
              <w:t>0</w:t>
            </w:r>
            <w:r w:rsidR="005A0AE1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76D" w:rsidRPr="004B1C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>6</w:t>
            </w:r>
            <w:r w:rsidR="002925B1">
              <w:rPr>
                <w:rFonts w:ascii="Times New Roman" w:hAnsi="Times New Roman"/>
                <w:sz w:val="24"/>
                <w:szCs w:val="24"/>
              </w:rPr>
              <w:t>5</w:t>
            </w:r>
            <w:r w:rsidR="00003120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BA5E0B" w:rsidRDefault="00FC76C6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0B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6827" w:type="dxa"/>
          </w:tcPr>
          <w:p w:rsidR="00FC76C6" w:rsidRPr="004B1CCF" w:rsidRDefault="00FC76C6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29" w:type="dxa"/>
          </w:tcPr>
          <w:p w:rsidR="00FC76C6" w:rsidRPr="002925B1" w:rsidRDefault="00FC76C6" w:rsidP="002925B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B1">
              <w:rPr>
                <w:rFonts w:ascii="Times New Roman" w:hAnsi="Times New Roman"/>
                <w:sz w:val="24"/>
                <w:szCs w:val="24"/>
              </w:rPr>
              <w:t xml:space="preserve">23 - </w:t>
            </w:r>
            <w:r w:rsidR="002925B1" w:rsidRPr="002925B1">
              <w:rPr>
                <w:rFonts w:ascii="Times New Roman" w:hAnsi="Times New Roman"/>
                <w:sz w:val="24"/>
                <w:szCs w:val="24"/>
              </w:rPr>
              <w:t>50</w:t>
            </w:r>
            <w:r w:rsidRPr="002925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C76C6" w:rsidRPr="0019253C" w:rsidTr="007506F9">
        <w:tc>
          <w:tcPr>
            <w:tcW w:w="1233" w:type="dxa"/>
          </w:tcPr>
          <w:p w:rsidR="00FC76C6" w:rsidRPr="00BA5E0B" w:rsidRDefault="00FC76C6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0B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6827" w:type="dxa"/>
          </w:tcPr>
          <w:p w:rsidR="00FC76C6" w:rsidRPr="004B1CCF" w:rsidRDefault="00FC76C6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29" w:type="dxa"/>
          </w:tcPr>
          <w:p w:rsidR="00FC76C6" w:rsidRPr="002925B1" w:rsidRDefault="002925B1" w:rsidP="002925B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B1">
              <w:rPr>
                <w:rFonts w:ascii="Times New Roman" w:hAnsi="Times New Roman"/>
                <w:sz w:val="24"/>
                <w:szCs w:val="24"/>
              </w:rPr>
              <w:t>7</w:t>
            </w:r>
            <w:r w:rsidR="00FC76C6" w:rsidRPr="002925B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925B1">
              <w:rPr>
                <w:rFonts w:ascii="Times New Roman" w:hAnsi="Times New Roman"/>
                <w:sz w:val="24"/>
                <w:szCs w:val="24"/>
              </w:rPr>
              <w:t>15</w:t>
            </w:r>
            <w:r w:rsidR="00FC76C6" w:rsidRPr="002925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ED20E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29" w:type="dxa"/>
          </w:tcPr>
          <w:p w:rsidR="00003120" w:rsidRPr="004B1CC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EAD" w:rsidRPr="0019253C" w:rsidTr="007506F9">
        <w:tc>
          <w:tcPr>
            <w:tcW w:w="1233" w:type="dxa"/>
          </w:tcPr>
          <w:p w:rsidR="00F92EAD" w:rsidRPr="00ED20EF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29" w:type="dxa"/>
          </w:tcPr>
          <w:p w:rsidR="00F92EAD" w:rsidRPr="004B1CCF" w:rsidRDefault="00D506EC" w:rsidP="00ED20E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D20EF" w:rsidRPr="004B1CCF">
              <w:rPr>
                <w:rFonts w:ascii="Times New Roman" w:hAnsi="Times New Roman"/>
                <w:sz w:val="24"/>
                <w:szCs w:val="24"/>
              </w:rPr>
              <w:t>5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803E2E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2E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29" w:type="dxa"/>
          </w:tcPr>
          <w:p w:rsidR="00F92EAD" w:rsidRPr="004B1CCF" w:rsidRDefault="008259BF" w:rsidP="00B2719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 xml:space="preserve">53 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>- %</w:t>
            </w:r>
          </w:p>
        </w:tc>
      </w:tr>
      <w:tr w:rsidR="00F92EAD" w:rsidRPr="00810011" w:rsidTr="007506F9">
        <w:tc>
          <w:tcPr>
            <w:tcW w:w="1233" w:type="dxa"/>
          </w:tcPr>
          <w:p w:rsidR="00F92EAD" w:rsidRPr="00810011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11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29" w:type="dxa"/>
          </w:tcPr>
          <w:p w:rsidR="00F92EAD" w:rsidRPr="004B1CCF" w:rsidRDefault="00810011" w:rsidP="008100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2</w:t>
            </w:r>
            <w:r w:rsidR="00D506EC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>–</w:t>
            </w:r>
            <w:r w:rsidR="00D506EC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>5</w:t>
            </w:r>
            <w:r w:rsidR="00D506EC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92EAD" w:rsidRPr="00810011" w:rsidTr="007506F9">
        <w:tc>
          <w:tcPr>
            <w:tcW w:w="1233" w:type="dxa"/>
          </w:tcPr>
          <w:p w:rsidR="00F92EAD" w:rsidRPr="00810011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11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29" w:type="dxa"/>
          </w:tcPr>
          <w:p w:rsidR="00F92EAD" w:rsidRPr="004B1CCF" w:rsidRDefault="00D506EC" w:rsidP="008100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</w:t>
            </w:r>
            <w:r w:rsidR="00810011" w:rsidRPr="004B1CCF">
              <w:rPr>
                <w:rFonts w:ascii="Times New Roman" w:hAnsi="Times New Roman"/>
                <w:sz w:val="24"/>
                <w:szCs w:val="24"/>
              </w:rPr>
              <w:t>1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10011" w:rsidRPr="004B1CCF">
              <w:rPr>
                <w:rFonts w:ascii="Times New Roman" w:hAnsi="Times New Roman"/>
                <w:sz w:val="24"/>
                <w:szCs w:val="24"/>
              </w:rPr>
              <w:t>25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92EAD" w:rsidRPr="00133EE8" w:rsidTr="007506F9">
        <w:tc>
          <w:tcPr>
            <w:tcW w:w="1233" w:type="dxa"/>
          </w:tcPr>
          <w:p w:rsidR="00F92EAD" w:rsidRPr="00810011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11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29" w:type="dxa"/>
          </w:tcPr>
          <w:p w:rsidR="00F92EAD" w:rsidRPr="004B1CCF" w:rsidRDefault="00810011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47</w:t>
            </w:r>
            <w:r w:rsidR="00D506EC" w:rsidRPr="004B1CC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804ED">
              <w:rPr>
                <w:rFonts w:ascii="Times New Roman" w:hAnsi="Times New Roman"/>
                <w:sz w:val="24"/>
                <w:szCs w:val="24"/>
              </w:rPr>
              <w:t>100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92EAD" w:rsidRPr="004B1CCF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EAD" w:rsidRPr="0019253C" w:rsidTr="007506F9">
        <w:tc>
          <w:tcPr>
            <w:tcW w:w="1233" w:type="dxa"/>
          </w:tcPr>
          <w:p w:rsidR="00F92EAD" w:rsidRPr="00810011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11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29" w:type="dxa"/>
          </w:tcPr>
          <w:p w:rsidR="00810011" w:rsidRPr="004B1CCF" w:rsidRDefault="00810011" w:rsidP="008100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4</w:t>
            </w:r>
            <w:r w:rsidR="009804ED">
              <w:rPr>
                <w:rFonts w:ascii="Times New Roman" w:hAnsi="Times New Roman"/>
                <w:sz w:val="24"/>
                <w:szCs w:val="24"/>
              </w:rPr>
              <w:t>6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 xml:space="preserve"> - 9</w:t>
            </w:r>
            <w:r w:rsidR="009804ED">
              <w:rPr>
                <w:rFonts w:ascii="Times New Roman" w:hAnsi="Times New Roman"/>
                <w:sz w:val="24"/>
                <w:szCs w:val="24"/>
              </w:rPr>
              <w:t>8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92EAD" w:rsidRPr="004B1CCF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EAD" w:rsidRPr="0019253C" w:rsidTr="007506F9">
        <w:tc>
          <w:tcPr>
            <w:tcW w:w="1233" w:type="dxa"/>
          </w:tcPr>
          <w:p w:rsidR="00F92EAD" w:rsidRPr="0019253C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9253C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2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Инфраструктура</w:t>
            </w:r>
          </w:p>
        </w:tc>
        <w:tc>
          <w:tcPr>
            <w:tcW w:w="1829" w:type="dxa"/>
          </w:tcPr>
          <w:p w:rsidR="00F92EAD" w:rsidRPr="0019253C" w:rsidRDefault="00F92EAD" w:rsidP="007506F9">
            <w:pPr>
              <w:spacing w:after="0" w:line="240" w:lineRule="auto"/>
              <w:ind w:right="-1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7506F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27" w:type="dxa"/>
          </w:tcPr>
          <w:p w:rsidR="00F92EAD" w:rsidRPr="00133EE8" w:rsidRDefault="00F92EAD" w:rsidP="007506F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29" w:type="dxa"/>
          </w:tcPr>
          <w:p w:rsidR="00F92EAD" w:rsidRPr="00133EE8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  <w:r w:rsidRPr="00133EE8">
              <w:rPr>
                <w:rFonts w:ascii="Times New Roman" w:hAnsi="Times New Roman"/>
                <w:sz w:val="24"/>
                <w:szCs w:val="24"/>
              </w:rPr>
              <w:t>/0.24 единицы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5C50AA" w:rsidRDefault="00F92EAD" w:rsidP="007506F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27" w:type="dxa"/>
          </w:tcPr>
          <w:p w:rsidR="00F92EAD" w:rsidRPr="005C50AA" w:rsidRDefault="00F92EAD" w:rsidP="00107CD3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</w:t>
            </w:r>
            <w:r w:rsidRPr="005C5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фонда, состоящих на учёте, в расчёте на одного учащегося</w:t>
            </w:r>
          </w:p>
        </w:tc>
        <w:tc>
          <w:tcPr>
            <w:tcW w:w="1829" w:type="dxa"/>
          </w:tcPr>
          <w:p w:rsidR="00F92EAD" w:rsidRPr="005C50AA" w:rsidRDefault="00073F45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43664</w:t>
            </w:r>
          </w:p>
          <w:p w:rsidR="00F92EAD" w:rsidRPr="005C50AA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EAD" w:rsidRPr="005C50AA" w:rsidRDefault="00073F45" w:rsidP="00107C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  <w:r w:rsidR="00F92EAD" w:rsidRPr="005C50AA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2EAD" w:rsidRPr="00D506E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29" w:type="dxa"/>
          </w:tcPr>
          <w:p w:rsidR="00F92EAD" w:rsidRPr="003B27D4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7D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27" w:type="dxa"/>
          </w:tcPr>
          <w:p w:rsidR="00F92EAD" w:rsidRPr="00133EE8" w:rsidRDefault="00F92EAD" w:rsidP="00EC275A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учащегося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917 кв. м"/>
              </w:smartTagPr>
              <w:r w:rsidRPr="00133EE8">
                <w:rPr>
                  <w:rFonts w:ascii="Times New Roman" w:hAnsi="Times New Roman"/>
                  <w:sz w:val="24"/>
                  <w:szCs w:val="24"/>
                </w:rPr>
                <w:t>2917 кв. м</w:t>
              </w:r>
            </w:smartTag>
          </w:p>
          <w:p w:rsidR="00F92EAD" w:rsidRPr="00133EE8" w:rsidRDefault="00955FBE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3.64</w:t>
            </w:r>
            <w:r w:rsidR="00F92EAD" w:rsidRPr="00133EE8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</w:tbl>
    <w:p w:rsidR="00003120" w:rsidRPr="0019253C" w:rsidRDefault="00003120" w:rsidP="00003120">
      <w:pPr>
        <w:spacing w:after="0" w:line="240" w:lineRule="auto"/>
        <w:ind w:left="-993" w:right="-1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003120" w:rsidRPr="004B1CCF" w:rsidRDefault="00003120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  <w:r w:rsidRPr="004B1CCF">
        <w:rPr>
          <w:rFonts w:ascii="Times New Roman" w:hAnsi="Times New Roman"/>
          <w:b/>
          <w:color w:val="C00000"/>
          <w:sz w:val="24"/>
          <w:szCs w:val="24"/>
        </w:rPr>
        <w:t>Аналитическая часть</w:t>
      </w:r>
    </w:p>
    <w:p w:rsidR="00003120" w:rsidRPr="004B1CCF" w:rsidRDefault="00003120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003120" w:rsidRPr="004B1CCF" w:rsidRDefault="00003120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  <w:smartTag w:uri="urn:schemas-microsoft-com:office:smarttags" w:element="place">
        <w:r w:rsidRPr="004B1CCF">
          <w:rPr>
            <w:rFonts w:ascii="Times New Roman" w:hAnsi="Times New Roman"/>
            <w:b/>
            <w:color w:val="C00000"/>
            <w:sz w:val="24"/>
            <w:szCs w:val="24"/>
            <w:lang w:val="en-US"/>
          </w:rPr>
          <w:t>I</w:t>
        </w:r>
        <w:r w:rsidRPr="004B1CCF">
          <w:rPr>
            <w:rFonts w:ascii="Times New Roman" w:hAnsi="Times New Roman"/>
            <w:b/>
            <w:color w:val="C00000"/>
            <w:sz w:val="24"/>
            <w:szCs w:val="24"/>
          </w:rPr>
          <w:t>.</w:t>
        </w:r>
      </w:smartTag>
      <w:r w:rsidRPr="004B1CC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4B1CCF">
        <w:rPr>
          <w:rFonts w:ascii="Times New Roman" w:hAnsi="Times New Roman"/>
          <w:b/>
          <w:color w:val="C00000"/>
          <w:sz w:val="24"/>
          <w:szCs w:val="24"/>
        </w:rPr>
        <w:t>Общая характеристика учреждения</w:t>
      </w:r>
    </w:p>
    <w:p w:rsidR="00003120" w:rsidRPr="004B1CCF" w:rsidRDefault="00003120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003120" w:rsidRPr="004F0999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Pr="004F0999">
        <w:rPr>
          <w:rFonts w:ascii="Times New Roman" w:hAnsi="Times New Roman"/>
          <w:sz w:val="24"/>
          <w:szCs w:val="24"/>
        </w:rPr>
        <w:t xml:space="preserve">Учреждение является некоммерческой организацией, созданной муниципальным образованием "Сегежский муниципальный </w:t>
      </w:r>
      <w:r w:rsidR="004B1CCF" w:rsidRPr="004F0999">
        <w:rPr>
          <w:rFonts w:ascii="Times New Roman" w:hAnsi="Times New Roman"/>
          <w:sz w:val="24"/>
          <w:szCs w:val="24"/>
        </w:rPr>
        <w:t>округ</w:t>
      </w:r>
      <w:r w:rsidRPr="004F0999">
        <w:rPr>
          <w:rFonts w:ascii="Times New Roman" w:hAnsi="Times New Roman"/>
          <w:sz w:val="24"/>
          <w:szCs w:val="24"/>
        </w:rPr>
        <w:t>" для выполнения работ, оказания услуг в целях обеспечения  реализации предусмотренных законодательством Российской Федерацией полномочий органов местного самоуправления в сфере образования. Учреждение осуществляет</w:t>
      </w:r>
      <w:r w:rsidRPr="004F0999">
        <w:rPr>
          <w:rFonts w:ascii="Times New Roman" w:hAnsi="Times New Roman"/>
          <w:sz w:val="24"/>
          <w:szCs w:val="24"/>
          <w:shd w:val="clear" w:color="auto" w:fill="FFFFFF"/>
        </w:rPr>
        <w:t xml:space="preserve"> свою деятельность  в соответствии с действующим законодательством Российской Федерации и Уставом МБОУ СОШ № </w:t>
      </w:r>
      <w:smartTag w:uri="urn:schemas-microsoft-com:office:smarttags" w:element="metricconverter">
        <w:smartTagPr>
          <w:attr w:name="ProductID" w:val="6 г"/>
        </w:smartTagPr>
        <w:r w:rsidRPr="004F0999">
          <w:rPr>
            <w:rFonts w:ascii="Times New Roman" w:hAnsi="Times New Roman"/>
            <w:sz w:val="24"/>
            <w:szCs w:val="24"/>
            <w:shd w:val="clear" w:color="auto" w:fill="FFFFFF"/>
          </w:rPr>
          <w:t>6 г</w:t>
        </w:r>
      </w:smartTag>
      <w:r w:rsidRPr="004F0999">
        <w:rPr>
          <w:rFonts w:ascii="Times New Roman" w:hAnsi="Times New Roman"/>
          <w:sz w:val="24"/>
          <w:szCs w:val="24"/>
          <w:shd w:val="clear" w:color="auto" w:fill="FFFFFF"/>
        </w:rPr>
        <w:t>. Сегежи.</w:t>
      </w:r>
    </w:p>
    <w:p w:rsidR="00003120" w:rsidRPr="004F0999" w:rsidRDefault="00B2719B" w:rsidP="00003120">
      <w:pPr>
        <w:spacing w:after="0" w:line="240" w:lineRule="auto"/>
        <w:ind w:right="-1"/>
        <w:rPr>
          <w:rFonts w:ascii="Times New Roman" w:hAnsi="Times New Roman"/>
          <w:sz w:val="24"/>
          <w:szCs w:val="24"/>
          <w:shd w:val="clear" w:color="auto" w:fill="FFFFFF"/>
        </w:rPr>
      </w:pPr>
      <w:r w:rsidRPr="004F099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03120" w:rsidRPr="004F0999">
        <w:rPr>
          <w:rFonts w:ascii="Times New Roman" w:hAnsi="Times New Roman"/>
          <w:sz w:val="24"/>
          <w:szCs w:val="24"/>
          <w:shd w:val="clear" w:color="auto" w:fill="FFFFFF"/>
        </w:rPr>
        <w:t xml:space="preserve">Учредителем и собственником  имущества является муниципальное образование "Сегежский муниципальный </w:t>
      </w:r>
      <w:r w:rsidR="004B1CCF" w:rsidRPr="004F0999">
        <w:rPr>
          <w:rFonts w:ascii="Times New Roman" w:hAnsi="Times New Roman"/>
          <w:sz w:val="24"/>
          <w:szCs w:val="24"/>
          <w:shd w:val="clear" w:color="auto" w:fill="FFFFFF"/>
        </w:rPr>
        <w:t>округ</w:t>
      </w:r>
      <w:r w:rsidR="00003120" w:rsidRPr="004F0999">
        <w:rPr>
          <w:rFonts w:ascii="Times New Roman" w:hAnsi="Times New Roman"/>
          <w:sz w:val="24"/>
          <w:szCs w:val="24"/>
          <w:shd w:val="clear" w:color="auto" w:fill="FFFFFF"/>
        </w:rPr>
        <w:t>".</w:t>
      </w:r>
    </w:p>
    <w:p w:rsidR="00B2719B" w:rsidRPr="004F0999" w:rsidRDefault="00003120" w:rsidP="00F223ED">
      <w:pPr>
        <w:numPr>
          <w:ilvl w:val="0"/>
          <w:numId w:val="1"/>
        </w:numPr>
        <w:shd w:val="clear" w:color="auto" w:fill="FFFFFF"/>
        <w:spacing w:after="0" w:line="240" w:lineRule="auto"/>
        <w:ind w:left="189" w:right="-1" w:firstLine="0"/>
        <w:jc w:val="both"/>
        <w:rPr>
          <w:rFonts w:ascii="Times New Roman" w:hAnsi="Times New Roman"/>
          <w:sz w:val="24"/>
          <w:szCs w:val="24"/>
        </w:rPr>
      </w:pPr>
      <w:r w:rsidRPr="004F0999">
        <w:rPr>
          <w:rFonts w:ascii="Times New Roman" w:hAnsi="Times New Roman"/>
          <w:sz w:val="24"/>
          <w:szCs w:val="24"/>
          <w:shd w:val="clear" w:color="auto" w:fill="FFFFFF"/>
        </w:rPr>
        <w:t>В образовательном учреждении созданы условия для успешного освоения образовательных программ в соответствии с возрастными и индивидуальными особенностями;</w:t>
      </w:r>
    </w:p>
    <w:p w:rsidR="00B2719B" w:rsidRPr="004F0999" w:rsidRDefault="00B2719B" w:rsidP="00B2719B">
      <w:pPr>
        <w:numPr>
          <w:ilvl w:val="0"/>
          <w:numId w:val="1"/>
        </w:numPr>
        <w:shd w:val="clear" w:color="auto" w:fill="FFFFFF"/>
        <w:spacing w:after="0" w:line="240" w:lineRule="auto"/>
        <w:ind w:left="189" w:right="-1" w:firstLine="0"/>
        <w:rPr>
          <w:rFonts w:ascii="Times New Roman" w:hAnsi="Times New Roman"/>
          <w:sz w:val="24"/>
          <w:szCs w:val="24"/>
        </w:rPr>
      </w:pPr>
      <w:r w:rsidRPr="004F0999">
        <w:rPr>
          <w:rFonts w:ascii="Times New Roman" w:eastAsia="Times New Roman" w:hAnsi="Times New Roman"/>
          <w:sz w:val="24"/>
          <w:szCs w:val="24"/>
          <w:lang w:eastAsia="ru-RU"/>
        </w:rPr>
        <w:t>созданы условия для материального и информационного обеспечения учебно-воспитательного процесса;</w:t>
      </w:r>
    </w:p>
    <w:p w:rsidR="00003120" w:rsidRPr="004F0999" w:rsidRDefault="00B2719B" w:rsidP="00B2719B">
      <w:pPr>
        <w:numPr>
          <w:ilvl w:val="0"/>
          <w:numId w:val="1"/>
        </w:numPr>
        <w:shd w:val="clear" w:color="auto" w:fill="FFFFFF"/>
        <w:spacing w:after="0" w:line="240" w:lineRule="auto"/>
        <w:ind w:left="189" w:right="-1" w:firstLine="0"/>
        <w:jc w:val="both"/>
        <w:rPr>
          <w:rFonts w:ascii="Times New Roman" w:hAnsi="Times New Roman"/>
          <w:sz w:val="24"/>
          <w:szCs w:val="24"/>
        </w:rPr>
      </w:pPr>
      <w:r w:rsidRPr="004F0999">
        <w:rPr>
          <w:rFonts w:ascii="Times New Roman" w:eastAsia="Times New Roman" w:hAnsi="Times New Roman"/>
          <w:sz w:val="24"/>
          <w:szCs w:val="24"/>
          <w:lang w:eastAsia="ru-RU"/>
        </w:rPr>
        <w:t>реализуется программа развития</w:t>
      </w:r>
      <w:r w:rsidRPr="004F0999">
        <w:rPr>
          <w:b/>
          <w:sz w:val="56"/>
          <w:szCs w:val="56"/>
        </w:rPr>
        <w:t xml:space="preserve"> </w:t>
      </w:r>
      <w:r w:rsidRPr="004F0999">
        <w:rPr>
          <w:rFonts w:ascii="Times New Roman" w:hAnsi="Times New Roman"/>
          <w:sz w:val="24"/>
          <w:szCs w:val="24"/>
        </w:rPr>
        <w:t xml:space="preserve"> школы «Системно-деятельностный подход в обучении, воспитании и развитии обучающихся как фактор повышения качества образования и уровня профессионального мастерства педагогов» на 2021/2026 годы</w:t>
      </w:r>
      <w:r w:rsidR="00003120" w:rsidRPr="004F0999">
        <w:rPr>
          <w:rFonts w:ascii="Times New Roman" w:hAnsi="Times New Roman"/>
          <w:sz w:val="24"/>
          <w:szCs w:val="24"/>
        </w:rPr>
        <w:t>;</w:t>
      </w:r>
    </w:p>
    <w:p w:rsidR="00003120" w:rsidRPr="004F0999" w:rsidRDefault="00003120" w:rsidP="00F223ED">
      <w:pPr>
        <w:numPr>
          <w:ilvl w:val="0"/>
          <w:numId w:val="1"/>
        </w:numPr>
        <w:shd w:val="clear" w:color="auto" w:fill="FFFFFF"/>
        <w:spacing w:after="0" w:line="240" w:lineRule="auto"/>
        <w:ind w:left="189" w:right="-1" w:firstLine="0"/>
        <w:jc w:val="both"/>
        <w:rPr>
          <w:rFonts w:ascii="Times New Roman" w:hAnsi="Times New Roman"/>
          <w:sz w:val="24"/>
          <w:szCs w:val="24"/>
        </w:rPr>
      </w:pPr>
      <w:r w:rsidRPr="004F0999">
        <w:rPr>
          <w:rFonts w:ascii="Times New Roman" w:eastAsia="Times New Roman" w:hAnsi="Times New Roman"/>
          <w:sz w:val="24"/>
          <w:szCs w:val="24"/>
          <w:lang w:eastAsia="ru-RU"/>
        </w:rPr>
        <w:t>реализуются демократические принципы управления (функционируют Управляющий, Попечительский, родительский советы);</w:t>
      </w:r>
    </w:p>
    <w:p w:rsidR="00003120" w:rsidRPr="004F0999" w:rsidRDefault="00003120" w:rsidP="00F223ED">
      <w:pPr>
        <w:numPr>
          <w:ilvl w:val="0"/>
          <w:numId w:val="1"/>
        </w:numPr>
        <w:shd w:val="clear" w:color="auto" w:fill="FFFFFF"/>
        <w:spacing w:after="0" w:line="240" w:lineRule="auto"/>
        <w:ind w:left="189" w:right="-1" w:firstLine="0"/>
        <w:jc w:val="both"/>
        <w:rPr>
          <w:rFonts w:ascii="Times New Roman" w:hAnsi="Times New Roman"/>
          <w:sz w:val="24"/>
          <w:szCs w:val="24"/>
        </w:rPr>
      </w:pPr>
      <w:r w:rsidRPr="004F099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 поддержка одарённых детей и талантливой молодёжи; </w:t>
      </w:r>
    </w:p>
    <w:p w:rsidR="00003120" w:rsidRPr="004F0999" w:rsidRDefault="00003120" w:rsidP="00F223ED">
      <w:pPr>
        <w:numPr>
          <w:ilvl w:val="0"/>
          <w:numId w:val="1"/>
        </w:numPr>
        <w:shd w:val="clear" w:color="auto" w:fill="FFFFFF"/>
        <w:spacing w:after="0" w:line="240" w:lineRule="auto"/>
        <w:ind w:left="189" w:right="-1" w:firstLine="0"/>
        <w:jc w:val="both"/>
        <w:rPr>
          <w:rFonts w:ascii="Times New Roman" w:hAnsi="Times New Roman"/>
          <w:sz w:val="24"/>
          <w:szCs w:val="24"/>
        </w:rPr>
      </w:pPr>
      <w:r w:rsidRPr="004F0999">
        <w:rPr>
          <w:rFonts w:ascii="Times New Roman" w:eastAsia="Times New Roman" w:hAnsi="Times New Roman"/>
          <w:sz w:val="24"/>
          <w:szCs w:val="24"/>
          <w:lang w:eastAsia="ru-RU"/>
        </w:rPr>
        <w:t>педагоги школы в системе работают над повышением своей квалификации.</w:t>
      </w:r>
    </w:p>
    <w:p w:rsidR="00003120" w:rsidRPr="004F0999" w:rsidRDefault="00003120" w:rsidP="0000312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99">
        <w:rPr>
          <w:rFonts w:ascii="Times New Roman" w:eastAsia="Times New Roman" w:hAnsi="Times New Roman"/>
          <w:sz w:val="24"/>
          <w:szCs w:val="24"/>
          <w:lang w:eastAsia="ru-RU"/>
        </w:rPr>
        <w:tab/>
        <w:t>Все это позволяет добиваться стабильно хороших результатов освоения образовательных программ учащимися школы, что подтверждается также сведениями независимой итоговой аттестации выпускников, результатами их выступления на олимпиадах, конкурсах, соревнованиях.</w:t>
      </w:r>
    </w:p>
    <w:p w:rsidR="00003120" w:rsidRPr="004F0999" w:rsidRDefault="00003120" w:rsidP="00003120">
      <w:pPr>
        <w:spacing w:after="0" w:line="240" w:lineRule="auto"/>
        <w:ind w:left="720" w:right="-1"/>
        <w:rPr>
          <w:rFonts w:ascii="Times New Roman" w:hAnsi="Times New Roman"/>
          <w:b/>
          <w:sz w:val="24"/>
          <w:szCs w:val="28"/>
        </w:rPr>
      </w:pPr>
    </w:p>
    <w:p w:rsidR="00003120" w:rsidRDefault="00003120" w:rsidP="00003120">
      <w:pPr>
        <w:spacing w:after="0" w:line="240" w:lineRule="auto"/>
        <w:ind w:right="-1"/>
        <w:rPr>
          <w:rFonts w:ascii="Times New Roman" w:hAnsi="Times New Roman"/>
          <w:b/>
          <w:color w:val="4F6228"/>
          <w:sz w:val="24"/>
          <w:szCs w:val="28"/>
        </w:rPr>
        <w:sectPr w:rsidR="00003120" w:rsidSect="007506F9">
          <w:footerReference w:type="default" r:id="rId8"/>
          <w:pgSz w:w="11906" w:h="16838"/>
          <w:pgMar w:top="1134" w:right="850" w:bottom="709" w:left="1134" w:header="708" w:footer="708" w:gutter="0"/>
          <w:cols w:space="708"/>
          <w:titlePg/>
          <w:docGrid w:linePitch="360"/>
        </w:sectPr>
      </w:pPr>
    </w:p>
    <w:p w:rsidR="00003120" w:rsidRPr="004B1CCF" w:rsidRDefault="00003120" w:rsidP="00EC275A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4B1CCF">
        <w:rPr>
          <w:rFonts w:ascii="Times New Roman" w:hAnsi="Times New Roman"/>
          <w:b/>
          <w:color w:val="C00000"/>
          <w:sz w:val="24"/>
          <w:szCs w:val="28"/>
        </w:rPr>
        <w:lastRenderedPageBreak/>
        <w:t>Анализ контингента обучающихся</w:t>
      </w:r>
    </w:p>
    <w:p w:rsidR="00003120" w:rsidRPr="004B1CCF" w:rsidRDefault="00003120" w:rsidP="00003120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4B1CCF">
        <w:rPr>
          <w:rFonts w:ascii="Times New Roman" w:hAnsi="Times New Roman"/>
          <w:b/>
          <w:color w:val="C00000"/>
          <w:sz w:val="24"/>
          <w:szCs w:val="28"/>
        </w:rPr>
        <w:t>С</w:t>
      </w:r>
      <w:r w:rsidR="00F84ABF" w:rsidRPr="004B1CCF">
        <w:rPr>
          <w:rFonts w:ascii="Times New Roman" w:hAnsi="Times New Roman"/>
          <w:b/>
          <w:color w:val="C00000"/>
          <w:sz w:val="24"/>
          <w:szCs w:val="28"/>
        </w:rPr>
        <w:t>остав обучающихся  на конец 202</w:t>
      </w:r>
      <w:r w:rsidR="005B6638">
        <w:rPr>
          <w:rFonts w:ascii="Times New Roman" w:hAnsi="Times New Roman"/>
          <w:b/>
          <w:color w:val="C00000"/>
          <w:sz w:val="24"/>
          <w:szCs w:val="28"/>
        </w:rPr>
        <w:t>4</w:t>
      </w:r>
      <w:r w:rsidRPr="004B1CCF">
        <w:rPr>
          <w:rFonts w:ascii="Times New Roman" w:hAnsi="Times New Roman"/>
          <w:b/>
          <w:color w:val="C00000"/>
          <w:sz w:val="24"/>
          <w:szCs w:val="28"/>
        </w:rPr>
        <w:t xml:space="preserve"> года</w:t>
      </w:r>
    </w:p>
    <w:tbl>
      <w:tblPr>
        <w:tblW w:w="157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1989"/>
        <w:gridCol w:w="475"/>
        <w:gridCol w:w="475"/>
        <w:gridCol w:w="475"/>
        <w:gridCol w:w="475"/>
        <w:gridCol w:w="475"/>
        <w:gridCol w:w="475"/>
        <w:gridCol w:w="326"/>
        <w:gridCol w:w="590"/>
        <w:gridCol w:w="442"/>
        <w:gridCol w:w="540"/>
        <w:gridCol w:w="345"/>
        <w:gridCol w:w="604"/>
        <w:gridCol w:w="429"/>
        <w:gridCol w:w="520"/>
        <w:gridCol w:w="367"/>
        <w:gridCol w:w="582"/>
        <w:gridCol w:w="304"/>
        <w:gridCol w:w="587"/>
        <w:gridCol w:w="294"/>
        <w:gridCol w:w="591"/>
        <w:gridCol w:w="443"/>
        <w:gridCol w:w="629"/>
        <w:gridCol w:w="28"/>
        <w:gridCol w:w="447"/>
        <w:gridCol w:w="475"/>
        <w:gridCol w:w="475"/>
        <w:gridCol w:w="475"/>
        <w:gridCol w:w="475"/>
        <w:gridCol w:w="539"/>
      </w:tblGrid>
      <w:tr w:rsidR="00F3588B" w:rsidRPr="000A4F7F" w:rsidTr="00984071">
        <w:trPr>
          <w:trHeight w:val="21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Начальное общее образование</w:t>
            </w:r>
          </w:p>
        </w:tc>
        <w:tc>
          <w:tcPr>
            <w:tcW w:w="57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2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Среднее общее образование</w:t>
            </w:r>
          </w:p>
        </w:tc>
      </w:tr>
      <w:tr w:rsidR="00F3588B" w:rsidRPr="002022D0" w:rsidTr="00984071">
        <w:trPr>
          <w:trHeight w:val="21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1 кл.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2 кл.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 кл.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4 кл.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1- 4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5 кл.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6 кл.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7 кл.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8 кл.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9 кл.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5 - 9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10 кл.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11 кл.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10 - 11</w:t>
            </w:r>
          </w:p>
        </w:tc>
      </w:tr>
      <w:tr w:rsidR="00F3588B" w:rsidRPr="002022D0" w:rsidTr="00984071">
        <w:trPr>
          <w:cantSplit/>
          <w:trHeight w:val="11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№ стр.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Дифференциация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776E64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 xml:space="preserve">Кл. </w:t>
            </w:r>
            <w:r w:rsidR="00F3588B" w:rsidRPr="004B1CCF">
              <w:rPr>
                <w:rFonts w:ascii="Times New Roman" w:hAnsi="Times New Roman"/>
                <w:b/>
                <w:sz w:val="18"/>
                <w:szCs w:val="18"/>
              </w:rPr>
              <w:t>комп.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Кол-во уч.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776E64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 xml:space="preserve">Кл. </w:t>
            </w:r>
            <w:r w:rsidR="00F3588B" w:rsidRPr="004B1CCF">
              <w:rPr>
                <w:rFonts w:ascii="Times New Roman" w:hAnsi="Times New Roman"/>
                <w:b/>
                <w:sz w:val="18"/>
                <w:szCs w:val="18"/>
              </w:rPr>
              <w:t>комп.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Кол-во уч.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Кл.-комп.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Кол-во уч.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Кл.-комп.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Кол-во уч.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</w:tr>
      <w:tr w:rsidR="00FC76C6" w:rsidRPr="002022D0" w:rsidTr="00984071"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«Перспективная школа»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4B1CCF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6C6" w:rsidRPr="002022D0" w:rsidTr="00984071"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"Школа России"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9C29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452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87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6E7768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4B1CCF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6C6" w:rsidRPr="002022D0" w:rsidTr="00984071">
        <w:trPr>
          <w:trHeight w:val="42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ООП основного общего образования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408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4B1CCF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6C6" w:rsidRPr="002022D0" w:rsidTr="00FC76C6"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8510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ООП СОО: универсальный профиль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C76C6" w:rsidRPr="00CE133B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E133B">
              <w:rPr>
                <w:rFonts w:ascii="Times New Roman" w:hAnsi="Times New Roman"/>
                <w:color w:val="00B050"/>
                <w:sz w:val="18"/>
                <w:szCs w:val="18"/>
              </w:rPr>
              <w:t>42</w:t>
            </w:r>
          </w:p>
        </w:tc>
      </w:tr>
      <w:tr w:rsidR="00FC76C6" w:rsidRPr="002022D0" w:rsidTr="00FC76C6">
        <w:trPr>
          <w:trHeight w:val="7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8510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ООП СОО: информационно-технологический профиль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C76C6" w:rsidRPr="00CE133B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E133B">
              <w:rPr>
                <w:rFonts w:ascii="Times New Roman" w:hAnsi="Times New Roman"/>
                <w:color w:val="00B050"/>
                <w:sz w:val="18"/>
                <w:szCs w:val="18"/>
              </w:rPr>
              <w:t>41</w:t>
            </w:r>
          </w:p>
        </w:tc>
      </w:tr>
      <w:tr w:rsidR="00FC76C6" w:rsidRPr="002022D0" w:rsidTr="00FC76C6">
        <w:trPr>
          <w:trHeight w:val="7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6111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ООП СОО: гуманитарный профиль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83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408</w:t>
            </w:r>
          </w:p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7676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4B1CCF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33B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83</w:t>
            </w:r>
          </w:p>
        </w:tc>
      </w:tr>
      <w:tr w:rsidR="00FC76C6" w:rsidRPr="002022D0" w:rsidTr="00984071">
        <w:trPr>
          <w:trHeight w:val="42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FC76C6" w:rsidRPr="004B1CCF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4B1CCF" w:rsidRDefault="00FC76C6" w:rsidP="00B20A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C76C6" w:rsidRPr="004B1CCF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76C6" w:rsidRPr="002022D0" w:rsidTr="009C0B75">
        <w:trPr>
          <w:trHeight w:val="3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9B0A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76C6" w:rsidRPr="002022D0" w:rsidTr="00851094">
        <w:trPr>
          <w:trHeight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 xml:space="preserve">обучаются интегрировано в общеобр.классах, </w:t>
            </w:r>
          </w:p>
          <w:p w:rsidR="00FC76C6" w:rsidRPr="004B1CCF" w:rsidRDefault="00FC76C6" w:rsidP="008510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из них инвалидов: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4B1CCF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4B1CCF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4B1CCF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76C6" w:rsidRPr="004B1CCF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76C6" w:rsidRPr="002022D0" w:rsidTr="00142C0F">
        <w:trPr>
          <w:trHeight w:val="125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индивидуальное обучение по общеобр. программе для обучающихся с ОВЗ, из них инвалидов: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776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7768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6E7768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C6" w:rsidRPr="004B1CCF" w:rsidRDefault="00FC76C6" w:rsidP="00FC7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588B" w:rsidRPr="004B1CCF" w:rsidTr="00142C0F">
        <w:trPr>
          <w:trHeight w:val="54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Всего по школе:</w:t>
            </w:r>
          </w:p>
        </w:tc>
        <w:tc>
          <w:tcPr>
            <w:tcW w:w="1335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F3588B" w:rsidRPr="004B1CCF" w:rsidRDefault="001528EB" w:rsidP="00FC7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CCF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611160" w:rsidRPr="004B1CCF"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4B1CCF">
              <w:rPr>
                <w:rFonts w:ascii="Times New Roman" w:hAnsi="Times New Roman"/>
                <w:b/>
                <w:sz w:val="24"/>
                <w:szCs w:val="28"/>
              </w:rPr>
              <w:t xml:space="preserve"> класс-комплект, в которых </w:t>
            </w:r>
            <w:r w:rsidR="00EC4775" w:rsidRPr="004B1CCF">
              <w:rPr>
                <w:rFonts w:ascii="Times New Roman" w:hAnsi="Times New Roman"/>
                <w:b/>
                <w:sz w:val="24"/>
                <w:szCs w:val="28"/>
              </w:rPr>
              <w:t>обучаются 7</w:t>
            </w:r>
            <w:r w:rsidR="00611160" w:rsidRPr="004B1CCF"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 w:rsidR="00FC76C6"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4B1CCF">
              <w:rPr>
                <w:rFonts w:ascii="Times New Roman" w:hAnsi="Times New Roman"/>
                <w:b/>
                <w:sz w:val="24"/>
                <w:szCs w:val="28"/>
              </w:rPr>
              <w:t xml:space="preserve"> обучающих</w:t>
            </w:r>
            <w:r w:rsidR="00F3588B" w:rsidRPr="004B1CCF">
              <w:rPr>
                <w:rFonts w:ascii="Times New Roman" w:hAnsi="Times New Roman"/>
                <w:b/>
                <w:sz w:val="24"/>
                <w:szCs w:val="28"/>
              </w:rPr>
              <w:t>ся</w:t>
            </w:r>
          </w:p>
        </w:tc>
      </w:tr>
    </w:tbl>
    <w:p w:rsidR="00003120" w:rsidRPr="004B1CCF" w:rsidRDefault="00003120" w:rsidP="00003120">
      <w:pPr>
        <w:spacing w:after="0" w:line="240" w:lineRule="auto"/>
        <w:ind w:left="360" w:right="-1"/>
        <w:rPr>
          <w:rFonts w:ascii="Times New Roman" w:hAnsi="Times New Roman"/>
          <w:b/>
          <w:sz w:val="24"/>
          <w:szCs w:val="28"/>
        </w:rPr>
      </w:pPr>
    </w:p>
    <w:p w:rsidR="00003120" w:rsidRDefault="00003120" w:rsidP="00003120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E36C0A"/>
          <w:sz w:val="24"/>
          <w:szCs w:val="28"/>
        </w:rPr>
        <w:sectPr w:rsidR="00003120" w:rsidSect="00851094">
          <w:pgSz w:w="16838" w:h="11906" w:orient="landscape"/>
          <w:pgMar w:top="426" w:right="1134" w:bottom="426" w:left="1134" w:header="708" w:footer="708" w:gutter="0"/>
          <w:cols w:space="708"/>
          <w:titlePg/>
          <w:docGrid w:linePitch="360"/>
        </w:sectPr>
      </w:pPr>
    </w:p>
    <w:p w:rsidR="00F92EAD" w:rsidRPr="004B1CCF" w:rsidRDefault="00F92EAD" w:rsidP="005674E7">
      <w:pPr>
        <w:spacing w:after="0" w:line="240" w:lineRule="auto"/>
        <w:ind w:left="360" w:right="-1"/>
        <w:jc w:val="center"/>
        <w:rPr>
          <w:rFonts w:ascii="Times New Roman" w:hAnsi="Times New Roman"/>
          <w:color w:val="C00000"/>
          <w:sz w:val="24"/>
          <w:szCs w:val="28"/>
        </w:rPr>
      </w:pPr>
      <w:r w:rsidRPr="004B1CCF">
        <w:rPr>
          <w:rFonts w:ascii="Times New Roman" w:hAnsi="Times New Roman"/>
          <w:b/>
          <w:color w:val="C00000"/>
          <w:sz w:val="24"/>
          <w:szCs w:val="28"/>
        </w:rPr>
        <w:lastRenderedPageBreak/>
        <w:t xml:space="preserve">Оценка системы управления в МБОУ СОШ № </w:t>
      </w:r>
      <w:smartTag w:uri="urn:schemas-microsoft-com:office:smarttags" w:element="metricconverter">
        <w:smartTagPr>
          <w:attr w:name="ProductID" w:val="6 г"/>
        </w:smartTagPr>
        <w:r w:rsidRPr="004B1CCF">
          <w:rPr>
            <w:rFonts w:ascii="Times New Roman" w:hAnsi="Times New Roman"/>
            <w:b/>
            <w:color w:val="C00000"/>
            <w:sz w:val="24"/>
            <w:szCs w:val="28"/>
          </w:rPr>
          <w:t>6 г</w:t>
        </w:r>
      </w:smartTag>
      <w:r w:rsidRPr="004B1CCF">
        <w:rPr>
          <w:rFonts w:ascii="Times New Roman" w:hAnsi="Times New Roman"/>
          <w:b/>
          <w:color w:val="C00000"/>
          <w:sz w:val="24"/>
          <w:szCs w:val="28"/>
        </w:rPr>
        <w:t>. Сегежи</w:t>
      </w:r>
    </w:p>
    <w:p w:rsidR="00F92EAD" w:rsidRPr="00F92EAD" w:rsidRDefault="00F92EAD" w:rsidP="00F92EAD">
      <w:pPr>
        <w:spacing w:after="0" w:line="240" w:lineRule="auto"/>
        <w:ind w:left="-993" w:right="-1"/>
        <w:jc w:val="center"/>
        <w:rPr>
          <w:rFonts w:ascii="Times New Roman" w:hAnsi="Times New Roman"/>
          <w:b/>
          <w:sz w:val="24"/>
          <w:szCs w:val="24"/>
        </w:rPr>
      </w:pPr>
    </w:p>
    <w:p w:rsidR="00F92EAD" w:rsidRPr="00F92EAD" w:rsidRDefault="00F92EAD" w:rsidP="00AF7CEC">
      <w:pPr>
        <w:tabs>
          <w:tab w:val="left" w:pos="567"/>
          <w:tab w:val="left" w:pos="851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F92EAD">
        <w:rPr>
          <w:rFonts w:ascii="Times New Roman" w:hAnsi="Times New Roman"/>
          <w:sz w:val="24"/>
          <w:szCs w:val="24"/>
        </w:rPr>
        <w:tab/>
      </w:r>
      <w:r w:rsidRPr="00F92EAD">
        <w:rPr>
          <w:rFonts w:ascii="Times New Roman" w:hAnsi="Times New Roman"/>
          <w:sz w:val="24"/>
          <w:szCs w:val="24"/>
        </w:rPr>
        <w:tab/>
        <w:t xml:space="preserve">Управление муниципальным бюджетным общеобразовательным учреждением 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F92EAD">
          <w:rPr>
            <w:rFonts w:ascii="Times New Roman" w:hAnsi="Times New Roman"/>
            <w:sz w:val="24"/>
            <w:szCs w:val="24"/>
          </w:rPr>
          <w:t>6 г</w:t>
        </w:r>
      </w:smartTag>
      <w:r w:rsidRPr="00F92EAD">
        <w:rPr>
          <w:rFonts w:ascii="Times New Roman" w:hAnsi="Times New Roman"/>
          <w:sz w:val="24"/>
          <w:szCs w:val="24"/>
        </w:rPr>
        <w:t>. Сегежи осуществляется в соответствии с законодательством Российской Федерации и Уставом школы и строится на принципах единоначалия и самоуправления.</w:t>
      </w:r>
    </w:p>
    <w:p w:rsidR="00F92EAD" w:rsidRPr="00F92EAD" w:rsidRDefault="00B2719B" w:rsidP="00AF7CEC">
      <w:pPr>
        <w:tabs>
          <w:tab w:val="left" w:pos="567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92EAD" w:rsidRPr="00F92EAD">
        <w:rPr>
          <w:rFonts w:ascii="Times New Roman" w:hAnsi="Times New Roman"/>
          <w:sz w:val="24"/>
          <w:szCs w:val="24"/>
        </w:rPr>
        <w:tab/>
        <w:t xml:space="preserve">Учреждение возглавляет директор </w:t>
      </w:r>
      <w:r w:rsidR="00885CA3">
        <w:rPr>
          <w:rFonts w:ascii="Times New Roman" w:hAnsi="Times New Roman"/>
          <w:sz w:val="24"/>
          <w:szCs w:val="24"/>
        </w:rPr>
        <w:t>Осипова Наталья Николаевна</w:t>
      </w:r>
      <w:r w:rsidR="00F92EAD" w:rsidRPr="00F92EAD">
        <w:rPr>
          <w:rFonts w:ascii="Times New Roman" w:hAnsi="Times New Roman"/>
          <w:sz w:val="24"/>
          <w:szCs w:val="24"/>
        </w:rPr>
        <w:t xml:space="preserve">. Заместителями директора по учебно-воспитательной работе являются </w:t>
      </w:r>
      <w:r>
        <w:rPr>
          <w:rFonts w:ascii="Times New Roman" w:hAnsi="Times New Roman"/>
          <w:sz w:val="24"/>
          <w:szCs w:val="24"/>
        </w:rPr>
        <w:t>Коханская Марина Николаевна</w:t>
      </w:r>
      <w:r w:rsidR="00F92EAD" w:rsidRPr="00F92EAD">
        <w:rPr>
          <w:rFonts w:ascii="Times New Roman" w:hAnsi="Times New Roman"/>
          <w:sz w:val="24"/>
          <w:szCs w:val="24"/>
        </w:rPr>
        <w:t xml:space="preserve"> (зам. директора по УВР начальной школы),  </w:t>
      </w:r>
      <w:r>
        <w:rPr>
          <w:rFonts w:ascii="Times New Roman" w:hAnsi="Times New Roman"/>
          <w:sz w:val="24"/>
          <w:szCs w:val="24"/>
        </w:rPr>
        <w:t>Кадетова Людмила Николаевна</w:t>
      </w:r>
      <w:r w:rsidR="00F92EAD" w:rsidRPr="00F92EAD">
        <w:rPr>
          <w:rFonts w:ascii="Times New Roman" w:hAnsi="Times New Roman"/>
          <w:sz w:val="24"/>
          <w:szCs w:val="24"/>
        </w:rPr>
        <w:t xml:space="preserve"> (зам. директора по УВР основной и средней школы). Заместителем директора по воспитательной работе является Григорьева Ирина Александровна. Заместителем директора по АХЧ является </w:t>
      </w:r>
      <w:r w:rsidR="00885CA3">
        <w:rPr>
          <w:rFonts w:ascii="Times New Roman" w:hAnsi="Times New Roman"/>
          <w:sz w:val="24"/>
          <w:szCs w:val="24"/>
        </w:rPr>
        <w:t>Стальнова Анна Константиновна.</w:t>
      </w:r>
    </w:p>
    <w:p w:rsidR="00F92EAD" w:rsidRPr="00F92EAD" w:rsidRDefault="00F92EAD" w:rsidP="00AF7CEC">
      <w:pPr>
        <w:tabs>
          <w:tab w:val="left" w:pos="567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F92EAD">
        <w:rPr>
          <w:rFonts w:ascii="Times New Roman" w:hAnsi="Times New Roman"/>
          <w:sz w:val="24"/>
          <w:szCs w:val="24"/>
        </w:rPr>
        <w:tab/>
      </w:r>
      <w:r w:rsidR="00B2719B">
        <w:rPr>
          <w:rFonts w:ascii="Times New Roman" w:hAnsi="Times New Roman"/>
          <w:sz w:val="24"/>
          <w:szCs w:val="24"/>
        </w:rPr>
        <w:tab/>
      </w:r>
      <w:r w:rsidRPr="00F92EAD">
        <w:rPr>
          <w:rFonts w:ascii="Times New Roman" w:hAnsi="Times New Roman"/>
          <w:sz w:val="24"/>
          <w:szCs w:val="24"/>
        </w:rPr>
        <w:t>Формами управления являются: Общее собрание, Общее собрание трудового коллектива, Совет школы (Управляющий совет), Попечительский совет, Педагогический совет, Методический совет, Родительские комитеты классов, Общее родительское собрание, Родительские собрания классов и Совет обучающихся.</w:t>
      </w:r>
    </w:p>
    <w:p w:rsidR="00F92EAD" w:rsidRPr="00FD29EA" w:rsidRDefault="00F92EAD" w:rsidP="00AF7CE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EAD">
        <w:rPr>
          <w:rFonts w:ascii="Times New Roman" w:hAnsi="Times New Roman"/>
          <w:sz w:val="24"/>
          <w:szCs w:val="24"/>
        </w:rPr>
        <w:tab/>
        <w:t>Коллегиальным органом самоуправления учреждения является</w:t>
      </w:r>
      <w:r w:rsidRPr="00F92EAD">
        <w:rPr>
          <w:rFonts w:ascii="Times New Roman" w:hAnsi="Times New Roman"/>
          <w:b/>
          <w:sz w:val="24"/>
          <w:szCs w:val="24"/>
        </w:rPr>
        <w:t xml:space="preserve"> </w:t>
      </w:r>
      <w:r w:rsidRPr="00F92EAD">
        <w:rPr>
          <w:rFonts w:ascii="Times New Roman" w:hAnsi="Times New Roman"/>
          <w:b/>
          <w:sz w:val="24"/>
          <w:szCs w:val="24"/>
          <w:u w:val="single"/>
        </w:rPr>
        <w:t>Совет школы</w:t>
      </w:r>
      <w:r w:rsidR="00FD29EA">
        <w:rPr>
          <w:rFonts w:ascii="Times New Roman" w:hAnsi="Times New Roman"/>
          <w:b/>
          <w:sz w:val="24"/>
          <w:szCs w:val="24"/>
        </w:rPr>
        <w:t xml:space="preserve"> </w:t>
      </w:r>
      <w:r w:rsidRPr="00F92EAD">
        <w:rPr>
          <w:rFonts w:ascii="Times New Roman" w:hAnsi="Times New Roman"/>
          <w:sz w:val="24"/>
          <w:szCs w:val="24"/>
        </w:rPr>
        <w:t>(Управляющий совет). Председателем Управляющего совета в 20</w:t>
      </w:r>
      <w:r w:rsidR="00B2719B">
        <w:rPr>
          <w:rFonts w:ascii="Times New Roman" w:hAnsi="Times New Roman"/>
          <w:sz w:val="24"/>
          <w:szCs w:val="24"/>
        </w:rPr>
        <w:t>2</w:t>
      </w:r>
      <w:r w:rsidR="005B6638">
        <w:rPr>
          <w:rFonts w:ascii="Times New Roman" w:hAnsi="Times New Roman"/>
          <w:sz w:val="24"/>
          <w:szCs w:val="24"/>
        </w:rPr>
        <w:t>3</w:t>
      </w:r>
      <w:r w:rsidRPr="00F92EAD">
        <w:rPr>
          <w:rFonts w:ascii="Times New Roman" w:hAnsi="Times New Roman"/>
          <w:sz w:val="24"/>
          <w:szCs w:val="24"/>
        </w:rPr>
        <w:t>-202</w:t>
      </w:r>
      <w:r w:rsidR="005B6638">
        <w:rPr>
          <w:rFonts w:ascii="Times New Roman" w:hAnsi="Times New Roman"/>
          <w:sz w:val="24"/>
          <w:szCs w:val="24"/>
        </w:rPr>
        <w:t>4</w:t>
      </w:r>
      <w:r w:rsidRPr="00F92EAD">
        <w:rPr>
          <w:rFonts w:ascii="Times New Roman" w:hAnsi="Times New Roman"/>
          <w:sz w:val="24"/>
          <w:szCs w:val="24"/>
        </w:rPr>
        <w:t xml:space="preserve"> учебном году была Шевченко Надежда Вячеславовна. На заседаниях Управляющего совета  подводились итоги государственной итоговой аттестации</w:t>
      </w:r>
      <w:r w:rsidR="004F0999">
        <w:rPr>
          <w:rFonts w:ascii="Times New Roman" w:hAnsi="Times New Roman"/>
          <w:sz w:val="24"/>
          <w:szCs w:val="24"/>
        </w:rPr>
        <w:t xml:space="preserve"> с </w:t>
      </w:r>
      <w:r w:rsidR="00B2719B">
        <w:rPr>
          <w:rFonts w:ascii="Times New Roman" w:hAnsi="Times New Roman"/>
          <w:sz w:val="24"/>
          <w:szCs w:val="24"/>
        </w:rPr>
        <w:t xml:space="preserve"> текущим </w:t>
      </w:r>
      <w:r w:rsidRPr="00F92EAD">
        <w:rPr>
          <w:rFonts w:ascii="Times New Roman" w:hAnsi="Times New Roman"/>
          <w:sz w:val="24"/>
          <w:szCs w:val="24"/>
        </w:rPr>
        <w:t xml:space="preserve">ремонтом </w:t>
      </w:r>
      <w:r w:rsidR="00B2719B">
        <w:rPr>
          <w:rFonts w:ascii="Times New Roman" w:hAnsi="Times New Roman"/>
          <w:sz w:val="24"/>
          <w:szCs w:val="24"/>
        </w:rPr>
        <w:t xml:space="preserve">здания </w:t>
      </w:r>
      <w:r w:rsidRPr="00F92EAD">
        <w:rPr>
          <w:rFonts w:ascii="Times New Roman" w:hAnsi="Times New Roman"/>
          <w:sz w:val="24"/>
          <w:szCs w:val="24"/>
        </w:rPr>
        <w:t>школы</w:t>
      </w:r>
      <w:r w:rsidR="004F0999">
        <w:rPr>
          <w:rFonts w:ascii="Times New Roman" w:hAnsi="Times New Roman"/>
          <w:sz w:val="24"/>
          <w:szCs w:val="24"/>
        </w:rPr>
        <w:t xml:space="preserve">, </w:t>
      </w:r>
      <w:r w:rsidRPr="00FD29EA">
        <w:rPr>
          <w:rFonts w:ascii="Times New Roman" w:hAnsi="Times New Roman"/>
          <w:sz w:val="24"/>
          <w:szCs w:val="24"/>
        </w:rPr>
        <w:t>рассмотрены вопросы, связанные с организацией горячего питания</w:t>
      </w:r>
      <w:r w:rsidR="004F0999">
        <w:rPr>
          <w:rFonts w:ascii="Times New Roman" w:hAnsi="Times New Roman"/>
          <w:sz w:val="24"/>
          <w:szCs w:val="24"/>
        </w:rPr>
        <w:t xml:space="preserve">, школьной формы  </w:t>
      </w:r>
      <w:r w:rsidRPr="00FD29EA">
        <w:rPr>
          <w:rFonts w:ascii="Times New Roman" w:hAnsi="Times New Roman"/>
          <w:sz w:val="24"/>
          <w:szCs w:val="24"/>
        </w:rPr>
        <w:t xml:space="preserve"> и др. В </w:t>
      </w:r>
      <w:r w:rsidR="00FD29EA" w:rsidRPr="00FD29EA">
        <w:rPr>
          <w:rFonts w:ascii="Times New Roman" w:hAnsi="Times New Roman"/>
          <w:sz w:val="24"/>
          <w:szCs w:val="24"/>
        </w:rPr>
        <w:t xml:space="preserve">феврале </w:t>
      </w:r>
      <w:r w:rsidRPr="00FD29EA">
        <w:rPr>
          <w:rFonts w:ascii="Times New Roman" w:hAnsi="Times New Roman"/>
          <w:sz w:val="24"/>
          <w:szCs w:val="24"/>
        </w:rPr>
        <w:t>и сентябре 202</w:t>
      </w:r>
      <w:r w:rsidR="005B6638">
        <w:rPr>
          <w:rFonts w:ascii="Times New Roman" w:hAnsi="Times New Roman"/>
          <w:sz w:val="24"/>
          <w:szCs w:val="24"/>
        </w:rPr>
        <w:t>4</w:t>
      </w:r>
      <w:r w:rsidRPr="00FD29EA">
        <w:rPr>
          <w:rFonts w:ascii="Times New Roman" w:hAnsi="Times New Roman"/>
          <w:sz w:val="24"/>
          <w:szCs w:val="24"/>
        </w:rPr>
        <w:t xml:space="preserve"> года были проведены Конференции Совета школы и Попечительского совета.</w:t>
      </w:r>
    </w:p>
    <w:p w:rsidR="00F92EAD" w:rsidRPr="00F92EAD" w:rsidRDefault="00F92EAD" w:rsidP="00AF7CEC">
      <w:pPr>
        <w:tabs>
          <w:tab w:val="left" w:pos="567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F92EAD">
        <w:rPr>
          <w:rFonts w:ascii="Times New Roman" w:hAnsi="Times New Roman"/>
          <w:sz w:val="24"/>
          <w:szCs w:val="24"/>
        </w:rPr>
        <w:tab/>
      </w:r>
      <w:r w:rsidRPr="00F92EAD">
        <w:rPr>
          <w:rFonts w:ascii="Times New Roman" w:hAnsi="Times New Roman"/>
          <w:sz w:val="24"/>
          <w:szCs w:val="24"/>
        </w:rPr>
        <w:tab/>
        <w:t xml:space="preserve">Органом управления МБОУ СОШ № </w:t>
      </w:r>
      <w:smartTag w:uri="urn:schemas-microsoft-com:office:smarttags" w:element="metricconverter">
        <w:smartTagPr>
          <w:attr w:name="ProductID" w:val="6 г"/>
        </w:smartTagPr>
        <w:r w:rsidRPr="00F92EAD">
          <w:rPr>
            <w:rFonts w:ascii="Times New Roman" w:hAnsi="Times New Roman"/>
            <w:sz w:val="24"/>
            <w:szCs w:val="24"/>
          </w:rPr>
          <w:t>6 г</w:t>
        </w:r>
      </w:smartTag>
      <w:r w:rsidRPr="00F92EAD">
        <w:rPr>
          <w:rFonts w:ascii="Times New Roman" w:hAnsi="Times New Roman"/>
          <w:sz w:val="24"/>
          <w:szCs w:val="24"/>
        </w:rPr>
        <w:t>.Сегежи является</w:t>
      </w:r>
      <w:r w:rsidRPr="00F92EAD">
        <w:rPr>
          <w:rFonts w:ascii="Times New Roman" w:hAnsi="Times New Roman"/>
          <w:b/>
          <w:sz w:val="24"/>
          <w:szCs w:val="24"/>
        </w:rPr>
        <w:t xml:space="preserve"> </w:t>
      </w:r>
      <w:r w:rsidRPr="00F92EAD">
        <w:rPr>
          <w:rFonts w:ascii="Times New Roman" w:hAnsi="Times New Roman"/>
          <w:b/>
          <w:sz w:val="24"/>
          <w:szCs w:val="24"/>
          <w:u w:val="single"/>
        </w:rPr>
        <w:t>Попечительский совет</w:t>
      </w:r>
      <w:r w:rsidRPr="00F92EAD">
        <w:rPr>
          <w:rFonts w:ascii="Times New Roman" w:hAnsi="Times New Roman"/>
          <w:b/>
          <w:sz w:val="24"/>
          <w:szCs w:val="24"/>
        </w:rPr>
        <w:t xml:space="preserve">. </w:t>
      </w:r>
      <w:r w:rsidRPr="00F92EAD">
        <w:rPr>
          <w:rFonts w:ascii="Times New Roman" w:hAnsi="Times New Roman"/>
          <w:sz w:val="24"/>
          <w:szCs w:val="24"/>
        </w:rPr>
        <w:t xml:space="preserve">Председателем Попечительского совета является </w:t>
      </w:r>
      <w:r w:rsidR="00FD29EA">
        <w:rPr>
          <w:rFonts w:ascii="Times New Roman" w:hAnsi="Times New Roman"/>
          <w:sz w:val="24"/>
          <w:szCs w:val="24"/>
        </w:rPr>
        <w:t>Алейник Елена Владимировна</w:t>
      </w:r>
      <w:r w:rsidRPr="00F92EAD">
        <w:rPr>
          <w:rFonts w:ascii="Times New Roman" w:hAnsi="Times New Roman"/>
          <w:sz w:val="24"/>
          <w:szCs w:val="24"/>
        </w:rPr>
        <w:t>. На заседаниях Попечительского совета директор школы представляет анализ поступления и расходования внебюджетных средств, решаются вопросы организация питания в школе.</w:t>
      </w:r>
    </w:p>
    <w:p w:rsidR="00AF7CEC" w:rsidRPr="00B436A7" w:rsidRDefault="00F92EAD" w:rsidP="00AF7CE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EAD">
        <w:rPr>
          <w:rFonts w:ascii="Times New Roman" w:hAnsi="Times New Roman"/>
          <w:sz w:val="24"/>
          <w:szCs w:val="24"/>
        </w:rPr>
        <w:tab/>
      </w:r>
      <w:r w:rsidR="00AF7CEC">
        <w:rPr>
          <w:rFonts w:ascii="Times New Roman" w:hAnsi="Times New Roman"/>
          <w:sz w:val="24"/>
          <w:szCs w:val="24"/>
        </w:rPr>
        <w:t xml:space="preserve"> </w:t>
      </w:r>
      <w:r w:rsidRPr="00AC5873">
        <w:rPr>
          <w:rFonts w:ascii="Times New Roman" w:hAnsi="Times New Roman"/>
          <w:sz w:val="24"/>
          <w:szCs w:val="24"/>
        </w:rPr>
        <w:t xml:space="preserve">Родительское сообщество участвовало в школьном самоуправлении через деятельность родительских комитетов классов. </w:t>
      </w:r>
      <w:r w:rsidRPr="00AC5873">
        <w:rPr>
          <w:rFonts w:ascii="Times New Roman" w:hAnsi="Times New Roman"/>
          <w:b/>
          <w:sz w:val="24"/>
          <w:szCs w:val="24"/>
          <w:u w:val="single"/>
        </w:rPr>
        <w:t>Классные родительские комитеты</w:t>
      </w:r>
      <w:r w:rsidRPr="00AC5873">
        <w:rPr>
          <w:rFonts w:ascii="Times New Roman" w:hAnsi="Times New Roman"/>
          <w:sz w:val="24"/>
          <w:szCs w:val="24"/>
        </w:rPr>
        <w:t xml:space="preserve"> решали вопросы сохранения и укрепления материально-технической базы школы; разработали и утвердили план работы родительского комитета на год; решили вопрос о роли родительской общественности в организации внеклассных мероприятий, в подготовке к календарным праздникам, вопросы охвата горячим питанием и внешнего вида обучающихся, о безопасности детей. Были проведены тематические общешкольные собрания</w:t>
      </w:r>
      <w:r w:rsidR="00AF7CEC">
        <w:rPr>
          <w:rFonts w:ascii="Times New Roman" w:hAnsi="Times New Roman"/>
          <w:sz w:val="24"/>
          <w:szCs w:val="24"/>
        </w:rPr>
        <w:t xml:space="preserve">: </w:t>
      </w:r>
      <w:r w:rsidRPr="00AC5873">
        <w:rPr>
          <w:rFonts w:ascii="Times New Roman" w:hAnsi="Times New Roman"/>
          <w:sz w:val="24"/>
          <w:szCs w:val="24"/>
        </w:rPr>
        <w:t xml:space="preserve"> </w:t>
      </w:r>
      <w:r w:rsidR="00AF7CEC">
        <w:rPr>
          <w:rFonts w:ascii="Times New Roman" w:hAnsi="Times New Roman"/>
          <w:sz w:val="24"/>
          <w:szCs w:val="24"/>
        </w:rPr>
        <w:t>"</w:t>
      </w:r>
      <w:r w:rsidR="00AF7CEC" w:rsidRPr="00B436A7">
        <w:rPr>
          <w:rFonts w:ascii="Times New Roman" w:hAnsi="Times New Roman"/>
          <w:color w:val="000000"/>
          <w:sz w:val="24"/>
          <w:szCs w:val="24"/>
        </w:rPr>
        <w:t>Правонарушения несовершеннолетних. Ответственность.", "</w:t>
      </w:r>
      <w:r w:rsidR="00AF7CEC" w:rsidRPr="00B436A7">
        <w:rPr>
          <w:rFonts w:ascii="Times New Roman" w:hAnsi="Times New Roman"/>
          <w:color w:val="000000"/>
          <w:sz w:val="24"/>
          <w:szCs w:val="24"/>
          <w:lang w:val="en-US"/>
        </w:rPr>
        <w:t>Self</w:t>
      </w:r>
      <w:r w:rsidR="00AF7CEC" w:rsidRPr="00B436A7">
        <w:rPr>
          <w:rFonts w:ascii="Times New Roman" w:hAnsi="Times New Roman"/>
          <w:color w:val="000000"/>
          <w:sz w:val="24"/>
          <w:szCs w:val="24"/>
        </w:rPr>
        <w:t>- харм. Последствия и помощь.", " Внимание мошенники!", "Агрессивное поведение подростка. Что делать?"."</w:t>
      </w:r>
    </w:p>
    <w:p w:rsidR="00003120" w:rsidRPr="007C067E" w:rsidRDefault="00003120" w:rsidP="00AF7CEC">
      <w:pPr>
        <w:tabs>
          <w:tab w:val="left" w:pos="567"/>
          <w:tab w:val="left" w:pos="709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7C067E">
        <w:rPr>
          <w:rFonts w:ascii="Times New Roman" w:hAnsi="Times New Roman"/>
          <w:sz w:val="24"/>
          <w:szCs w:val="24"/>
        </w:rPr>
        <w:tab/>
        <w:t>Педагогический коллектив участвует в управлении ОУ посредством участия в заседаниях педагогического совета, Методического совета и методических объединений педагогов.</w:t>
      </w:r>
    </w:p>
    <w:p w:rsidR="00334E5B" w:rsidRDefault="0019253C" w:rsidP="00334E5B">
      <w:pPr>
        <w:tabs>
          <w:tab w:val="left" w:pos="567"/>
          <w:tab w:val="left" w:pos="851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202</w:t>
      </w:r>
      <w:r w:rsidR="005B6638">
        <w:rPr>
          <w:rFonts w:ascii="Times New Roman" w:hAnsi="Times New Roman"/>
          <w:sz w:val="24"/>
          <w:szCs w:val="24"/>
        </w:rPr>
        <w:t>4</w:t>
      </w:r>
      <w:r w:rsidR="00003120" w:rsidRPr="007C067E">
        <w:rPr>
          <w:rFonts w:ascii="Times New Roman" w:hAnsi="Times New Roman"/>
          <w:sz w:val="24"/>
          <w:szCs w:val="24"/>
        </w:rPr>
        <w:t xml:space="preserve"> году </w:t>
      </w:r>
      <w:r w:rsidR="00003120" w:rsidRPr="00781A3D">
        <w:rPr>
          <w:rFonts w:ascii="Times New Roman" w:hAnsi="Times New Roman"/>
          <w:b/>
          <w:color w:val="00B0F0"/>
          <w:sz w:val="24"/>
          <w:szCs w:val="24"/>
          <w:u w:val="single"/>
        </w:rPr>
        <w:t>педагогически</w:t>
      </w:r>
      <w:r w:rsidR="00334E5B">
        <w:rPr>
          <w:rFonts w:ascii="Times New Roman" w:hAnsi="Times New Roman"/>
          <w:b/>
          <w:color w:val="00B0F0"/>
          <w:sz w:val="24"/>
          <w:szCs w:val="24"/>
          <w:u w:val="single"/>
        </w:rPr>
        <w:t>й</w:t>
      </w:r>
      <w:r w:rsidR="00003120" w:rsidRPr="00781A3D">
        <w:rPr>
          <w:rFonts w:ascii="Times New Roman" w:hAnsi="Times New Roman"/>
          <w:b/>
          <w:color w:val="00B0F0"/>
          <w:sz w:val="24"/>
          <w:szCs w:val="24"/>
          <w:u w:val="single"/>
        </w:rPr>
        <w:t xml:space="preserve"> совет</w:t>
      </w:r>
      <w:r w:rsidR="00334E5B">
        <w:rPr>
          <w:rFonts w:ascii="Times New Roman" w:hAnsi="Times New Roman"/>
          <w:b/>
          <w:color w:val="00B0F0"/>
          <w:sz w:val="24"/>
          <w:szCs w:val="24"/>
          <w:u w:val="single"/>
        </w:rPr>
        <w:t xml:space="preserve"> </w:t>
      </w:r>
      <w:r w:rsidR="00003120" w:rsidRPr="007C067E">
        <w:rPr>
          <w:rFonts w:ascii="Times New Roman" w:hAnsi="Times New Roman"/>
          <w:sz w:val="24"/>
          <w:szCs w:val="24"/>
        </w:rPr>
        <w:t xml:space="preserve"> </w:t>
      </w:r>
      <w:r w:rsidR="00334E5B" w:rsidRPr="00334E5B">
        <w:rPr>
          <w:rFonts w:ascii="Times New Roman" w:hAnsi="Times New Roman"/>
          <w:sz w:val="24"/>
          <w:szCs w:val="24"/>
        </w:rPr>
        <w:t>работал в соответствии с наделенными полномочиями.</w:t>
      </w:r>
    </w:p>
    <w:p w:rsidR="00334E5B" w:rsidRDefault="00334E5B" w:rsidP="00334E5B">
      <w:pPr>
        <w:tabs>
          <w:tab w:val="left" w:pos="567"/>
          <w:tab w:val="left" w:pos="851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34E5B">
        <w:rPr>
          <w:rFonts w:ascii="Times New Roman" w:hAnsi="Times New Roman"/>
          <w:sz w:val="24"/>
          <w:szCs w:val="24"/>
        </w:rPr>
        <w:t xml:space="preserve">Педагогический совет школы — 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334E5B" w:rsidRDefault="00E874EC" w:rsidP="00334E5B">
      <w:pPr>
        <w:tabs>
          <w:tab w:val="left" w:pos="567"/>
          <w:tab w:val="left" w:pos="851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34E5B" w:rsidRPr="00334E5B">
        <w:rPr>
          <w:rFonts w:ascii="Times New Roman" w:hAnsi="Times New Roman"/>
          <w:sz w:val="24"/>
          <w:szCs w:val="24"/>
        </w:rPr>
        <w:t xml:space="preserve">Педагогический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и позволяет максимально реализовать потенциал всех </w:t>
      </w:r>
      <w:r w:rsidR="00334E5B" w:rsidRPr="00334E5B">
        <w:rPr>
          <w:rFonts w:ascii="Times New Roman" w:hAnsi="Times New Roman"/>
          <w:sz w:val="24"/>
          <w:szCs w:val="24"/>
        </w:rPr>
        <w:lastRenderedPageBreak/>
        <w:t xml:space="preserve">участников образовательных отношений в управлении образованием. С апреля 2024 года управляющий совет выполняет дополнительные функции: </w:t>
      </w:r>
    </w:p>
    <w:p w:rsidR="00334E5B" w:rsidRDefault="00334E5B" w:rsidP="005415BA">
      <w:pPr>
        <w:pStyle w:val="ad"/>
        <w:numPr>
          <w:ilvl w:val="0"/>
          <w:numId w:val="12"/>
        </w:numPr>
        <w:tabs>
          <w:tab w:val="left" w:pos="567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34E5B">
        <w:rPr>
          <w:rFonts w:ascii="Times New Roman" w:hAnsi="Times New Roman"/>
          <w:sz w:val="24"/>
          <w:szCs w:val="24"/>
        </w:rPr>
        <w:t xml:space="preserve">формирует представления о важности труда, значимости и особом статусе педагогических работников и наставников; </w:t>
      </w:r>
    </w:p>
    <w:p w:rsidR="00334E5B" w:rsidRDefault="00334E5B" w:rsidP="005415BA">
      <w:pPr>
        <w:pStyle w:val="ad"/>
        <w:numPr>
          <w:ilvl w:val="0"/>
          <w:numId w:val="12"/>
        </w:numPr>
        <w:tabs>
          <w:tab w:val="left" w:pos="567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34E5B">
        <w:rPr>
          <w:rFonts w:ascii="Times New Roman" w:hAnsi="Times New Roman"/>
          <w:sz w:val="24"/>
          <w:szCs w:val="24"/>
        </w:rPr>
        <w:t>популяризирует и повышает престиж педагогических профессий в российском обществе;</w:t>
      </w:r>
    </w:p>
    <w:p w:rsidR="00334E5B" w:rsidRDefault="00334E5B" w:rsidP="005415BA">
      <w:pPr>
        <w:pStyle w:val="ad"/>
        <w:numPr>
          <w:ilvl w:val="0"/>
          <w:numId w:val="12"/>
        </w:numPr>
        <w:tabs>
          <w:tab w:val="left" w:pos="567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34E5B">
        <w:rPr>
          <w:rFonts w:ascii="Times New Roman" w:hAnsi="Times New Roman"/>
          <w:sz w:val="24"/>
          <w:szCs w:val="24"/>
        </w:rPr>
        <w:t xml:space="preserve">популяризирует государственную политику в сфере защиты семьи, сохранения традиционных семейных ценностей; </w:t>
      </w:r>
    </w:p>
    <w:p w:rsidR="00334E5B" w:rsidRDefault="00334E5B" w:rsidP="005415BA">
      <w:pPr>
        <w:pStyle w:val="ad"/>
        <w:numPr>
          <w:ilvl w:val="0"/>
          <w:numId w:val="12"/>
        </w:numPr>
        <w:tabs>
          <w:tab w:val="left" w:pos="567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34E5B">
        <w:rPr>
          <w:rFonts w:ascii="Times New Roman" w:hAnsi="Times New Roman"/>
          <w:sz w:val="24"/>
          <w:szCs w:val="24"/>
        </w:rPr>
        <w:t xml:space="preserve">обеспечивает поддержку семейного воспитания, содействует формированию ответственного отношения родителей или законных представителей к воспитанию детей; </w:t>
      </w:r>
    </w:p>
    <w:p w:rsidR="00334E5B" w:rsidRDefault="00334E5B" w:rsidP="005415BA">
      <w:pPr>
        <w:pStyle w:val="ad"/>
        <w:numPr>
          <w:ilvl w:val="0"/>
          <w:numId w:val="12"/>
        </w:numPr>
        <w:tabs>
          <w:tab w:val="left" w:pos="567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34E5B">
        <w:rPr>
          <w:rFonts w:ascii="Times New Roman" w:hAnsi="Times New Roman"/>
          <w:sz w:val="24"/>
          <w:szCs w:val="24"/>
        </w:rPr>
        <w:t xml:space="preserve"> взаимодействует с общероссийским общественно-государственным движением детей и молодежи «Движение Первых»; </w:t>
      </w:r>
    </w:p>
    <w:p w:rsidR="00334E5B" w:rsidRDefault="00334E5B" w:rsidP="005415BA">
      <w:pPr>
        <w:pStyle w:val="ad"/>
        <w:numPr>
          <w:ilvl w:val="0"/>
          <w:numId w:val="12"/>
        </w:numPr>
        <w:tabs>
          <w:tab w:val="left" w:pos="567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34E5B">
        <w:rPr>
          <w:rFonts w:ascii="Times New Roman" w:hAnsi="Times New Roman"/>
          <w:sz w:val="24"/>
          <w:szCs w:val="24"/>
        </w:rPr>
        <w:t xml:space="preserve">согласовывает программу развития образовательной организации и отчет о результатах самообследования. </w:t>
      </w:r>
    </w:p>
    <w:p w:rsidR="00334E5B" w:rsidRDefault="00334E5B" w:rsidP="00334E5B">
      <w:pPr>
        <w:tabs>
          <w:tab w:val="left" w:pos="567"/>
          <w:tab w:val="left" w:pos="851"/>
        </w:tabs>
        <w:spacing w:after="0"/>
        <w:ind w:left="578" w:right="-1"/>
        <w:jc w:val="both"/>
        <w:rPr>
          <w:rFonts w:ascii="Times New Roman" w:hAnsi="Times New Roman"/>
          <w:sz w:val="24"/>
          <w:szCs w:val="24"/>
        </w:rPr>
      </w:pPr>
    </w:p>
    <w:p w:rsidR="00334E5B" w:rsidRDefault="00334E5B" w:rsidP="00334E5B">
      <w:pPr>
        <w:tabs>
          <w:tab w:val="left" w:pos="567"/>
          <w:tab w:val="left" w:pos="851"/>
        </w:tabs>
        <w:spacing w:after="0"/>
        <w:ind w:left="218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74EC" w:rsidRPr="003E4FDC">
        <w:rPr>
          <w:rFonts w:ascii="Times New Roman" w:hAnsi="Times New Roman"/>
          <w:sz w:val="24"/>
          <w:szCs w:val="24"/>
        </w:rPr>
        <w:tab/>
      </w:r>
      <w:r w:rsidR="00E874EC" w:rsidRPr="003E4FDC">
        <w:rPr>
          <w:rFonts w:ascii="Times New Roman" w:hAnsi="Times New Roman"/>
          <w:sz w:val="24"/>
          <w:szCs w:val="24"/>
        </w:rPr>
        <w:tab/>
      </w:r>
      <w:r w:rsidRPr="00334E5B">
        <w:rPr>
          <w:rFonts w:ascii="Times New Roman" w:hAnsi="Times New Roman"/>
          <w:sz w:val="24"/>
          <w:szCs w:val="24"/>
        </w:rPr>
        <w:t xml:space="preserve">Ключевыми действиями за отчетный период стало рассмотрение вопросов: </w:t>
      </w:r>
    </w:p>
    <w:p w:rsidR="00334E5B" w:rsidRDefault="00334E5B" w:rsidP="005415BA">
      <w:pPr>
        <w:pStyle w:val="ad"/>
        <w:numPr>
          <w:ilvl w:val="0"/>
          <w:numId w:val="13"/>
        </w:numPr>
        <w:tabs>
          <w:tab w:val="left" w:pos="567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34E5B">
        <w:rPr>
          <w:rFonts w:ascii="Times New Roman" w:hAnsi="Times New Roman"/>
          <w:sz w:val="24"/>
          <w:szCs w:val="24"/>
        </w:rPr>
        <w:t>Рассмотрение и принятие нормативных локальных актов школы;</w:t>
      </w:r>
    </w:p>
    <w:p w:rsidR="00334E5B" w:rsidRDefault="00334E5B" w:rsidP="005415BA">
      <w:pPr>
        <w:pStyle w:val="ad"/>
        <w:numPr>
          <w:ilvl w:val="0"/>
          <w:numId w:val="13"/>
        </w:numPr>
        <w:tabs>
          <w:tab w:val="left" w:pos="567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34E5B">
        <w:rPr>
          <w:rFonts w:ascii="Times New Roman" w:hAnsi="Times New Roman"/>
          <w:sz w:val="24"/>
          <w:szCs w:val="24"/>
        </w:rPr>
        <w:t xml:space="preserve">О состоянии работы по организации безопасных условий обучения и воспитания школьников; </w:t>
      </w:r>
    </w:p>
    <w:p w:rsidR="00334E5B" w:rsidRDefault="00334E5B" w:rsidP="005415BA">
      <w:pPr>
        <w:pStyle w:val="ad"/>
        <w:numPr>
          <w:ilvl w:val="0"/>
          <w:numId w:val="13"/>
        </w:numPr>
        <w:tabs>
          <w:tab w:val="left" w:pos="567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34E5B">
        <w:rPr>
          <w:rFonts w:ascii="Times New Roman" w:hAnsi="Times New Roman"/>
          <w:sz w:val="24"/>
          <w:szCs w:val="24"/>
        </w:rPr>
        <w:t xml:space="preserve">О работе по организации отдыха, оздоровления учащихся в летний период 2024 года; </w:t>
      </w:r>
    </w:p>
    <w:p w:rsidR="00334E5B" w:rsidRDefault="00334E5B" w:rsidP="005415BA">
      <w:pPr>
        <w:pStyle w:val="ad"/>
        <w:numPr>
          <w:ilvl w:val="0"/>
          <w:numId w:val="13"/>
        </w:numPr>
        <w:tabs>
          <w:tab w:val="left" w:pos="567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34E5B">
        <w:rPr>
          <w:rFonts w:ascii="Times New Roman" w:hAnsi="Times New Roman"/>
          <w:sz w:val="24"/>
          <w:szCs w:val="24"/>
        </w:rPr>
        <w:t xml:space="preserve"> Организация горячего питания, медицинского обслуживания и безопасности обучающихся в образовательной организации.</w:t>
      </w:r>
      <w:r w:rsidR="00003120" w:rsidRPr="00334E5B">
        <w:rPr>
          <w:rFonts w:ascii="Times New Roman" w:hAnsi="Times New Roman"/>
          <w:sz w:val="24"/>
          <w:szCs w:val="24"/>
        </w:rPr>
        <w:tab/>
      </w:r>
      <w:r w:rsidR="00AF7CEC" w:rsidRPr="00334E5B">
        <w:rPr>
          <w:rFonts w:ascii="Times New Roman" w:hAnsi="Times New Roman"/>
          <w:sz w:val="24"/>
          <w:szCs w:val="24"/>
        </w:rPr>
        <w:t xml:space="preserve">       </w:t>
      </w:r>
    </w:p>
    <w:p w:rsidR="00334E5B" w:rsidRDefault="00334E5B" w:rsidP="00334E5B">
      <w:pPr>
        <w:tabs>
          <w:tab w:val="left" w:pos="567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F0999" w:rsidRPr="00334E5B" w:rsidRDefault="00334E5B" w:rsidP="00334E5B">
      <w:pPr>
        <w:tabs>
          <w:tab w:val="left" w:pos="567"/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874EC" w:rsidRPr="003E4FDC">
        <w:rPr>
          <w:rFonts w:ascii="Times New Roman" w:hAnsi="Times New Roman"/>
          <w:sz w:val="24"/>
          <w:szCs w:val="24"/>
        </w:rPr>
        <w:tab/>
      </w:r>
      <w:r w:rsidR="00E874EC" w:rsidRPr="003E4FDC">
        <w:rPr>
          <w:rFonts w:ascii="Times New Roman" w:hAnsi="Times New Roman"/>
          <w:sz w:val="24"/>
          <w:szCs w:val="24"/>
        </w:rPr>
        <w:tab/>
      </w:r>
      <w:r w:rsidR="00003120" w:rsidRPr="00334E5B">
        <w:rPr>
          <w:rFonts w:ascii="Times New Roman" w:hAnsi="Times New Roman"/>
          <w:sz w:val="24"/>
          <w:szCs w:val="24"/>
        </w:rPr>
        <w:t xml:space="preserve">На заседаниях </w:t>
      </w:r>
      <w:r w:rsidR="00003120" w:rsidRPr="00334E5B">
        <w:rPr>
          <w:rFonts w:ascii="Times New Roman" w:hAnsi="Times New Roman"/>
          <w:b/>
          <w:color w:val="00B0F0"/>
          <w:sz w:val="24"/>
          <w:szCs w:val="24"/>
          <w:u w:val="single"/>
        </w:rPr>
        <w:t>Методического совета школы</w:t>
      </w:r>
      <w:r w:rsidR="00003120" w:rsidRPr="00334E5B">
        <w:rPr>
          <w:rFonts w:ascii="Times New Roman" w:hAnsi="Times New Roman"/>
          <w:sz w:val="24"/>
          <w:szCs w:val="24"/>
        </w:rPr>
        <w:t xml:space="preserve"> </w:t>
      </w:r>
      <w:r w:rsidR="004F0999" w:rsidRPr="00334E5B">
        <w:rPr>
          <w:rFonts w:ascii="Times New Roman" w:hAnsi="Times New Roman"/>
          <w:sz w:val="24"/>
          <w:szCs w:val="24"/>
        </w:rPr>
        <w:t xml:space="preserve">за отчетный период рассмотрел следующие вопросы: </w:t>
      </w:r>
    </w:p>
    <w:p w:rsidR="004F0999" w:rsidRPr="004F0999" w:rsidRDefault="004F0999" w:rsidP="005415BA">
      <w:pPr>
        <w:pStyle w:val="ad"/>
        <w:numPr>
          <w:ilvl w:val="0"/>
          <w:numId w:val="12"/>
        </w:num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99">
        <w:rPr>
          <w:rFonts w:ascii="Times New Roman" w:hAnsi="Times New Roman"/>
          <w:sz w:val="24"/>
          <w:szCs w:val="24"/>
        </w:rPr>
        <w:t xml:space="preserve">Курсовая подготовка и аттестация педагогических кадров. </w:t>
      </w:r>
    </w:p>
    <w:p w:rsidR="004F0999" w:rsidRPr="004F0999" w:rsidRDefault="004F0999" w:rsidP="005415BA">
      <w:pPr>
        <w:pStyle w:val="ad"/>
        <w:numPr>
          <w:ilvl w:val="0"/>
          <w:numId w:val="12"/>
        </w:num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99">
        <w:rPr>
          <w:rFonts w:ascii="Times New Roman" w:hAnsi="Times New Roman"/>
          <w:sz w:val="24"/>
          <w:szCs w:val="24"/>
        </w:rPr>
        <w:t xml:space="preserve">Диагностика профессиональных компетенций; </w:t>
      </w:r>
    </w:p>
    <w:p w:rsidR="004F0999" w:rsidRPr="004F0999" w:rsidRDefault="004F0999" w:rsidP="005415BA">
      <w:pPr>
        <w:pStyle w:val="ad"/>
        <w:numPr>
          <w:ilvl w:val="0"/>
          <w:numId w:val="12"/>
        </w:num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99">
        <w:rPr>
          <w:rFonts w:ascii="Times New Roman" w:hAnsi="Times New Roman"/>
          <w:sz w:val="24"/>
          <w:szCs w:val="24"/>
        </w:rPr>
        <w:t xml:space="preserve"> Изменения в ФГОС и ФОП, которые вступают в силу с 01.09.2024 года.</w:t>
      </w:r>
    </w:p>
    <w:p w:rsidR="004F0999" w:rsidRPr="004F0999" w:rsidRDefault="004F0999" w:rsidP="005415BA">
      <w:pPr>
        <w:pStyle w:val="ad"/>
        <w:numPr>
          <w:ilvl w:val="0"/>
          <w:numId w:val="12"/>
        </w:num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99">
        <w:rPr>
          <w:rFonts w:ascii="Times New Roman" w:hAnsi="Times New Roman"/>
          <w:sz w:val="24"/>
          <w:szCs w:val="24"/>
        </w:rPr>
        <w:t xml:space="preserve"> Профильное обучение по требованиям ФГОС и ФОП СОО; </w:t>
      </w:r>
    </w:p>
    <w:p w:rsidR="004F0999" w:rsidRPr="004F0999" w:rsidRDefault="004F0999" w:rsidP="005415BA">
      <w:pPr>
        <w:pStyle w:val="ad"/>
        <w:numPr>
          <w:ilvl w:val="0"/>
          <w:numId w:val="12"/>
        </w:num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99">
        <w:rPr>
          <w:rFonts w:ascii="Times New Roman" w:hAnsi="Times New Roman"/>
          <w:sz w:val="24"/>
          <w:szCs w:val="24"/>
        </w:rPr>
        <w:t xml:space="preserve">Реализация федеральных рабочих программ по учебным предметам «Труд (технология)» и «Основы безопасности и защиты Родины». Особенности проведения учебного курса внеурочной деятельности «Семьеведение». Специфика изучения вариативных модулей по физической культуре; </w:t>
      </w:r>
    </w:p>
    <w:p w:rsidR="004F0999" w:rsidRPr="004F0999" w:rsidRDefault="004F0999" w:rsidP="005415BA">
      <w:pPr>
        <w:pStyle w:val="ad"/>
        <w:numPr>
          <w:ilvl w:val="0"/>
          <w:numId w:val="12"/>
        </w:num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99">
        <w:rPr>
          <w:rFonts w:ascii="Times New Roman" w:hAnsi="Times New Roman"/>
          <w:sz w:val="24"/>
          <w:szCs w:val="24"/>
        </w:rPr>
        <w:t xml:space="preserve">Единые подходы к оцениванию. Виды оценивания и их применение. Пути повышения 6 объективности оценивания; </w:t>
      </w:r>
    </w:p>
    <w:p w:rsidR="004F0999" w:rsidRPr="004F0999" w:rsidRDefault="004F0999" w:rsidP="005415BA">
      <w:pPr>
        <w:pStyle w:val="ad"/>
        <w:numPr>
          <w:ilvl w:val="0"/>
          <w:numId w:val="12"/>
        </w:num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99">
        <w:rPr>
          <w:rFonts w:ascii="Times New Roman" w:hAnsi="Times New Roman"/>
          <w:sz w:val="24"/>
          <w:szCs w:val="24"/>
        </w:rPr>
        <w:t xml:space="preserve"> Использование ЦОР и ЭОР в образовательном процессе: использование ресурсов ФГИС «Моя школа» в учебном процессе; </w:t>
      </w:r>
    </w:p>
    <w:p w:rsidR="004F0999" w:rsidRPr="004F0999" w:rsidRDefault="004F0999" w:rsidP="005415BA">
      <w:pPr>
        <w:pStyle w:val="ad"/>
        <w:numPr>
          <w:ilvl w:val="0"/>
          <w:numId w:val="12"/>
        </w:num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99">
        <w:rPr>
          <w:rFonts w:ascii="Times New Roman" w:hAnsi="Times New Roman"/>
          <w:sz w:val="24"/>
          <w:szCs w:val="24"/>
        </w:rPr>
        <w:t xml:space="preserve"> Функциональная грамотность как образовательный результат. Оценка функциональной грамотности; </w:t>
      </w:r>
    </w:p>
    <w:p w:rsidR="004F0999" w:rsidRPr="004F0999" w:rsidRDefault="004F0999" w:rsidP="005415BA">
      <w:pPr>
        <w:pStyle w:val="ad"/>
        <w:numPr>
          <w:ilvl w:val="0"/>
          <w:numId w:val="12"/>
        </w:num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99">
        <w:rPr>
          <w:rFonts w:ascii="Times New Roman" w:hAnsi="Times New Roman"/>
          <w:sz w:val="24"/>
          <w:szCs w:val="24"/>
        </w:rPr>
        <w:t xml:space="preserve">Подведение итогов программы «Наставничество»: «Через призму опыта» (учительучитель)», «Не рядом, а вместе!» (учитель-ученик); </w:t>
      </w:r>
    </w:p>
    <w:p w:rsidR="004F0999" w:rsidRDefault="004F0999" w:rsidP="005415BA">
      <w:pPr>
        <w:pStyle w:val="ad"/>
        <w:numPr>
          <w:ilvl w:val="0"/>
          <w:numId w:val="12"/>
        </w:num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99">
        <w:rPr>
          <w:rFonts w:ascii="Times New Roman" w:hAnsi="Times New Roman"/>
          <w:sz w:val="24"/>
          <w:szCs w:val="24"/>
        </w:rPr>
        <w:lastRenderedPageBreak/>
        <w:t xml:space="preserve"> Индивидуальная работа с учащимися: с детьми, имеющими повышенный потенциал, с детьми с ОВЗ и интеллектуальными нарушениями.</w:t>
      </w:r>
      <w:r w:rsidR="00003120" w:rsidRPr="004F099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D6735" w:rsidRDefault="006D6735" w:rsidP="006D6735">
      <w:pPr>
        <w:pStyle w:val="ad"/>
        <w:spacing w:after="0"/>
        <w:ind w:left="578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E5B" w:rsidRDefault="00E874EC" w:rsidP="00334E5B">
      <w:pPr>
        <w:spacing w:after="0"/>
        <w:ind w:left="218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003120" w:rsidRPr="004F0999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заседаниях </w:t>
      </w:r>
      <w:r w:rsidR="00003120" w:rsidRPr="004F0999">
        <w:rPr>
          <w:rFonts w:ascii="Times New Roman" w:eastAsia="Times New Roman" w:hAnsi="Times New Roman"/>
          <w:b/>
          <w:color w:val="00B0F0"/>
          <w:sz w:val="24"/>
          <w:szCs w:val="24"/>
          <w:u w:val="single"/>
          <w:lang w:eastAsia="ru-RU"/>
        </w:rPr>
        <w:t>методических объединений педагогов</w:t>
      </w:r>
      <w:r w:rsidR="00003120" w:rsidRPr="004F099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рассматривались следующие вопросы: </w:t>
      </w:r>
    </w:p>
    <w:p w:rsidR="00334E5B" w:rsidRDefault="00334E5B" w:rsidP="00334E5B">
      <w:pPr>
        <w:spacing w:after="0"/>
        <w:ind w:left="218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E5B" w:rsidRPr="00334E5B" w:rsidRDefault="00334E5B" w:rsidP="005415BA">
      <w:pPr>
        <w:pStyle w:val="ad"/>
        <w:numPr>
          <w:ilvl w:val="0"/>
          <w:numId w:val="14"/>
        </w:numPr>
        <w:spacing w:after="0"/>
        <w:ind w:right="-1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334E5B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Совершенствования уровня педагогического мастерства учителей, их компетентности в условиях обновления содержания образования в соответствии с требованиями обновленных ФГОС; </w:t>
      </w:r>
    </w:p>
    <w:p w:rsidR="00334E5B" w:rsidRPr="00334E5B" w:rsidRDefault="00334E5B" w:rsidP="005415BA">
      <w:pPr>
        <w:pStyle w:val="ad"/>
        <w:numPr>
          <w:ilvl w:val="0"/>
          <w:numId w:val="14"/>
        </w:numPr>
        <w:spacing w:after="0"/>
        <w:ind w:right="-1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334E5B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Функциональная грамотность как способность решать учебные задачи и жизненные ситуации на основе сформированных предметных, метапредметных и универсальных способов деятельности; </w:t>
      </w:r>
    </w:p>
    <w:p w:rsidR="00334E5B" w:rsidRPr="00334E5B" w:rsidRDefault="00334E5B" w:rsidP="005415BA">
      <w:pPr>
        <w:pStyle w:val="ad"/>
        <w:numPr>
          <w:ilvl w:val="0"/>
          <w:numId w:val="14"/>
        </w:numPr>
        <w:spacing w:after="0"/>
        <w:ind w:right="-1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334E5B">
        <w:rPr>
          <w:rFonts w:ascii="Times New Roman" w:eastAsia="Times New Roman" w:hAnsi="Times New Roman"/>
          <w:sz w:val="24"/>
          <w:szCs w:val="24"/>
          <w:lang w:eastAsia="ru-RU"/>
        </w:rPr>
        <w:t>Контроль качества знаний – одно из важных средств повышения эффективности образовательной деятельности в условиях реализации действующих и обновленных ФГОС.</w:t>
      </w:r>
      <w:r w:rsidR="00DE5C0F" w:rsidRPr="00334E5B">
        <w:rPr>
          <w:rFonts w:ascii="Times New Roman" w:hAnsi="Times New Roman"/>
          <w:spacing w:val="-4"/>
          <w:sz w:val="24"/>
          <w:szCs w:val="24"/>
        </w:rPr>
        <w:t xml:space="preserve">  </w:t>
      </w:r>
      <w:r w:rsidR="00DE5C0F" w:rsidRPr="00334E5B">
        <w:rPr>
          <w:rFonts w:ascii="Times New Roman" w:hAnsi="Times New Roman"/>
          <w:spacing w:val="-4"/>
          <w:sz w:val="24"/>
          <w:szCs w:val="24"/>
        </w:rPr>
        <w:tab/>
      </w:r>
      <w:r w:rsidR="00DE5C0F" w:rsidRPr="00334E5B">
        <w:rPr>
          <w:rFonts w:ascii="Times New Roman" w:hAnsi="Times New Roman"/>
          <w:spacing w:val="-4"/>
          <w:sz w:val="24"/>
          <w:szCs w:val="24"/>
        </w:rPr>
        <w:tab/>
      </w:r>
    </w:p>
    <w:p w:rsidR="00334E5B" w:rsidRDefault="00334E5B" w:rsidP="005415BA">
      <w:pPr>
        <w:pStyle w:val="ad"/>
        <w:numPr>
          <w:ilvl w:val="0"/>
          <w:numId w:val="14"/>
        </w:numPr>
        <w:spacing w:after="0"/>
        <w:ind w:right="-1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334E5B">
        <w:rPr>
          <w:rFonts w:ascii="Times New Roman" w:hAnsi="Times New Roman"/>
          <w:iCs/>
          <w:spacing w:val="-4"/>
          <w:sz w:val="24"/>
          <w:szCs w:val="24"/>
        </w:rPr>
        <w:t>Цифровая образовательная среда как условие качественного образования в современной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школы.</w:t>
      </w:r>
    </w:p>
    <w:p w:rsidR="00334E5B" w:rsidRDefault="00334E5B" w:rsidP="005415BA">
      <w:pPr>
        <w:pStyle w:val="ad"/>
        <w:numPr>
          <w:ilvl w:val="0"/>
          <w:numId w:val="14"/>
        </w:numPr>
        <w:spacing w:after="0"/>
        <w:ind w:right="-1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334E5B">
        <w:rPr>
          <w:rFonts w:ascii="Times New Roman" w:hAnsi="Times New Roman"/>
          <w:iCs/>
          <w:spacing w:val="-4"/>
          <w:sz w:val="24"/>
          <w:szCs w:val="24"/>
        </w:rPr>
        <w:t>Повышение эффективности современного урока через применение современных  образовательных технологий;</w:t>
      </w:r>
    </w:p>
    <w:p w:rsidR="00334E5B" w:rsidRDefault="00334E5B" w:rsidP="005415BA">
      <w:pPr>
        <w:pStyle w:val="ad"/>
        <w:numPr>
          <w:ilvl w:val="0"/>
          <w:numId w:val="14"/>
        </w:numPr>
        <w:spacing w:after="0"/>
        <w:ind w:right="-1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334E5B">
        <w:rPr>
          <w:rFonts w:ascii="Times New Roman" w:hAnsi="Times New Roman"/>
          <w:iCs/>
          <w:spacing w:val="-4"/>
          <w:sz w:val="24"/>
          <w:szCs w:val="24"/>
        </w:rPr>
        <w:t>Формирование учебно-познавательной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334E5B">
        <w:rPr>
          <w:rFonts w:ascii="Times New Roman" w:hAnsi="Times New Roman"/>
          <w:iCs/>
          <w:spacing w:val="-4"/>
          <w:sz w:val="24"/>
          <w:szCs w:val="24"/>
        </w:rPr>
        <w:t>мотивации обучающихся на уроках через</w:t>
      </w:r>
      <w:r w:rsidR="00E874EC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="00E874EC" w:rsidRPr="00E874EC">
        <w:rPr>
          <w:rFonts w:ascii="Times New Roman" w:hAnsi="Times New Roman"/>
          <w:iCs/>
          <w:spacing w:val="-4"/>
          <w:sz w:val="24"/>
          <w:szCs w:val="24"/>
        </w:rPr>
        <w:t>технологию развития критического мышления;</w:t>
      </w:r>
    </w:p>
    <w:p w:rsidR="00334E5B" w:rsidRPr="00334E5B" w:rsidRDefault="00334E5B" w:rsidP="005415BA">
      <w:pPr>
        <w:pStyle w:val="ad"/>
        <w:numPr>
          <w:ilvl w:val="0"/>
          <w:numId w:val="14"/>
        </w:numPr>
        <w:spacing w:after="0"/>
        <w:ind w:right="-1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334E5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Подведение итогов учебного года. Перспективы работы. Планирование и организация методической работы на 2024 – 2025 учебный год; </w:t>
      </w:r>
    </w:p>
    <w:p w:rsidR="00334E5B" w:rsidRPr="00334E5B" w:rsidRDefault="00334E5B" w:rsidP="00334E5B">
      <w:pPr>
        <w:pStyle w:val="ad"/>
        <w:spacing w:after="0"/>
        <w:ind w:left="938" w:right="-1"/>
        <w:jc w:val="both"/>
        <w:rPr>
          <w:rFonts w:ascii="Times New Roman" w:hAnsi="Times New Roman"/>
          <w:iCs/>
          <w:spacing w:val="-4"/>
          <w:sz w:val="24"/>
          <w:szCs w:val="24"/>
        </w:rPr>
      </w:pPr>
    </w:p>
    <w:p w:rsidR="00C318BF" w:rsidRPr="00334E5B" w:rsidRDefault="00E874EC" w:rsidP="00334E5B">
      <w:pPr>
        <w:spacing w:after="0"/>
        <w:ind w:right="-1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</w:r>
      <w:r w:rsidR="00C318BF" w:rsidRPr="00334E5B">
        <w:rPr>
          <w:rFonts w:ascii="Times New Roman" w:hAnsi="Times New Roman"/>
          <w:iCs/>
          <w:spacing w:val="-4"/>
          <w:sz w:val="24"/>
          <w:szCs w:val="24"/>
        </w:rPr>
        <w:t>На заседаниях Совета обучающихся в 2024 обсуждались и принимались решения о совместной деятельности с активом Движения Первых, с советником директора по воспитанию, связанные с вопросами дисциплины, этики, культуры общения и поведения, внешнего вида, гигиены и труда. А также рассматривались вопросы сотрудничества и совместной деятельности с активом Движения Первых, советником директора по воспитанию, развитие форм самоорганизации </w:t>
      </w:r>
      <w:r w:rsidR="00C318BF" w:rsidRPr="00334E5B">
        <w:rPr>
          <w:rFonts w:ascii="Times New Roman" w:hAnsi="Times New Roman"/>
          <w:bCs/>
          <w:iCs/>
          <w:spacing w:val="-4"/>
          <w:sz w:val="24"/>
          <w:szCs w:val="24"/>
        </w:rPr>
        <w:t>обучающихся</w:t>
      </w:r>
      <w:r w:rsidR="00C318BF" w:rsidRPr="00334E5B">
        <w:rPr>
          <w:rFonts w:ascii="Times New Roman" w:hAnsi="Times New Roman"/>
          <w:iCs/>
          <w:spacing w:val="-4"/>
          <w:sz w:val="24"/>
          <w:szCs w:val="24"/>
        </w:rPr>
        <w:t xml:space="preserve"> на основе созданных и действующих в школе органов ученического самоуправления, о занятости в кружках, секциях и клубах. </w:t>
      </w:r>
    </w:p>
    <w:p w:rsidR="00DE5C0F" w:rsidRPr="00073F45" w:rsidRDefault="00DE5C0F" w:rsidP="008C6EAB">
      <w:pPr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</w:r>
      <w:r w:rsidRPr="003E4FDC">
        <w:rPr>
          <w:rFonts w:ascii="Times New Roman" w:hAnsi="Times New Roman"/>
          <w:sz w:val="24"/>
          <w:szCs w:val="24"/>
        </w:rPr>
        <w:tab/>
        <w:t>Руководила Советом в 202</w:t>
      </w:r>
      <w:r w:rsidR="005B6638">
        <w:rPr>
          <w:rFonts w:ascii="Times New Roman" w:hAnsi="Times New Roman"/>
          <w:sz w:val="24"/>
          <w:szCs w:val="24"/>
        </w:rPr>
        <w:t>4</w:t>
      </w:r>
      <w:r w:rsidRPr="003E4FDC">
        <w:rPr>
          <w:rFonts w:ascii="Times New Roman" w:hAnsi="Times New Roman"/>
          <w:sz w:val="24"/>
          <w:szCs w:val="24"/>
        </w:rPr>
        <w:t xml:space="preserve"> году - </w:t>
      </w:r>
      <w:r w:rsidR="00982F1C" w:rsidRPr="003E4FDC">
        <w:rPr>
          <w:rFonts w:ascii="Times New Roman" w:hAnsi="Times New Roman"/>
          <w:sz w:val="24"/>
          <w:szCs w:val="24"/>
        </w:rPr>
        <w:t>Ковалева Варвара</w:t>
      </w:r>
      <w:r w:rsidRPr="003E4FDC">
        <w:rPr>
          <w:rFonts w:ascii="Times New Roman" w:hAnsi="Times New Roman"/>
          <w:sz w:val="24"/>
          <w:szCs w:val="24"/>
        </w:rPr>
        <w:t xml:space="preserve">. Три члена Совета обучающихся входили в состав Управляющего совета школы: Алейник Дарья, </w:t>
      </w:r>
      <w:r w:rsidR="00982F1C" w:rsidRPr="003E4FDC">
        <w:rPr>
          <w:rFonts w:ascii="Times New Roman" w:hAnsi="Times New Roman"/>
          <w:sz w:val="24"/>
          <w:szCs w:val="24"/>
        </w:rPr>
        <w:t>Ибраев Айдар</w:t>
      </w:r>
      <w:r w:rsidR="008C6EAB">
        <w:rPr>
          <w:rFonts w:ascii="Times New Roman" w:hAnsi="Times New Roman"/>
          <w:sz w:val="24"/>
          <w:szCs w:val="24"/>
        </w:rPr>
        <w:t xml:space="preserve">, </w:t>
      </w:r>
      <w:r w:rsidRPr="003E4FDC">
        <w:rPr>
          <w:rFonts w:ascii="Times New Roman" w:hAnsi="Times New Roman"/>
          <w:sz w:val="24"/>
          <w:szCs w:val="24"/>
        </w:rPr>
        <w:t>Ковалева Варвара</w:t>
      </w:r>
      <w:r w:rsidR="008C6EAB">
        <w:rPr>
          <w:rFonts w:ascii="Times New Roman" w:hAnsi="Times New Roman"/>
          <w:sz w:val="24"/>
          <w:szCs w:val="24"/>
        </w:rPr>
        <w:t>, Шевченко Алиса.</w:t>
      </w:r>
      <w:r w:rsidRPr="003E4FDC">
        <w:rPr>
          <w:rFonts w:ascii="Times New Roman" w:hAnsi="Times New Roman"/>
          <w:sz w:val="24"/>
          <w:szCs w:val="24"/>
        </w:rPr>
        <w:tab/>
      </w:r>
      <w:r w:rsidR="00AF54D2" w:rsidRPr="00073F45">
        <w:rPr>
          <w:rFonts w:ascii="Times New Roman" w:hAnsi="Times New Roman"/>
          <w:sz w:val="24"/>
          <w:szCs w:val="24"/>
        </w:rPr>
        <w:tab/>
      </w:r>
      <w:r w:rsidR="00AF54D2" w:rsidRPr="00073F45">
        <w:rPr>
          <w:rFonts w:ascii="Times New Roman" w:hAnsi="Times New Roman"/>
          <w:sz w:val="24"/>
          <w:szCs w:val="24"/>
        </w:rPr>
        <w:tab/>
      </w:r>
    </w:p>
    <w:p w:rsidR="00003120" w:rsidRPr="00AF54D2" w:rsidRDefault="00DE5C0F" w:rsidP="00DE5C0F">
      <w:pPr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3120" w:rsidRPr="00AF54D2">
        <w:rPr>
          <w:rFonts w:ascii="Times New Roman" w:hAnsi="Times New Roman"/>
          <w:sz w:val="24"/>
          <w:szCs w:val="24"/>
        </w:rPr>
        <w:t>В целях урегулирования разногласий по вопросам реализации права на образование, в том числе в случаях возникновения конфликта интересов, функционирует Комиссия по урегулированию споров между участниками образовательных отношений.</w:t>
      </w:r>
    </w:p>
    <w:p w:rsidR="00AC5873" w:rsidRDefault="00AC5873" w:rsidP="00110787">
      <w:pPr>
        <w:ind w:right="-1"/>
        <w:jc w:val="both"/>
        <w:rPr>
          <w:rFonts w:ascii="Times New Roman" w:hAnsi="Times New Roman"/>
          <w:b/>
          <w:color w:val="E36C0A"/>
          <w:sz w:val="24"/>
          <w:szCs w:val="28"/>
        </w:rPr>
      </w:pPr>
    </w:p>
    <w:p w:rsidR="00110787" w:rsidRPr="004A3902" w:rsidRDefault="00003120" w:rsidP="00110787">
      <w:pPr>
        <w:ind w:right="-1"/>
        <w:jc w:val="both"/>
        <w:rPr>
          <w:rFonts w:ascii="Times New Roman" w:hAnsi="Times New Roman"/>
          <w:b/>
          <w:color w:val="C00000"/>
          <w:sz w:val="24"/>
          <w:szCs w:val="28"/>
        </w:rPr>
      </w:pPr>
      <w:r w:rsidRPr="004A3902">
        <w:rPr>
          <w:rFonts w:ascii="Times New Roman" w:hAnsi="Times New Roman"/>
          <w:b/>
          <w:color w:val="C00000"/>
          <w:sz w:val="24"/>
          <w:szCs w:val="28"/>
        </w:rPr>
        <w:t>Наличие программы развития</w:t>
      </w:r>
    </w:p>
    <w:p w:rsidR="00E874EC" w:rsidRPr="006E7768" w:rsidRDefault="00203E97" w:rsidP="006E7768">
      <w:pPr>
        <w:ind w:right="-1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Разработана</w:t>
      </w:r>
      <w:r w:rsidR="00B74C18" w:rsidRPr="0011078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</w:t>
      </w:r>
      <w:r w:rsidR="00B74C18" w:rsidRPr="00110787">
        <w:rPr>
          <w:rFonts w:ascii="Times New Roman" w:hAnsi="Times New Roman"/>
          <w:sz w:val="24"/>
          <w:szCs w:val="28"/>
        </w:rPr>
        <w:t>рограмм</w:t>
      </w:r>
      <w:r>
        <w:rPr>
          <w:rFonts w:ascii="Times New Roman" w:hAnsi="Times New Roman"/>
          <w:sz w:val="24"/>
          <w:szCs w:val="28"/>
        </w:rPr>
        <w:t>а</w:t>
      </w:r>
      <w:r w:rsidR="00B74C18" w:rsidRPr="00110787">
        <w:rPr>
          <w:rFonts w:ascii="Times New Roman" w:hAnsi="Times New Roman"/>
          <w:sz w:val="24"/>
          <w:szCs w:val="28"/>
        </w:rPr>
        <w:t xml:space="preserve"> ра</w:t>
      </w:r>
      <w:r w:rsidR="009F7A9B">
        <w:rPr>
          <w:rFonts w:ascii="Times New Roman" w:hAnsi="Times New Roman"/>
          <w:sz w:val="24"/>
          <w:szCs w:val="28"/>
        </w:rPr>
        <w:t>звития школы на 202</w:t>
      </w:r>
      <w:r w:rsidR="00EC48B7">
        <w:rPr>
          <w:rFonts w:ascii="Times New Roman" w:hAnsi="Times New Roman"/>
          <w:sz w:val="24"/>
          <w:szCs w:val="28"/>
        </w:rPr>
        <w:t>1</w:t>
      </w:r>
      <w:r w:rsidR="009F7A9B">
        <w:rPr>
          <w:rFonts w:ascii="Times New Roman" w:hAnsi="Times New Roman"/>
          <w:sz w:val="24"/>
          <w:szCs w:val="28"/>
        </w:rPr>
        <w:t>-202</w:t>
      </w:r>
      <w:r w:rsidR="00EC48B7">
        <w:rPr>
          <w:rFonts w:ascii="Times New Roman" w:hAnsi="Times New Roman"/>
          <w:sz w:val="24"/>
          <w:szCs w:val="28"/>
        </w:rPr>
        <w:t>6</w:t>
      </w:r>
      <w:r w:rsidR="009F7A9B">
        <w:rPr>
          <w:rFonts w:ascii="Times New Roman" w:hAnsi="Times New Roman"/>
          <w:sz w:val="24"/>
          <w:szCs w:val="28"/>
        </w:rPr>
        <w:t xml:space="preserve"> годы "</w:t>
      </w:r>
      <w:r w:rsidR="005251C6" w:rsidRPr="00110787">
        <w:rPr>
          <w:rFonts w:ascii="Times New Roman" w:hAnsi="Times New Roman"/>
          <w:sz w:val="24"/>
          <w:szCs w:val="28"/>
        </w:rPr>
        <w:t>Системно-деятельностный подход в обучении, воспитании и развитии обучающихся как фактор повышения качества образования и уровня профессионального мастерства педагогов"</w:t>
      </w:r>
      <w:r w:rsidR="00D53730">
        <w:rPr>
          <w:rFonts w:ascii="Times New Roman" w:hAnsi="Times New Roman"/>
          <w:sz w:val="24"/>
          <w:szCs w:val="28"/>
        </w:rPr>
        <w:t>.</w:t>
      </w: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003120" w:rsidRPr="004A3902" w:rsidRDefault="00003120" w:rsidP="006D5C78">
      <w:pPr>
        <w:spacing w:after="0" w:line="240" w:lineRule="auto"/>
        <w:ind w:right="-1"/>
        <w:jc w:val="center"/>
        <w:rPr>
          <w:color w:val="C00000"/>
          <w:sz w:val="20"/>
        </w:rPr>
      </w:pPr>
      <w:r w:rsidRPr="004A3902">
        <w:rPr>
          <w:rFonts w:ascii="Times New Roman" w:hAnsi="Times New Roman"/>
          <w:b/>
          <w:color w:val="C00000"/>
          <w:sz w:val="24"/>
          <w:szCs w:val="28"/>
          <w:lang w:val="en-US"/>
        </w:rPr>
        <w:t>II</w:t>
      </w:r>
      <w:r w:rsidRPr="004A3902">
        <w:rPr>
          <w:rFonts w:ascii="Times New Roman" w:hAnsi="Times New Roman"/>
          <w:b/>
          <w:color w:val="C00000"/>
          <w:sz w:val="24"/>
          <w:szCs w:val="28"/>
        </w:rPr>
        <w:t xml:space="preserve">. </w:t>
      </w:r>
      <w:r w:rsidRPr="004A3902">
        <w:rPr>
          <w:color w:val="C00000"/>
          <w:sz w:val="20"/>
        </w:rPr>
        <w:t xml:space="preserve"> </w:t>
      </w:r>
      <w:r w:rsidRPr="004A3902">
        <w:rPr>
          <w:rFonts w:ascii="Times New Roman" w:hAnsi="Times New Roman"/>
          <w:b/>
          <w:color w:val="C00000"/>
          <w:sz w:val="24"/>
          <w:szCs w:val="28"/>
        </w:rPr>
        <w:t>Оценка содержания образовательной деятельности</w:t>
      </w:r>
    </w:p>
    <w:p w:rsidR="00003120" w:rsidRPr="004A3902" w:rsidRDefault="00003120" w:rsidP="00003120">
      <w:pPr>
        <w:spacing w:after="0" w:line="240" w:lineRule="auto"/>
        <w:ind w:right="-1"/>
        <w:rPr>
          <w:color w:val="C00000"/>
          <w:sz w:val="20"/>
        </w:rPr>
      </w:pPr>
    </w:p>
    <w:p w:rsidR="00003120" w:rsidRPr="00AF7CEC" w:rsidRDefault="00003120" w:rsidP="00003120">
      <w:pPr>
        <w:spacing w:after="0" w:line="240" w:lineRule="auto"/>
        <w:ind w:right="-1"/>
        <w:rPr>
          <w:rFonts w:ascii="Times New Roman" w:hAnsi="Times New Roman"/>
          <w:b/>
          <w:szCs w:val="24"/>
        </w:rPr>
      </w:pPr>
      <w:r w:rsidRPr="00AF7CEC">
        <w:rPr>
          <w:rFonts w:ascii="Times New Roman" w:hAnsi="Times New Roman"/>
          <w:b/>
          <w:sz w:val="24"/>
          <w:szCs w:val="28"/>
        </w:rPr>
        <w:t xml:space="preserve">Виды </w:t>
      </w:r>
      <w:r w:rsidR="00885CA3" w:rsidRPr="00AF7CEC">
        <w:rPr>
          <w:rFonts w:ascii="Times New Roman" w:hAnsi="Times New Roman"/>
          <w:b/>
          <w:sz w:val="24"/>
          <w:szCs w:val="28"/>
        </w:rPr>
        <w:t xml:space="preserve"> </w:t>
      </w:r>
      <w:r w:rsidRPr="00AF7CEC">
        <w:rPr>
          <w:rFonts w:ascii="Times New Roman" w:hAnsi="Times New Roman"/>
          <w:b/>
          <w:sz w:val="24"/>
          <w:szCs w:val="28"/>
        </w:rPr>
        <w:t>реализуемых образовательных программ</w:t>
      </w:r>
    </w:p>
    <w:p w:rsidR="00003120" w:rsidRPr="00110787" w:rsidRDefault="00003120" w:rsidP="00003120">
      <w:pPr>
        <w:spacing w:after="0" w:line="240" w:lineRule="auto"/>
        <w:ind w:left="720" w:right="-1"/>
        <w:rPr>
          <w:rFonts w:ascii="Times New Roman" w:hAnsi="Times New Roman"/>
          <w:b/>
          <w:sz w:val="24"/>
          <w:szCs w:val="28"/>
        </w:rPr>
      </w:pPr>
    </w:p>
    <w:p w:rsidR="00B61FAA" w:rsidRPr="00110787" w:rsidRDefault="00003120" w:rsidP="00B61F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 xml:space="preserve"> </w:t>
      </w:r>
      <w:r w:rsidR="00B61FAA" w:rsidRPr="00110787">
        <w:rPr>
          <w:rFonts w:ascii="Times New Roman" w:hAnsi="Times New Roman"/>
          <w:sz w:val="24"/>
          <w:szCs w:val="24"/>
        </w:rPr>
        <w:tab/>
        <w:t>Согласно действующей лицензии в МБОУ СОШ №6 г. Сегежи  реализуются следующие образовательные программы:</w:t>
      </w:r>
    </w:p>
    <w:p w:rsidR="00B61FAA" w:rsidRPr="00B61FAA" w:rsidRDefault="00B61FAA" w:rsidP="00B61FAA">
      <w:pPr>
        <w:spacing w:after="0" w:line="240" w:lineRule="auto"/>
        <w:ind w:left="720" w:right="-1"/>
        <w:rPr>
          <w:rFonts w:ascii="Times New Roman" w:hAnsi="Times New Roman"/>
          <w:b/>
          <w:sz w:val="28"/>
          <w:szCs w:val="28"/>
        </w:rPr>
      </w:pPr>
      <w:r w:rsidRPr="00B61FA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00" w:type="dxa"/>
        <w:tblInd w:w="108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768"/>
        <w:gridCol w:w="4740"/>
        <w:gridCol w:w="1905"/>
        <w:gridCol w:w="2487"/>
      </w:tblGrid>
      <w:tr w:rsidR="00B61FAA" w:rsidRPr="00851AA7" w:rsidTr="00955936">
        <w:tc>
          <w:tcPr>
            <w:tcW w:w="768" w:type="dxa"/>
            <w:shd w:val="clear" w:color="auto" w:fill="auto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Нормативный</w:t>
            </w: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срок освоения</w:t>
            </w:r>
          </w:p>
        </w:tc>
      </w:tr>
      <w:tr w:rsidR="00B61FAA" w:rsidRPr="00851AA7" w:rsidTr="00955936">
        <w:trPr>
          <w:trHeight w:val="993"/>
        </w:trPr>
        <w:tc>
          <w:tcPr>
            <w:tcW w:w="768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905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487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B61FAA" w:rsidRPr="00851AA7" w:rsidTr="00955936">
        <w:trPr>
          <w:trHeight w:val="533"/>
        </w:trPr>
        <w:tc>
          <w:tcPr>
            <w:tcW w:w="768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0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87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B61FAA" w:rsidRPr="00851AA7" w:rsidTr="00955936">
        <w:trPr>
          <w:trHeight w:val="766"/>
        </w:trPr>
        <w:tc>
          <w:tcPr>
            <w:tcW w:w="768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0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61FAA" w:rsidRPr="00851AA7" w:rsidRDefault="00B61FAA" w:rsidP="0095593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Основная общеобразовательная  программа среднего   общего образования</w:t>
            </w:r>
          </w:p>
          <w:p w:rsidR="00B61FAA" w:rsidRPr="00851AA7" w:rsidRDefault="00B61FAA" w:rsidP="0095593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A7">
              <w:t>О</w:t>
            </w:r>
            <w:r w:rsidRPr="00851AA7">
              <w:rPr>
                <w:rFonts w:ascii="Times New Roman" w:hAnsi="Times New Roman"/>
                <w:sz w:val="24"/>
                <w:szCs w:val="24"/>
              </w:rPr>
              <w:t xml:space="preserve">сновная общеобразовательная программа среднего  общего  образования информационно-технологического профиля </w:t>
            </w: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487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B61FAA" w:rsidRPr="00851AA7" w:rsidRDefault="00B61FAA" w:rsidP="00B61FAA">
      <w:pPr>
        <w:spacing w:after="0" w:line="240" w:lineRule="auto"/>
        <w:ind w:left="-993" w:right="-1"/>
        <w:jc w:val="both"/>
        <w:rPr>
          <w:rFonts w:ascii="Times New Roman" w:hAnsi="Times New Roman"/>
          <w:sz w:val="24"/>
          <w:szCs w:val="24"/>
        </w:rPr>
      </w:pPr>
      <w:r w:rsidRPr="00851AA7">
        <w:rPr>
          <w:rFonts w:ascii="Times New Roman" w:hAnsi="Times New Roman"/>
          <w:sz w:val="24"/>
          <w:szCs w:val="24"/>
        </w:rPr>
        <w:t xml:space="preserve"> </w:t>
      </w:r>
    </w:p>
    <w:p w:rsidR="00B61FAA" w:rsidRPr="00851AA7" w:rsidRDefault="00B61FAA" w:rsidP="00B61FA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51AA7">
        <w:rPr>
          <w:rFonts w:ascii="Times New Roman" w:hAnsi="Times New Roman"/>
          <w:sz w:val="24"/>
          <w:szCs w:val="24"/>
        </w:rPr>
        <w:t>Образовательная программа школы отражает специфику учреждения, деятельность которого направлена на обеспечение универсального   и профильного образования обучающихся, развитие их интеллектуального, духовно - нравственного и творческого потенциала, формирование мировоззренческих позиций и общечеловеческих ценностей.</w:t>
      </w:r>
    </w:p>
    <w:p w:rsidR="00B61FAA" w:rsidRPr="00B2515E" w:rsidRDefault="00B61FAA" w:rsidP="00101156">
      <w:pPr>
        <w:spacing w:after="0" w:line="240" w:lineRule="auto"/>
        <w:ind w:right="-1"/>
        <w:rPr>
          <w:rFonts w:ascii="Times New Roman" w:hAnsi="Times New Roman"/>
          <w:b/>
          <w:sz w:val="24"/>
          <w:szCs w:val="28"/>
        </w:rPr>
      </w:pPr>
    </w:p>
    <w:p w:rsidR="00B61FAA" w:rsidRPr="004A3902" w:rsidRDefault="00B61FAA" w:rsidP="003F4ACD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4A3902">
        <w:rPr>
          <w:rFonts w:ascii="Times New Roman" w:hAnsi="Times New Roman"/>
          <w:b/>
          <w:color w:val="C00000"/>
          <w:sz w:val="24"/>
          <w:szCs w:val="28"/>
        </w:rPr>
        <w:t>Внеурочная деятельность обучающихся</w:t>
      </w:r>
      <w:r w:rsidR="003F4ACD" w:rsidRPr="004A3902">
        <w:rPr>
          <w:rFonts w:ascii="Times New Roman" w:hAnsi="Times New Roman"/>
          <w:b/>
          <w:color w:val="C00000"/>
          <w:sz w:val="24"/>
          <w:szCs w:val="28"/>
        </w:rPr>
        <w:t xml:space="preserve"> в ОУ</w:t>
      </w:r>
    </w:p>
    <w:p w:rsidR="00E71336" w:rsidRPr="004A3902" w:rsidRDefault="00E71336" w:rsidP="00094354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D426A" w:rsidRPr="004A3902" w:rsidRDefault="003D426A" w:rsidP="003D42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3902">
        <w:rPr>
          <w:rFonts w:ascii="Times New Roman" w:hAnsi="Times New Roman"/>
          <w:b/>
          <w:sz w:val="24"/>
          <w:szCs w:val="24"/>
        </w:rPr>
        <w:t>Охват обучающихся в начальной школе</w:t>
      </w:r>
    </w:p>
    <w:p w:rsidR="003D426A" w:rsidRPr="004A3902" w:rsidRDefault="003D426A" w:rsidP="003D42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7"/>
        <w:gridCol w:w="566"/>
        <w:gridCol w:w="568"/>
        <w:gridCol w:w="567"/>
        <w:gridCol w:w="567"/>
        <w:gridCol w:w="567"/>
        <w:gridCol w:w="710"/>
        <w:gridCol w:w="564"/>
        <w:gridCol w:w="570"/>
        <w:gridCol w:w="708"/>
        <w:gridCol w:w="567"/>
        <w:gridCol w:w="564"/>
        <w:gridCol w:w="145"/>
        <w:gridCol w:w="710"/>
      </w:tblGrid>
      <w:tr w:rsidR="003D426A" w:rsidRPr="000A456D" w:rsidTr="00981DEB">
        <w:trPr>
          <w:trHeight w:val="50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592B89" w:rsidRDefault="003D426A" w:rsidP="00981DEB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Название кружков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981D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981D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4в</w:t>
            </w:r>
          </w:p>
        </w:tc>
      </w:tr>
      <w:tr w:rsidR="003D426A" w:rsidRPr="000A456D" w:rsidTr="00101156">
        <w:trPr>
          <w:trHeight w:val="202"/>
        </w:trPr>
        <w:tc>
          <w:tcPr>
            <w:tcW w:w="99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Интеллектуальное направление</w:t>
            </w:r>
          </w:p>
        </w:tc>
      </w:tr>
      <w:tr w:rsidR="003D426A" w:rsidRPr="000A456D" w:rsidTr="00101156">
        <w:trPr>
          <w:trHeight w:val="30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«Инфознайка»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9</w:t>
            </w:r>
          </w:p>
        </w:tc>
      </w:tr>
      <w:tr w:rsidR="003D426A" w:rsidRPr="000A456D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 xml:space="preserve"> «Почитай-ка»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A71382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A71382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  <w:lang w:val="en-US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A71382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A71382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A71382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A71382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A71382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  <w:lang w:val="en-US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  <w:lang w:val="en-US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9</w:t>
            </w:r>
          </w:p>
        </w:tc>
      </w:tr>
      <w:tr w:rsidR="003D426A" w:rsidRPr="000A456D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 xml:space="preserve"> «Хочу всё знать» (исследовательская деятельность)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9</w:t>
            </w:r>
          </w:p>
        </w:tc>
      </w:tr>
      <w:tr w:rsidR="003D426A" w:rsidRPr="000A456D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«Решение проектных задач» (учебных и социальных)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680DCD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592B89">
              <w:rPr>
                <w:rFonts w:ascii="Times New Roman" w:hAnsi="Times New Roman"/>
                <w:sz w:val="24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</w:rPr>
              <w:t>9</w:t>
            </w:r>
          </w:p>
        </w:tc>
      </w:tr>
      <w:tr w:rsidR="003D426A" w:rsidRPr="000A456D" w:rsidTr="00981DEB">
        <w:trPr>
          <w:trHeight w:val="404"/>
        </w:trPr>
        <w:tc>
          <w:tcPr>
            <w:tcW w:w="99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3D426A" w:rsidRPr="000A456D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«Звонкие колокольчики»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A71382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A71382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592B89" w:rsidRDefault="00A71382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6A" w:rsidRPr="000A456D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A71382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A71382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A71382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592B89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DCD" w:rsidRPr="000A456D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CD" w:rsidRPr="00592B89" w:rsidRDefault="00680DCD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A71382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71382" w:rsidRPr="00592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A71382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92B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92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92B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92B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92B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92B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80DCD" w:rsidRPr="000A456D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CD" w:rsidRPr="00592B89" w:rsidRDefault="00680DCD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</w:t>
            </w: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Орлята России»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2</w:t>
            </w:r>
            <w:r w:rsidR="00BA56A0" w:rsidRPr="00592B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A71382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A56A0" w:rsidRPr="00592B8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680DCD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B8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592B89" w:rsidRDefault="00BA56A0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635CDC" w:rsidRPr="00635CDC" w:rsidRDefault="00635CDC" w:rsidP="0010115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C76C6" w:rsidRPr="00C85691" w:rsidRDefault="00FC76C6" w:rsidP="00FC76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76C6" w:rsidRPr="00592B89" w:rsidRDefault="00FC76C6" w:rsidP="00FC76C6">
      <w:pPr>
        <w:jc w:val="center"/>
        <w:rPr>
          <w:rFonts w:ascii="Times New Roman" w:hAnsi="Times New Roman"/>
          <w:b/>
          <w:sz w:val="24"/>
          <w:szCs w:val="24"/>
        </w:rPr>
      </w:pPr>
      <w:r w:rsidRPr="00592B89">
        <w:rPr>
          <w:rFonts w:ascii="Times New Roman" w:hAnsi="Times New Roman"/>
          <w:b/>
          <w:sz w:val="24"/>
          <w:szCs w:val="24"/>
        </w:rPr>
        <w:t>Охват обучающихся 5-х классов</w:t>
      </w:r>
    </w:p>
    <w:tbl>
      <w:tblPr>
        <w:tblStyle w:val="af"/>
        <w:tblW w:w="10355" w:type="dxa"/>
        <w:tblInd w:w="-459" w:type="dxa"/>
        <w:tblLayout w:type="fixed"/>
        <w:tblLook w:val="04A0"/>
      </w:tblPr>
      <w:tblGrid>
        <w:gridCol w:w="3193"/>
        <w:gridCol w:w="2375"/>
        <w:gridCol w:w="2376"/>
        <w:gridCol w:w="2411"/>
      </w:tblGrid>
      <w:tr w:rsidR="00FC76C6" w:rsidRPr="00592B89" w:rsidTr="00FC76C6"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</w:tr>
      <w:tr w:rsidR="00FC76C6" w:rsidRPr="00592B89" w:rsidTr="00FC76C6">
        <w:tc>
          <w:tcPr>
            <w:tcW w:w="10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</w:tr>
      <w:tr w:rsidR="00FC76C6" w:rsidRPr="00592B89" w:rsidTr="00FC76C6"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Пропедевтический курс "Физика вокруг нас"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FC76C6" w:rsidRPr="00592B89" w:rsidTr="00FC76C6"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«Практическая биология»</w:t>
            </w:r>
          </w:p>
        </w:tc>
        <w:tc>
          <w:tcPr>
            <w:tcW w:w="7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C76C6" w:rsidRPr="00592B89" w:rsidTr="00FC76C6">
        <w:tc>
          <w:tcPr>
            <w:tcW w:w="10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FC76C6" w:rsidRPr="00592B89" w:rsidTr="00FC76C6"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Кружок "Умелые руки"</w:t>
            </w:r>
          </w:p>
        </w:tc>
        <w:tc>
          <w:tcPr>
            <w:tcW w:w="7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C76C6" w:rsidRPr="00592B89" w:rsidTr="00FC76C6"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Кружок "Искусница"</w:t>
            </w:r>
          </w:p>
        </w:tc>
        <w:tc>
          <w:tcPr>
            <w:tcW w:w="7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C76C6" w:rsidRPr="00592B89" w:rsidTr="00FC76C6">
        <w:tc>
          <w:tcPr>
            <w:tcW w:w="10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FC76C6" w:rsidRPr="00592B89" w:rsidTr="00FC76C6"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FC76C6" w:rsidRPr="00592B89" w:rsidRDefault="00FC76C6" w:rsidP="00FC76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76C6" w:rsidRPr="00592B89" w:rsidRDefault="00FC76C6" w:rsidP="00FC76C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92B89">
        <w:rPr>
          <w:rFonts w:ascii="Times New Roman" w:hAnsi="Times New Roman"/>
          <w:b/>
          <w:sz w:val="24"/>
          <w:szCs w:val="24"/>
        </w:rPr>
        <w:t>Охват обучающихся 6-х классов</w:t>
      </w:r>
    </w:p>
    <w:tbl>
      <w:tblPr>
        <w:tblStyle w:val="af"/>
        <w:tblW w:w="10355" w:type="dxa"/>
        <w:tblInd w:w="-459" w:type="dxa"/>
        <w:tblLayout w:type="fixed"/>
        <w:tblLook w:val="04A0"/>
      </w:tblPr>
      <w:tblGrid>
        <w:gridCol w:w="3193"/>
        <w:gridCol w:w="2375"/>
        <w:gridCol w:w="2376"/>
        <w:gridCol w:w="2411"/>
      </w:tblGrid>
      <w:tr w:rsidR="00FC76C6" w:rsidRPr="00592B89" w:rsidTr="00FC76C6"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</w:tr>
      <w:tr w:rsidR="00FC76C6" w:rsidRPr="00592B89" w:rsidTr="00FC76C6">
        <w:tc>
          <w:tcPr>
            <w:tcW w:w="10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</w:tr>
      <w:tr w:rsidR="00FC76C6" w:rsidRPr="00592B89" w:rsidTr="00FC76C6"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Пропедевтический курс "Физика вокруг нас"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C76C6" w:rsidRPr="00592B89" w:rsidTr="00FC76C6">
        <w:tc>
          <w:tcPr>
            <w:tcW w:w="10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FC76C6" w:rsidRPr="00592B89" w:rsidTr="00FC76C6"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Кружок "Умелые руки"</w:t>
            </w:r>
          </w:p>
        </w:tc>
        <w:tc>
          <w:tcPr>
            <w:tcW w:w="7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C76C6" w:rsidRPr="00592B89" w:rsidTr="00FC76C6">
        <w:tc>
          <w:tcPr>
            <w:tcW w:w="10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FC76C6" w:rsidRPr="00592B89" w:rsidTr="00FC76C6"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FC76C6" w:rsidRPr="00592B89" w:rsidRDefault="00FC76C6" w:rsidP="00FC76C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C76C6" w:rsidRPr="00592B89" w:rsidRDefault="00FC76C6" w:rsidP="00FC76C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92B89">
        <w:rPr>
          <w:rFonts w:ascii="Times New Roman" w:hAnsi="Times New Roman"/>
          <w:b/>
          <w:sz w:val="24"/>
          <w:szCs w:val="24"/>
        </w:rPr>
        <w:t>Охват обучающихся 7-х классов</w:t>
      </w:r>
    </w:p>
    <w:tbl>
      <w:tblPr>
        <w:tblStyle w:val="af"/>
        <w:tblW w:w="10355" w:type="dxa"/>
        <w:tblInd w:w="-459" w:type="dxa"/>
        <w:tblLayout w:type="fixed"/>
        <w:tblLook w:val="04A0"/>
      </w:tblPr>
      <w:tblGrid>
        <w:gridCol w:w="3193"/>
        <w:gridCol w:w="2375"/>
        <w:gridCol w:w="2376"/>
        <w:gridCol w:w="2411"/>
      </w:tblGrid>
      <w:tr w:rsidR="00FC76C6" w:rsidRPr="00592B89" w:rsidTr="00FC76C6"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</w:tr>
      <w:tr w:rsidR="00FC76C6" w:rsidRPr="00592B89" w:rsidTr="00FC76C6">
        <w:tc>
          <w:tcPr>
            <w:tcW w:w="10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FC76C6" w:rsidRPr="00592B89" w:rsidTr="00FC76C6"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Кружок "Умелые руки"</w:t>
            </w:r>
          </w:p>
        </w:tc>
        <w:tc>
          <w:tcPr>
            <w:tcW w:w="7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C76C6" w:rsidRPr="00592B89" w:rsidTr="00FC76C6">
        <w:tc>
          <w:tcPr>
            <w:tcW w:w="10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FC76C6" w:rsidRPr="00592B89" w:rsidTr="00FC76C6"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C76C6" w:rsidRPr="00592B89" w:rsidTr="00FC76C6">
        <w:trPr>
          <w:trHeight w:val="202"/>
        </w:trPr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"Россия - мои горизонты"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6C6" w:rsidRPr="00592B89" w:rsidRDefault="00FC76C6" w:rsidP="00FC76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76C6" w:rsidRPr="00592B89" w:rsidRDefault="00FC76C6" w:rsidP="00FC76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2B89">
        <w:rPr>
          <w:rFonts w:ascii="Times New Roman" w:hAnsi="Times New Roman"/>
          <w:b/>
          <w:sz w:val="24"/>
          <w:szCs w:val="24"/>
        </w:rPr>
        <w:t>Охват обучающихся 8-х классов</w:t>
      </w:r>
    </w:p>
    <w:tbl>
      <w:tblPr>
        <w:tblStyle w:val="af"/>
        <w:tblW w:w="10206" w:type="dxa"/>
        <w:tblInd w:w="-459" w:type="dxa"/>
        <w:tblLook w:val="04A0"/>
      </w:tblPr>
      <w:tblGrid>
        <w:gridCol w:w="3402"/>
        <w:gridCol w:w="2127"/>
        <w:gridCol w:w="2409"/>
        <w:gridCol w:w="2268"/>
      </w:tblGrid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lastRenderedPageBreak/>
              <w:t>Формы внеурочной деятельности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</w:tr>
      <w:tr w:rsidR="00FC76C6" w:rsidRPr="00592B89" w:rsidTr="00FC76C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</w:tr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«В мире опытов по химии»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«Подготовка к ВсОШ по ОБЗР»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C76C6" w:rsidRPr="00592B89" w:rsidTr="00FC76C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Кружок "Умелые руки"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Кружок "Искусница"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C76C6" w:rsidRPr="00592B89" w:rsidTr="00FC76C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FC76C6" w:rsidRPr="00592B89" w:rsidTr="00FC76C6">
        <w:trPr>
          <w:trHeight w:val="28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"Россия - мои горизонты"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:rsidR="00FC76C6" w:rsidRPr="00592B89" w:rsidRDefault="00FC76C6" w:rsidP="00FC76C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C76C6" w:rsidRPr="00592B89" w:rsidRDefault="00FC76C6" w:rsidP="00FC76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76C6" w:rsidRPr="00592B89" w:rsidRDefault="00FC76C6" w:rsidP="00FC76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2B89">
        <w:rPr>
          <w:rFonts w:ascii="Times New Roman" w:hAnsi="Times New Roman"/>
          <w:b/>
          <w:sz w:val="24"/>
          <w:szCs w:val="24"/>
        </w:rPr>
        <w:t>Охват обучающихся 9-х классов</w:t>
      </w:r>
    </w:p>
    <w:tbl>
      <w:tblPr>
        <w:tblStyle w:val="af"/>
        <w:tblW w:w="10206" w:type="dxa"/>
        <w:tblInd w:w="-459" w:type="dxa"/>
        <w:tblLook w:val="04A0"/>
      </w:tblPr>
      <w:tblGrid>
        <w:gridCol w:w="3402"/>
        <w:gridCol w:w="2127"/>
        <w:gridCol w:w="141"/>
        <w:gridCol w:w="2268"/>
        <w:gridCol w:w="2268"/>
      </w:tblGrid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</w:tr>
      <w:tr w:rsidR="00FC76C6" w:rsidRPr="00592B89" w:rsidTr="00FC76C6"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</w:tr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«Технологии подготовки к ОГЭ по математике»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«Подготовка к ОГЭ по информатике»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«Химия на 5»</w:t>
            </w:r>
          </w:p>
        </w:tc>
        <w:tc>
          <w:tcPr>
            <w:tcW w:w="6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«Сложные вопросы по ОГЭ»</w:t>
            </w:r>
          </w:p>
        </w:tc>
        <w:tc>
          <w:tcPr>
            <w:tcW w:w="6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"Моя Карелия"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FC76C6" w:rsidRPr="00592B89" w:rsidTr="00FC76C6"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FC76C6" w:rsidRPr="00592B89" w:rsidTr="00FC76C6">
        <w:trPr>
          <w:trHeight w:val="232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"Россия - мои горизонты"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6C6" w:rsidRPr="00592B89" w:rsidRDefault="00FC76C6" w:rsidP="00FC76C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C76C6" w:rsidRPr="00592B89" w:rsidRDefault="00FC76C6" w:rsidP="00FC76C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92B89">
        <w:rPr>
          <w:rFonts w:ascii="Times New Roman" w:hAnsi="Times New Roman"/>
          <w:b/>
          <w:sz w:val="24"/>
          <w:szCs w:val="24"/>
        </w:rPr>
        <w:t>Охват обучающихся 7-9-х классов</w:t>
      </w:r>
    </w:p>
    <w:tbl>
      <w:tblPr>
        <w:tblStyle w:val="af"/>
        <w:tblW w:w="10206" w:type="dxa"/>
        <w:tblInd w:w="-459" w:type="dxa"/>
        <w:tblLook w:val="04A0"/>
      </w:tblPr>
      <w:tblGrid>
        <w:gridCol w:w="3402"/>
        <w:gridCol w:w="6804"/>
      </w:tblGrid>
      <w:tr w:rsidR="00FC76C6" w:rsidRPr="00592B89" w:rsidTr="00FC76C6"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FC76C6" w:rsidRPr="00592B89" w:rsidTr="00FC76C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«Времена и эпохи» (музейный курс)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FC76C6" w:rsidRPr="00592B89" w:rsidRDefault="00FC76C6" w:rsidP="00FC76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76C6" w:rsidRPr="00592B89" w:rsidRDefault="00FC76C6" w:rsidP="00FC76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2B89">
        <w:rPr>
          <w:rFonts w:ascii="Times New Roman" w:hAnsi="Times New Roman"/>
          <w:b/>
          <w:sz w:val="24"/>
          <w:szCs w:val="24"/>
        </w:rPr>
        <w:t>Охват обучающихся 10 - 11-х классов</w:t>
      </w:r>
    </w:p>
    <w:tbl>
      <w:tblPr>
        <w:tblStyle w:val="af"/>
        <w:tblW w:w="9214" w:type="dxa"/>
        <w:tblInd w:w="-459" w:type="dxa"/>
        <w:tblLook w:val="04A0"/>
      </w:tblPr>
      <w:tblGrid>
        <w:gridCol w:w="3969"/>
        <w:gridCol w:w="1985"/>
        <w:gridCol w:w="1843"/>
        <w:gridCol w:w="1417"/>
      </w:tblGrid>
      <w:tr w:rsidR="00FC76C6" w:rsidRPr="00592B89" w:rsidTr="00FC76C6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C76C6" w:rsidRPr="00592B89" w:rsidTr="00FC76C6">
        <w:trPr>
          <w:trHeight w:val="297"/>
        </w:trPr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</w:tr>
      <w:tr w:rsidR="00FC76C6" w:rsidRPr="00592B89" w:rsidTr="00FC76C6">
        <w:trPr>
          <w:trHeight w:val="297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"Подготовка к ЕГЭ по физике"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6C6" w:rsidRPr="00592B89" w:rsidTr="00FC76C6">
        <w:trPr>
          <w:trHeight w:val="274"/>
        </w:trPr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FC76C6" w:rsidRPr="00592B89" w:rsidTr="00FC76C6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FC76C6" w:rsidRPr="00592B89" w:rsidTr="00FC76C6">
        <w:trPr>
          <w:trHeight w:val="21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B89">
              <w:rPr>
                <w:rFonts w:ascii="Times New Roman" w:hAnsi="Times New Roman"/>
                <w:sz w:val="24"/>
                <w:szCs w:val="24"/>
              </w:rPr>
              <w:t>"Россия - мои горизонты"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6C6" w:rsidRPr="00592B89" w:rsidRDefault="00FC76C6" w:rsidP="00FC76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8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C76C6" w:rsidRPr="00592B89" w:rsidRDefault="00FC76C6" w:rsidP="00FC76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76C6" w:rsidRPr="00592B89" w:rsidRDefault="00FC76C6" w:rsidP="00FC76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426A" w:rsidRPr="006D6735" w:rsidRDefault="003D426A" w:rsidP="003D426A">
      <w:pPr>
        <w:jc w:val="both"/>
        <w:rPr>
          <w:rFonts w:ascii="Times New Roman" w:hAnsi="Times New Roman"/>
          <w:sz w:val="24"/>
          <w:szCs w:val="24"/>
        </w:rPr>
      </w:pPr>
      <w:r w:rsidRPr="00592B89">
        <w:rPr>
          <w:rFonts w:ascii="Times New Roman" w:hAnsi="Times New Roman"/>
          <w:sz w:val="24"/>
          <w:szCs w:val="24"/>
        </w:rPr>
        <w:lastRenderedPageBreak/>
        <w:t xml:space="preserve">     Внеурочная деятельность является неотъемлемой частью ООП ООО</w:t>
      </w:r>
      <w:r w:rsidRPr="006D6735">
        <w:rPr>
          <w:rFonts w:ascii="Times New Roman" w:hAnsi="Times New Roman"/>
          <w:sz w:val="24"/>
          <w:szCs w:val="24"/>
        </w:rPr>
        <w:t xml:space="preserve"> и является обязательной для обучающихся. В нашем ОУ на внеурочную деятельность определено на </w:t>
      </w:r>
      <w:r w:rsidR="00B66070" w:rsidRPr="006D6735">
        <w:rPr>
          <w:rFonts w:ascii="Times New Roman" w:hAnsi="Times New Roman"/>
          <w:sz w:val="24"/>
          <w:szCs w:val="24"/>
        </w:rPr>
        <w:t>уровне начального образования: 3 часа в неделю в 1</w:t>
      </w:r>
      <w:r w:rsidRPr="006D6735">
        <w:rPr>
          <w:rFonts w:ascii="Times New Roman" w:hAnsi="Times New Roman"/>
          <w:sz w:val="24"/>
          <w:szCs w:val="24"/>
        </w:rPr>
        <w:t xml:space="preserve"> классах</w:t>
      </w:r>
      <w:r w:rsidR="00B66070" w:rsidRPr="006D6735">
        <w:rPr>
          <w:rFonts w:ascii="Times New Roman" w:hAnsi="Times New Roman"/>
          <w:sz w:val="24"/>
          <w:szCs w:val="24"/>
        </w:rPr>
        <w:t>, 2 часа в неделю во 2 классах и 4</w:t>
      </w:r>
      <w:r w:rsidRPr="006D6735">
        <w:rPr>
          <w:rFonts w:ascii="Times New Roman" w:hAnsi="Times New Roman"/>
          <w:sz w:val="24"/>
          <w:szCs w:val="24"/>
        </w:rPr>
        <w:t xml:space="preserve"> часа в неделю   в 3-4 классах на каждого ученика; на уровне основного общего образования -  3 часа в неделю на каждого ученика.</w:t>
      </w:r>
    </w:p>
    <w:p w:rsidR="003D426A" w:rsidRPr="006D6735" w:rsidRDefault="003D426A" w:rsidP="003D426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  <w:t>Указанный объем часов внеурочной деятельности реализуется за счет:</w:t>
      </w:r>
    </w:p>
    <w:p w:rsidR="003D426A" w:rsidRPr="006D6735" w:rsidRDefault="003D426A" w:rsidP="003D42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</w:r>
      <w:r w:rsidRPr="006D6735">
        <w:rPr>
          <w:rFonts w:ascii="Times New Roman" w:hAnsi="Times New Roman"/>
          <w:sz w:val="24"/>
          <w:szCs w:val="24"/>
        </w:rPr>
        <w:tab/>
      </w:r>
      <w:r w:rsidRPr="006D6735">
        <w:rPr>
          <w:rFonts w:ascii="Times New Roman" w:hAnsi="Times New Roman"/>
          <w:sz w:val="24"/>
          <w:szCs w:val="24"/>
        </w:rPr>
        <w:tab/>
      </w:r>
      <w:r w:rsidRPr="006D6735">
        <w:rPr>
          <w:rFonts w:ascii="Times New Roman" w:hAnsi="Times New Roman"/>
          <w:sz w:val="24"/>
          <w:szCs w:val="24"/>
        </w:rPr>
        <w:tab/>
        <w:t>1.  внеурочной деятельности ОУ;</w:t>
      </w:r>
    </w:p>
    <w:p w:rsidR="003D426A" w:rsidRPr="006D6735" w:rsidRDefault="003D426A" w:rsidP="003D42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</w:r>
      <w:r w:rsidRPr="006D6735">
        <w:rPr>
          <w:rFonts w:ascii="Times New Roman" w:hAnsi="Times New Roman"/>
          <w:sz w:val="24"/>
          <w:szCs w:val="24"/>
        </w:rPr>
        <w:tab/>
      </w:r>
      <w:r w:rsidRPr="006D6735">
        <w:rPr>
          <w:rFonts w:ascii="Times New Roman" w:hAnsi="Times New Roman"/>
          <w:sz w:val="24"/>
          <w:szCs w:val="24"/>
        </w:rPr>
        <w:tab/>
      </w:r>
      <w:r w:rsidRPr="006D6735">
        <w:rPr>
          <w:rFonts w:ascii="Times New Roman" w:hAnsi="Times New Roman"/>
          <w:sz w:val="24"/>
          <w:szCs w:val="24"/>
        </w:rPr>
        <w:tab/>
        <w:t>2.  дополнительного образования ОУ;</w:t>
      </w:r>
    </w:p>
    <w:p w:rsidR="003D426A" w:rsidRPr="006D6735" w:rsidRDefault="003D426A" w:rsidP="003D42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</w:r>
      <w:r w:rsidRPr="006D6735">
        <w:rPr>
          <w:rFonts w:ascii="Times New Roman" w:hAnsi="Times New Roman"/>
          <w:sz w:val="24"/>
          <w:szCs w:val="24"/>
        </w:rPr>
        <w:tab/>
      </w:r>
      <w:r w:rsidRPr="006D6735">
        <w:rPr>
          <w:rFonts w:ascii="Times New Roman" w:hAnsi="Times New Roman"/>
          <w:sz w:val="24"/>
          <w:szCs w:val="24"/>
        </w:rPr>
        <w:tab/>
      </w:r>
      <w:r w:rsidRPr="006D6735">
        <w:rPr>
          <w:rFonts w:ascii="Times New Roman" w:hAnsi="Times New Roman"/>
          <w:sz w:val="24"/>
          <w:szCs w:val="24"/>
        </w:rPr>
        <w:tab/>
        <w:t xml:space="preserve">3. организаций дополнительного образования города. </w:t>
      </w:r>
    </w:p>
    <w:p w:rsidR="003D426A" w:rsidRPr="006D6735" w:rsidRDefault="003D426A" w:rsidP="003D42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D426A" w:rsidRPr="006D6735" w:rsidRDefault="003D426A" w:rsidP="003D426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     Внеурочная деятельность в 10-11-х классах реализуется за счет плана воспитательной работы ОУ, дополнительного образования ОУ, организаций дополнительного образования города.</w:t>
      </w:r>
    </w:p>
    <w:p w:rsidR="00F92EAD" w:rsidRPr="006E7768" w:rsidRDefault="00F92EAD" w:rsidP="00F92EAD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6E7768">
        <w:rPr>
          <w:rFonts w:ascii="Times New Roman" w:hAnsi="Times New Roman"/>
          <w:b/>
          <w:color w:val="C00000"/>
          <w:sz w:val="24"/>
          <w:szCs w:val="28"/>
        </w:rPr>
        <w:t>Дополнительное образование детей в школе</w:t>
      </w:r>
    </w:p>
    <w:p w:rsidR="00F92EAD" w:rsidRPr="006D6735" w:rsidRDefault="00F92EAD" w:rsidP="00F92EAD">
      <w:pPr>
        <w:spacing w:after="0" w:line="240" w:lineRule="auto"/>
        <w:ind w:right="-1"/>
        <w:rPr>
          <w:rFonts w:ascii="Times New Roman" w:hAnsi="Times New Roman"/>
          <w:b/>
          <w:sz w:val="24"/>
          <w:szCs w:val="28"/>
        </w:rPr>
      </w:pPr>
    </w:p>
    <w:p w:rsidR="00F92EAD" w:rsidRPr="006D6735" w:rsidRDefault="00F92EAD" w:rsidP="00F92EA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  <w:t>В 202</w:t>
      </w:r>
      <w:r w:rsidR="005B6638" w:rsidRPr="006D6735">
        <w:rPr>
          <w:rFonts w:ascii="Times New Roman" w:hAnsi="Times New Roman"/>
          <w:sz w:val="24"/>
          <w:szCs w:val="24"/>
        </w:rPr>
        <w:t>4</w:t>
      </w:r>
      <w:r w:rsidRPr="006D6735">
        <w:rPr>
          <w:rFonts w:ascii="Times New Roman" w:hAnsi="Times New Roman"/>
          <w:sz w:val="24"/>
          <w:szCs w:val="24"/>
        </w:rPr>
        <w:t xml:space="preserve"> учебном году в школе действовали детские творческие объединения, реализующие дополнительные общеразвивающие программы разной направленности:</w:t>
      </w:r>
    </w:p>
    <w:p w:rsidR="00F92EAD" w:rsidRPr="006D6735" w:rsidRDefault="00F92EAD" w:rsidP="00F92EA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F92EAD" w:rsidRPr="006D6735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>1. Дополнительная общеразвивающая программа физкультурно-спортивной направленности:</w:t>
      </w:r>
    </w:p>
    <w:p w:rsidR="00C318BF" w:rsidRPr="00C318BF" w:rsidRDefault="00F92EAD" w:rsidP="00C318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</w:r>
      <w:r w:rsidR="00C318BF" w:rsidRPr="00C318BF">
        <w:rPr>
          <w:rFonts w:ascii="Times New Roman" w:hAnsi="Times New Roman"/>
          <w:sz w:val="24"/>
          <w:szCs w:val="24"/>
        </w:rPr>
        <w:t>а) школьный спортивный клуб «Адреналин» в рамках, которого проводятся спортивные секции для обучающихся 5-11 классов</w:t>
      </w:r>
    </w:p>
    <w:p w:rsidR="003474BA" w:rsidRPr="006D6735" w:rsidRDefault="00C318BF" w:rsidP="00C318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318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(тренеры Власова И.Л., Зайцева О.Р.) </w:t>
      </w:r>
    </w:p>
    <w:p w:rsidR="00F92EAD" w:rsidRPr="006D6735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>2. Дополнительная общеразвивающая программа социально-педагогической направленности:</w:t>
      </w:r>
    </w:p>
    <w:p w:rsidR="003474BA" w:rsidRPr="006D6735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  <w:t>а) Журналистский клуб "Акулята пера"</w:t>
      </w:r>
    </w:p>
    <w:p w:rsidR="00F92EAD" w:rsidRPr="006D6735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92EAD" w:rsidRPr="006D6735">
        <w:rPr>
          <w:rFonts w:ascii="Times New Roman" w:hAnsi="Times New Roman"/>
          <w:sz w:val="24"/>
          <w:szCs w:val="24"/>
        </w:rPr>
        <w:t xml:space="preserve"> (руководители Соколова В.Н., Медведская Т.В.)</w:t>
      </w:r>
    </w:p>
    <w:p w:rsidR="003474BA" w:rsidRPr="006D6735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  <w:t>б) Волонтёрский клуб "Альянс"</w:t>
      </w:r>
    </w:p>
    <w:p w:rsidR="00F92EAD" w:rsidRPr="006D6735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92EAD" w:rsidRPr="006D6735">
        <w:rPr>
          <w:rFonts w:ascii="Times New Roman" w:hAnsi="Times New Roman"/>
          <w:sz w:val="24"/>
          <w:szCs w:val="24"/>
        </w:rPr>
        <w:t xml:space="preserve"> (руководитель Григорьева И.А.)</w:t>
      </w:r>
    </w:p>
    <w:p w:rsidR="003474BA" w:rsidRPr="006D6735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  <w:t>в) Кружок " Интел - путь к успеху"</w:t>
      </w:r>
    </w:p>
    <w:p w:rsidR="00F92EAD" w:rsidRPr="006D6735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(руководитель Соколова В.Н.</w:t>
      </w:r>
      <w:r w:rsidR="005B6638" w:rsidRPr="006D6735">
        <w:rPr>
          <w:rFonts w:ascii="Times New Roman" w:hAnsi="Times New Roman"/>
          <w:sz w:val="24"/>
          <w:szCs w:val="24"/>
        </w:rPr>
        <w:t>, Гагарина Э.В.)</w:t>
      </w:r>
    </w:p>
    <w:p w:rsidR="003474BA" w:rsidRPr="006D6735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92EAD" w:rsidRPr="006D6735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>3. Дополнительная общеразвивающая программа технической направленности:</w:t>
      </w:r>
    </w:p>
    <w:p w:rsidR="003474BA" w:rsidRPr="006D6735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  <w:t xml:space="preserve"> а) Клуб «Школьный портал», реализующий программы "Компьютерный ас", "Создание и программирование роботов на основе конструктора </w:t>
      </w:r>
      <w:r w:rsidRPr="006D6735">
        <w:rPr>
          <w:rFonts w:ascii="Times New Roman" w:hAnsi="Times New Roman"/>
          <w:sz w:val="24"/>
          <w:szCs w:val="24"/>
          <w:lang w:val="en-US"/>
        </w:rPr>
        <w:t>LEGOMINDSTORMS</w:t>
      </w:r>
      <w:r w:rsidRPr="006D6735">
        <w:rPr>
          <w:rFonts w:ascii="Times New Roman" w:hAnsi="Times New Roman"/>
          <w:sz w:val="24"/>
          <w:szCs w:val="24"/>
        </w:rPr>
        <w:t xml:space="preserve"> </w:t>
      </w:r>
      <w:r w:rsidRPr="006D6735">
        <w:rPr>
          <w:rFonts w:ascii="Times New Roman" w:hAnsi="Times New Roman"/>
          <w:sz w:val="24"/>
          <w:szCs w:val="24"/>
          <w:lang w:val="en-US"/>
        </w:rPr>
        <w:t>EV</w:t>
      </w:r>
      <w:r w:rsidRPr="006D6735">
        <w:rPr>
          <w:rFonts w:ascii="Times New Roman" w:hAnsi="Times New Roman"/>
          <w:sz w:val="24"/>
          <w:szCs w:val="24"/>
        </w:rPr>
        <w:t xml:space="preserve">3" </w:t>
      </w:r>
      <w:r w:rsidR="003474BA" w:rsidRPr="006D6735">
        <w:rPr>
          <w:rFonts w:ascii="Times New Roman" w:hAnsi="Times New Roman"/>
          <w:sz w:val="24"/>
          <w:szCs w:val="24"/>
        </w:rPr>
        <w:t xml:space="preserve">  </w:t>
      </w:r>
    </w:p>
    <w:p w:rsidR="00F92EAD" w:rsidRPr="006D6735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F92EAD" w:rsidRPr="006D6735">
        <w:rPr>
          <w:rFonts w:ascii="Times New Roman" w:hAnsi="Times New Roman"/>
          <w:sz w:val="24"/>
          <w:szCs w:val="24"/>
        </w:rPr>
        <w:t>(руководители Маркевич А.В., Маркевич Н.В.)</w:t>
      </w:r>
    </w:p>
    <w:p w:rsidR="003474BA" w:rsidRPr="006D6735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92EAD" w:rsidRPr="006D6735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>4. Дополнительная общеразвивающая программа художественной направленности:</w:t>
      </w:r>
    </w:p>
    <w:p w:rsidR="003474BA" w:rsidRPr="006D6735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  <w:t xml:space="preserve">а) Изостудия "Акварелька" </w:t>
      </w:r>
    </w:p>
    <w:p w:rsidR="00F92EAD" w:rsidRPr="006D6735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F92EAD" w:rsidRPr="006D6735">
        <w:rPr>
          <w:rFonts w:ascii="Times New Roman" w:hAnsi="Times New Roman"/>
          <w:sz w:val="24"/>
          <w:szCs w:val="24"/>
        </w:rPr>
        <w:t>(руководитель Орехова Л.Н.)</w:t>
      </w:r>
    </w:p>
    <w:p w:rsidR="003474BA" w:rsidRPr="006D6735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  <w:t>б) Литературная гостиная "Свеча горела на столе"</w:t>
      </w:r>
    </w:p>
    <w:p w:rsidR="00F92EAD" w:rsidRPr="006D6735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92EAD" w:rsidRPr="006D6735">
        <w:rPr>
          <w:rFonts w:ascii="Times New Roman" w:hAnsi="Times New Roman"/>
          <w:sz w:val="24"/>
          <w:szCs w:val="24"/>
        </w:rPr>
        <w:t xml:space="preserve"> (руководитель Шевченко Н.В.)</w:t>
      </w:r>
    </w:p>
    <w:p w:rsidR="003474BA" w:rsidRPr="006D6735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  <w:t xml:space="preserve">в) Детское объединение "Сударушка": вязание крючком и вышивка шёлковыми лентами </w:t>
      </w:r>
      <w:r w:rsidR="003474BA" w:rsidRPr="006D6735">
        <w:rPr>
          <w:rFonts w:ascii="Times New Roman" w:hAnsi="Times New Roman"/>
          <w:sz w:val="24"/>
          <w:szCs w:val="24"/>
        </w:rPr>
        <w:t xml:space="preserve"> </w:t>
      </w:r>
    </w:p>
    <w:p w:rsidR="00F92EAD" w:rsidRPr="006D6735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F92EAD" w:rsidRPr="006D6735">
        <w:rPr>
          <w:rFonts w:ascii="Times New Roman" w:hAnsi="Times New Roman"/>
          <w:sz w:val="24"/>
          <w:szCs w:val="24"/>
        </w:rPr>
        <w:t>(руководитель Долгополова А.В.)</w:t>
      </w:r>
    </w:p>
    <w:p w:rsidR="003474BA" w:rsidRPr="006D6735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  <w:t>г)  Вокальный ансамбль "Улыбка"</w:t>
      </w:r>
    </w:p>
    <w:p w:rsidR="00F92EAD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</w:t>
      </w:r>
      <w:r w:rsidR="00F92EAD" w:rsidRPr="006D6735">
        <w:rPr>
          <w:rFonts w:ascii="Times New Roman" w:hAnsi="Times New Roman"/>
          <w:sz w:val="24"/>
          <w:szCs w:val="24"/>
        </w:rPr>
        <w:t xml:space="preserve"> (руководитель Черкасова О.А.)</w:t>
      </w:r>
    </w:p>
    <w:p w:rsidR="00C318BF" w:rsidRPr="00C318BF" w:rsidRDefault="00C318BF" w:rsidP="00C318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318BF">
        <w:rPr>
          <w:rFonts w:ascii="Times New Roman" w:hAnsi="Times New Roman"/>
          <w:sz w:val="24"/>
          <w:szCs w:val="24"/>
        </w:rPr>
        <w:t xml:space="preserve">           д) Музейный курс «Страницы истории»</w:t>
      </w:r>
    </w:p>
    <w:p w:rsidR="00C318BF" w:rsidRPr="006D6735" w:rsidRDefault="00C318BF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318BF">
        <w:rPr>
          <w:rFonts w:ascii="Times New Roman" w:hAnsi="Times New Roman"/>
          <w:sz w:val="24"/>
          <w:szCs w:val="24"/>
        </w:rPr>
        <w:t xml:space="preserve">                                                    (руководитель Шевченко Н. В.</w:t>
      </w:r>
    </w:p>
    <w:p w:rsidR="00F92EAD" w:rsidRPr="00E874EC" w:rsidRDefault="00F92EAD" w:rsidP="00F92EAD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8"/>
        </w:rPr>
      </w:pPr>
    </w:p>
    <w:p w:rsidR="00003120" w:rsidRPr="00E874EC" w:rsidRDefault="00003120" w:rsidP="003F4ACD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E874EC">
        <w:rPr>
          <w:rFonts w:ascii="Times New Roman" w:hAnsi="Times New Roman"/>
          <w:b/>
          <w:color w:val="C00000"/>
          <w:sz w:val="24"/>
          <w:szCs w:val="28"/>
        </w:rPr>
        <w:t>Современные образовательные технологии</w:t>
      </w:r>
    </w:p>
    <w:p w:rsidR="00003120" w:rsidRPr="006D6735" w:rsidRDefault="00003120" w:rsidP="00003120">
      <w:pPr>
        <w:widowControl w:val="0"/>
        <w:spacing w:after="0"/>
        <w:ind w:right="-1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ab/>
      </w:r>
    </w:p>
    <w:p w:rsidR="00C70EA7" w:rsidRPr="006D6735" w:rsidRDefault="00934DF2" w:rsidP="00110787">
      <w:pPr>
        <w:widowControl w:val="0"/>
        <w:spacing w:after="0"/>
        <w:ind w:right="-1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 xml:space="preserve"> </w:t>
      </w:r>
      <w:r w:rsidR="00C70EA7" w:rsidRPr="006D6735">
        <w:rPr>
          <w:rFonts w:ascii="Times New Roman" w:hAnsi="Times New Roman"/>
          <w:sz w:val="24"/>
        </w:rPr>
        <w:tab/>
        <w:t>Использование современных образовательных технологий позволяет обеспечить личностное развитие ребёнка за счет уменьшения доли репродуктивной деятельности в учебном процессе, повысить качество образования, снизить нагрузку учащихся, более эффективно использовать учебное время.</w:t>
      </w:r>
    </w:p>
    <w:p w:rsidR="00C70EA7" w:rsidRPr="006D6735" w:rsidRDefault="00C70EA7" w:rsidP="00110787">
      <w:pPr>
        <w:widowControl w:val="0"/>
        <w:ind w:right="-1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ab/>
        <w:t xml:space="preserve">В образовательном процессе МБОУ СОШ № </w:t>
      </w:r>
      <w:smartTag w:uri="urn:schemas-microsoft-com:office:smarttags" w:element="metricconverter">
        <w:smartTagPr>
          <w:attr w:name="ProductID" w:val="6 г"/>
        </w:smartTagPr>
        <w:r w:rsidRPr="006D6735">
          <w:rPr>
            <w:rFonts w:ascii="Times New Roman" w:hAnsi="Times New Roman"/>
            <w:sz w:val="24"/>
          </w:rPr>
          <w:t>6 г</w:t>
        </w:r>
      </w:smartTag>
      <w:r w:rsidRPr="006D6735">
        <w:rPr>
          <w:rFonts w:ascii="Times New Roman" w:hAnsi="Times New Roman"/>
          <w:sz w:val="24"/>
        </w:rPr>
        <w:t>. Сегежи педагогами используются такие современные образовательные технологии, как:</w:t>
      </w:r>
    </w:p>
    <w:p w:rsidR="00C70EA7" w:rsidRPr="006D6735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развивающее обучение;</w:t>
      </w:r>
    </w:p>
    <w:p w:rsidR="00C70EA7" w:rsidRPr="006D6735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проблемное обучение;</w:t>
      </w:r>
    </w:p>
    <w:p w:rsidR="00C70EA7" w:rsidRPr="006D6735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разноуровневое обучение;</w:t>
      </w:r>
    </w:p>
    <w:p w:rsidR="00C70EA7" w:rsidRPr="006D6735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исследовательские методы в обучении;</w:t>
      </w:r>
    </w:p>
    <w:p w:rsidR="00C70EA7" w:rsidRPr="006D6735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метод проектов;</w:t>
      </w:r>
    </w:p>
    <w:p w:rsidR="00C70EA7" w:rsidRPr="006D6735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технология развития критического мышления через чтение и письмо;</w:t>
      </w:r>
    </w:p>
    <w:p w:rsidR="00C70EA7" w:rsidRPr="006D6735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игровые технологии;</w:t>
      </w:r>
    </w:p>
    <w:p w:rsidR="00C70EA7" w:rsidRPr="006D6735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обучение в сотрудничестве (командная, групповая работа);</w:t>
      </w:r>
    </w:p>
    <w:p w:rsidR="00C70EA7" w:rsidRPr="006D6735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информационно-коммуникационные технологии;</w:t>
      </w:r>
    </w:p>
    <w:p w:rsidR="00C70EA7" w:rsidRPr="006D6735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здоровьесберегающие технологии;</w:t>
      </w:r>
    </w:p>
    <w:p w:rsidR="00C70EA7" w:rsidRPr="006D6735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дебаты;</w:t>
      </w:r>
    </w:p>
    <w:p w:rsidR="00C70EA7" w:rsidRPr="006D6735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индивидуальный подход к обучающимся и др.</w:t>
      </w:r>
    </w:p>
    <w:p w:rsidR="00C70EA7" w:rsidRPr="006D6735" w:rsidRDefault="00C70EA7" w:rsidP="00110787">
      <w:pPr>
        <w:ind w:right="-1"/>
        <w:jc w:val="both"/>
        <w:rPr>
          <w:rFonts w:ascii="Times New Roman" w:hAnsi="Times New Roman"/>
          <w:sz w:val="18"/>
          <w:szCs w:val="16"/>
        </w:rPr>
      </w:pPr>
    </w:p>
    <w:p w:rsidR="00C70EA7" w:rsidRPr="006D6735" w:rsidRDefault="00C70EA7" w:rsidP="00110787">
      <w:pPr>
        <w:widowControl w:val="0"/>
        <w:ind w:right="-1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ab/>
        <w:t>Высокая и хорошая профессиональная подготовка педагогов и использование современных образовательных технологий позволяют многим учителям повысить качество обучения и добиваться хороших результатов обучения.</w:t>
      </w:r>
    </w:p>
    <w:p w:rsidR="00C70EA7" w:rsidRPr="006D6735" w:rsidRDefault="00C70EA7" w:rsidP="00110787">
      <w:pPr>
        <w:widowControl w:val="0"/>
        <w:ind w:right="-1"/>
        <w:jc w:val="both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ab/>
        <w:t>С учетом уровня организации учебно-воспитательного процесса, особенностей состава обучающихся и введения ФГОС будет продолжена работа над изучением и активным внедрением деятельностных технологий и приемов работы, способствующих повышению познавательного интереса учащихся (кейс-метод, квесты</w:t>
      </w:r>
      <w:r w:rsidR="0069039B" w:rsidRPr="006D6735">
        <w:rPr>
          <w:rFonts w:ascii="Times New Roman" w:hAnsi="Times New Roman"/>
          <w:sz w:val="24"/>
        </w:rPr>
        <w:t>, дистанционное обучение</w:t>
      </w:r>
      <w:r w:rsidRPr="006D6735">
        <w:rPr>
          <w:rFonts w:ascii="Times New Roman" w:hAnsi="Times New Roman"/>
          <w:sz w:val="24"/>
        </w:rPr>
        <w:t>).</w:t>
      </w:r>
    </w:p>
    <w:p w:rsidR="00003120" w:rsidRPr="005B6638" w:rsidRDefault="00003120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00B0F0"/>
          <w:sz w:val="24"/>
          <w:szCs w:val="28"/>
        </w:rPr>
      </w:pPr>
    </w:p>
    <w:p w:rsidR="00682562" w:rsidRPr="005B6638" w:rsidRDefault="00682562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00B0F0"/>
          <w:sz w:val="24"/>
          <w:szCs w:val="28"/>
        </w:rPr>
      </w:pPr>
    </w:p>
    <w:p w:rsidR="00682562" w:rsidRPr="005B6638" w:rsidRDefault="00682562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00B0F0"/>
          <w:sz w:val="24"/>
          <w:szCs w:val="28"/>
        </w:rPr>
      </w:pPr>
    </w:p>
    <w:p w:rsidR="004A0E7D" w:rsidRPr="005B6638" w:rsidRDefault="004A0E7D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00B0F0"/>
          <w:sz w:val="24"/>
          <w:szCs w:val="28"/>
        </w:rPr>
      </w:pPr>
    </w:p>
    <w:p w:rsidR="004A0E7D" w:rsidRPr="005B6638" w:rsidRDefault="004A0E7D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00B0F0"/>
          <w:sz w:val="24"/>
          <w:szCs w:val="28"/>
        </w:rPr>
      </w:pPr>
    </w:p>
    <w:p w:rsidR="004A0E7D" w:rsidRPr="005B6638" w:rsidRDefault="004A0E7D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00B0F0"/>
          <w:sz w:val="24"/>
          <w:szCs w:val="28"/>
        </w:rPr>
      </w:pPr>
    </w:p>
    <w:p w:rsidR="00682562" w:rsidRDefault="00682562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00B0F0"/>
          <w:sz w:val="24"/>
          <w:szCs w:val="28"/>
        </w:rPr>
      </w:pPr>
    </w:p>
    <w:p w:rsidR="00E874EC" w:rsidRDefault="00E874EC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00B0F0"/>
          <w:sz w:val="24"/>
          <w:szCs w:val="28"/>
        </w:rPr>
      </w:pPr>
    </w:p>
    <w:p w:rsidR="00E874EC" w:rsidRDefault="00E874EC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00B0F0"/>
          <w:sz w:val="24"/>
          <w:szCs w:val="28"/>
        </w:rPr>
      </w:pPr>
    </w:p>
    <w:p w:rsidR="00E874EC" w:rsidRDefault="00E874EC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00B0F0"/>
          <w:sz w:val="24"/>
          <w:szCs w:val="28"/>
        </w:rPr>
      </w:pPr>
    </w:p>
    <w:p w:rsidR="00E874EC" w:rsidRDefault="00E874EC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00B0F0"/>
          <w:sz w:val="24"/>
          <w:szCs w:val="28"/>
        </w:rPr>
      </w:pPr>
    </w:p>
    <w:p w:rsidR="00E874EC" w:rsidRPr="005B6638" w:rsidRDefault="00E874EC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00B0F0"/>
          <w:sz w:val="24"/>
          <w:szCs w:val="28"/>
        </w:rPr>
      </w:pPr>
    </w:p>
    <w:p w:rsidR="00B436A7" w:rsidRDefault="00B436A7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003120" w:rsidRPr="00B436A7" w:rsidRDefault="00003120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B436A7">
        <w:rPr>
          <w:rFonts w:ascii="Times New Roman" w:hAnsi="Times New Roman"/>
          <w:b/>
          <w:color w:val="C00000"/>
          <w:sz w:val="24"/>
          <w:szCs w:val="28"/>
          <w:lang w:val="en-US"/>
        </w:rPr>
        <w:lastRenderedPageBreak/>
        <w:t>III</w:t>
      </w:r>
      <w:r w:rsidRPr="00B436A7">
        <w:rPr>
          <w:rFonts w:ascii="Times New Roman" w:hAnsi="Times New Roman"/>
          <w:b/>
          <w:color w:val="C00000"/>
          <w:sz w:val="24"/>
          <w:szCs w:val="28"/>
        </w:rPr>
        <w:t>. Оценка условий осуществления образовательного процесса</w:t>
      </w:r>
    </w:p>
    <w:p w:rsidR="00003120" w:rsidRPr="0009068D" w:rsidRDefault="00003120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793D1C" w:rsidRPr="003F4ACD" w:rsidRDefault="00793D1C" w:rsidP="003F4ACD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3F4ACD">
        <w:rPr>
          <w:rFonts w:ascii="Times New Roman" w:hAnsi="Times New Roman"/>
          <w:b/>
          <w:color w:val="C00000"/>
          <w:sz w:val="24"/>
          <w:szCs w:val="28"/>
        </w:rPr>
        <w:t xml:space="preserve">Организация безопасного режима в МБОУ СОШ № </w:t>
      </w:r>
      <w:smartTag w:uri="urn:schemas-microsoft-com:office:smarttags" w:element="metricconverter">
        <w:smartTagPr>
          <w:attr w:name="ProductID" w:val="6 г"/>
        </w:smartTagPr>
        <w:r w:rsidRPr="003F4ACD">
          <w:rPr>
            <w:rFonts w:ascii="Times New Roman" w:hAnsi="Times New Roman"/>
            <w:b/>
            <w:color w:val="C00000"/>
            <w:sz w:val="24"/>
            <w:szCs w:val="28"/>
          </w:rPr>
          <w:t>6 г</w:t>
        </w:r>
      </w:smartTag>
      <w:r w:rsidRPr="003F4ACD">
        <w:rPr>
          <w:rFonts w:ascii="Times New Roman" w:hAnsi="Times New Roman"/>
          <w:b/>
          <w:color w:val="C00000"/>
          <w:sz w:val="24"/>
          <w:szCs w:val="28"/>
        </w:rPr>
        <w:t>. Сегежи</w:t>
      </w:r>
    </w:p>
    <w:p w:rsidR="00793D1C" w:rsidRPr="00110787" w:rsidRDefault="00793D1C" w:rsidP="00793D1C">
      <w:pPr>
        <w:spacing w:after="0" w:line="240" w:lineRule="auto"/>
        <w:ind w:left="142" w:right="-1"/>
        <w:jc w:val="both"/>
        <w:rPr>
          <w:rFonts w:ascii="Times New Roman" w:hAnsi="Times New Roman"/>
          <w:bCs/>
          <w:sz w:val="28"/>
          <w:szCs w:val="28"/>
        </w:rPr>
      </w:pPr>
    </w:p>
    <w:p w:rsidR="00073F45" w:rsidRPr="006D6735" w:rsidRDefault="00793D1C" w:rsidP="00073F45">
      <w:pPr>
        <w:spacing w:after="0" w:line="24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bCs/>
          <w:sz w:val="24"/>
          <w:szCs w:val="24"/>
        </w:rPr>
        <w:tab/>
      </w:r>
      <w:r w:rsidR="00073F45" w:rsidRPr="006D6735">
        <w:rPr>
          <w:rFonts w:ascii="Times New Roman" w:hAnsi="Times New Roman"/>
          <w:bCs/>
          <w:sz w:val="24"/>
          <w:szCs w:val="24"/>
        </w:rPr>
        <w:t>Система комплексной безопасности</w:t>
      </w:r>
      <w:r w:rsidR="00073F45" w:rsidRPr="006D6735">
        <w:rPr>
          <w:rFonts w:ascii="Times New Roman" w:hAnsi="Times New Roman"/>
          <w:sz w:val="24"/>
          <w:szCs w:val="24"/>
        </w:rPr>
        <w:t> 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 Одно из самых важных направлений работы школы – обеспечение безопасных  условий для жизни и  деятельности обучающихся и педагогов, для сохранения их здоровья.</w:t>
      </w:r>
    </w:p>
    <w:p w:rsidR="00073F45" w:rsidRPr="006D6735" w:rsidRDefault="00073F45" w:rsidP="00073F45">
      <w:pPr>
        <w:spacing w:after="0" w:line="24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ab/>
        <w:t>Основными направлениями деятельности администрации МБОУ СОШ №6 г. Сегежи  по обеспечению безопасности в ОУ являются: пожарная безопасность, антитеррористическая безопасность, обеспечение выполнения санитарно-гигиенических требований, охрана труда и обеспечение безопасности дорожного движения.</w:t>
      </w:r>
    </w:p>
    <w:p w:rsidR="00073F45" w:rsidRPr="006D6735" w:rsidRDefault="00073F45" w:rsidP="00073F45">
      <w:pPr>
        <w:spacing w:after="0" w:line="24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>Работа ведётся по всему спектру направлений – организационному, информационному, агитационному, обучающему.</w:t>
      </w:r>
    </w:p>
    <w:p w:rsidR="00073F45" w:rsidRPr="006D6735" w:rsidRDefault="00073F45" w:rsidP="00073F45">
      <w:pPr>
        <w:shd w:val="clear" w:color="auto" w:fill="FFFFFF"/>
        <w:spacing w:before="62" w:after="62" w:line="240" w:lineRule="auto"/>
        <w:ind w:right="-1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735">
        <w:rPr>
          <w:rFonts w:ascii="Times New Roman" w:eastAsia="Times New Roman" w:hAnsi="Times New Roman"/>
          <w:bCs/>
          <w:sz w:val="24"/>
          <w:lang w:eastAsia="ru-RU"/>
        </w:rPr>
        <w:tab/>
      </w:r>
      <w:r w:rsidRPr="006D67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Работа по антитеррористической защищенности и противодействию терроризму и экстремизму </w:t>
      </w:r>
      <w:r w:rsidRPr="006D6735">
        <w:rPr>
          <w:rFonts w:ascii="Times New Roman" w:eastAsia="Times New Roman" w:hAnsi="Times New Roman"/>
          <w:sz w:val="24"/>
          <w:szCs w:val="24"/>
          <w:lang w:eastAsia="ru-RU"/>
        </w:rPr>
        <w:t>включает проведение совещаний, инструктажей и планерок по вопросам противодействия терроризму и экстремизму; непрерывный контроль выполнения мероприятий по обеспечению безопасности; организацию взаимодействия с правоохранительными органами и другими службами, с родительской общественностью. Основанием для выполнения мероприятий по обеспечению антитеррористической защищенности учреждения, противодействию терроризму и экстремизму является приказ директора.</w:t>
      </w:r>
    </w:p>
    <w:p w:rsidR="00073F45" w:rsidRPr="006D6735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4"/>
          <w:lang w:eastAsia="ru-RU"/>
        </w:rPr>
        <w:tab/>
        <w:t>В учреждении разработан пакет документов по организации работы по антитеррористической защищенности образовательного учреждения:</w:t>
      </w:r>
    </w:p>
    <w:p w:rsidR="00073F45" w:rsidRPr="006D6735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735">
        <w:rPr>
          <w:rFonts w:ascii="Times New Roman" w:hAnsi="Times New Roman"/>
          <w:bCs/>
          <w:sz w:val="24"/>
          <w:szCs w:val="24"/>
        </w:rPr>
        <w:t xml:space="preserve">    Паспорт дорожной безопасности организации </w:t>
      </w:r>
    </w:p>
    <w:p w:rsidR="00073F45" w:rsidRPr="006D6735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735">
        <w:rPr>
          <w:rFonts w:ascii="Times New Roman" w:hAnsi="Times New Roman"/>
          <w:bCs/>
          <w:iCs/>
          <w:sz w:val="24"/>
          <w:szCs w:val="24"/>
        </w:rPr>
        <w:t xml:space="preserve">    Декларация пожарной безопасности организации </w:t>
      </w:r>
    </w:p>
    <w:p w:rsidR="00073F45" w:rsidRPr="006D6735" w:rsidRDefault="00073F45" w:rsidP="00073F45">
      <w:pPr>
        <w:spacing w:after="0" w:line="240" w:lineRule="auto"/>
        <w:ind w:right="-1"/>
        <w:rPr>
          <w:rFonts w:ascii="Times New Roman" w:hAnsi="Times New Roman"/>
          <w:bCs/>
          <w:iCs/>
          <w:sz w:val="24"/>
          <w:szCs w:val="24"/>
        </w:rPr>
      </w:pPr>
      <w:r w:rsidRPr="006D6735">
        <w:rPr>
          <w:rFonts w:ascii="Times New Roman" w:hAnsi="Times New Roman"/>
          <w:bCs/>
          <w:iCs/>
          <w:sz w:val="24"/>
          <w:szCs w:val="24"/>
        </w:rPr>
        <w:t xml:space="preserve">    Паспорт антитеррористической защищенности.</w:t>
      </w:r>
    </w:p>
    <w:p w:rsidR="00073F45" w:rsidRPr="006D6735" w:rsidRDefault="00073F45" w:rsidP="00073F45">
      <w:pPr>
        <w:spacing w:after="0" w:line="240" w:lineRule="auto"/>
        <w:ind w:right="-1"/>
        <w:rPr>
          <w:rFonts w:ascii="Times New Roman" w:hAnsi="Times New Roman"/>
          <w:bCs/>
          <w:iCs/>
          <w:sz w:val="24"/>
          <w:szCs w:val="24"/>
        </w:rPr>
      </w:pPr>
      <w:r w:rsidRPr="006D6735">
        <w:rPr>
          <w:rFonts w:ascii="Times New Roman" w:hAnsi="Times New Roman"/>
          <w:bCs/>
          <w:iCs/>
          <w:sz w:val="24"/>
          <w:szCs w:val="24"/>
        </w:rPr>
        <w:t xml:space="preserve">    Положение об организации пропускного режима в муниципальном  бюджетном     общеобразовательном учреждении Средняя общеобразовательная школа №6 г. Сегежи </w:t>
      </w:r>
    </w:p>
    <w:p w:rsidR="00073F45" w:rsidRPr="006D6735" w:rsidRDefault="00073F45" w:rsidP="00073F4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F45" w:rsidRPr="006D6735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bCs/>
          <w:sz w:val="24"/>
          <w:szCs w:val="24"/>
        </w:rPr>
        <w:t xml:space="preserve"> </w:t>
      </w:r>
      <w:r w:rsidRPr="006D6735">
        <w:rPr>
          <w:rFonts w:ascii="Times New Roman" w:eastAsia="Times New Roman" w:hAnsi="Times New Roman"/>
          <w:bCs/>
          <w:sz w:val="24"/>
          <w:lang w:eastAsia="ru-RU"/>
        </w:rPr>
        <w:t xml:space="preserve">Работа по обеспечению охраны образовательного учреждения включает оказание услуг </w:t>
      </w:r>
      <w:r w:rsidRPr="006D6735">
        <w:rPr>
          <w:rFonts w:ascii="Times New Roman" w:hAnsi="Times New Roman"/>
        </w:rPr>
        <w:t xml:space="preserve">ЧОП  по охране имущества; жизни и здоровья обучающихся и сотрудников путем выставления поста охраны, </w:t>
      </w:r>
      <w:r w:rsidRPr="006D6735">
        <w:rPr>
          <w:rFonts w:ascii="Times New Roman" w:hAnsi="Times New Roman"/>
          <w:sz w:val="24"/>
          <w:szCs w:val="24"/>
        </w:rPr>
        <w:t xml:space="preserve">дежурство по школе учеников, педагогов и администрации, в том числе администрации – в праздничные и выходные дни, дежурство вахтёров при входе в школу. Установлены пожарная сигнализация и система оповещения при пожаре с выводом на пульт  пожарной охраны, действует "мобильный телохранитель". Охрана  ОУ осуществляется сотрудниками РОВД на договорной основе. </w:t>
      </w:r>
      <w:r w:rsidRPr="006D6735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периметру территории школы </w:t>
      </w:r>
      <w:r w:rsidRPr="006D6735">
        <w:rPr>
          <w:rFonts w:ascii="Times New Roman" w:hAnsi="Times New Roman"/>
          <w:sz w:val="24"/>
          <w:szCs w:val="24"/>
        </w:rPr>
        <w:t>установлено</w:t>
      </w:r>
      <w:r w:rsidRPr="006D6735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металлическое ограждение, освещение пришкольной территории.</w:t>
      </w:r>
      <w:r w:rsidRPr="006D6735">
        <w:rPr>
          <w:rFonts w:ascii="Times New Roman" w:hAnsi="Times New Roman"/>
          <w:sz w:val="24"/>
          <w:szCs w:val="24"/>
        </w:rPr>
        <w:t xml:space="preserve"> В 2021 году в условиях пандемии в учреждении соблюдались новые санитарные правила для всех участников образовательного процесса.</w:t>
      </w:r>
    </w:p>
    <w:p w:rsidR="00073F45" w:rsidRPr="006D6735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В 2018 году установлена система видеонаблюдения в здании школы и по периметру территории. </w:t>
      </w:r>
    </w:p>
    <w:p w:rsidR="00073F45" w:rsidRPr="006D6735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735">
        <w:rPr>
          <w:rFonts w:ascii="Times New Roman" w:hAnsi="Times New Roman"/>
          <w:sz w:val="24"/>
          <w:szCs w:val="24"/>
        </w:rPr>
        <w:lastRenderedPageBreak/>
        <w:t>В 2020 году сделан капитальный ремонт автоматической пожарной сигнализации.</w:t>
      </w:r>
    </w:p>
    <w:p w:rsidR="00073F45" w:rsidRPr="00C93AD9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/>
          <w:b/>
          <w:color w:val="C0504D"/>
          <w:sz w:val="24"/>
          <w:szCs w:val="24"/>
          <w:lang w:eastAsia="ru-RU"/>
        </w:rPr>
      </w:pPr>
      <w:r w:rsidRPr="00C93AD9">
        <w:rPr>
          <w:rFonts w:ascii="Times New Roman" w:eastAsia="Times New Roman" w:hAnsi="Times New Roman"/>
          <w:b/>
          <w:color w:val="C0504D"/>
          <w:sz w:val="24"/>
          <w:szCs w:val="27"/>
          <w:lang w:eastAsia="ru-RU"/>
        </w:rPr>
        <w:t>Обеспечение</w:t>
      </w:r>
      <w:r w:rsidRPr="00C93AD9">
        <w:rPr>
          <w:rFonts w:ascii="Times New Roman" w:eastAsia="Times New Roman" w:hAnsi="Times New Roman"/>
          <w:b/>
          <w:color w:val="C0504D"/>
          <w:sz w:val="27"/>
          <w:szCs w:val="27"/>
          <w:lang w:eastAsia="ru-RU"/>
        </w:rPr>
        <w:t xml:space="preserve"> </w:t>
      </w:r>
      <w:r w:rsidRPr="00C93AD9">
        <w:rPr>
          <w:rFonts w:ascii="Times New Roman" w:eastAsia="Times New Roman" w:hAnsi="Times New Roman"/>
          <w:b/>
          <w:bCs/>
          <w:color w:val="C0504D"/>
          <w:sz w:val="24"/>
          <w:lang w:eastAsia="ru-RU"/>
        </w:rPr>
        <w:t>пожарной безопасности</w:t>
      </w:r>
      <w:r w:rsidRPr="00C93AD9">
        <w:rPr>
          <w:rFonts w:ascii="Times New Roman" w:eastAsia="Times New Roman" w:hAnsi="Times New Roman"/>
          <w:b/>
          <w:color w:val="C0504D"/>
          <w:sz w:val="27"/>
          <w:szCs w:val="27"/>
          <w:lang w:eastAsia="ru-RU"/>
        </w:rPr>
        <w:t xml:space="preserve"> </w:t>
      </w:r>
      <w:r w:rsidRPr="00C93AD9">
        <w:rPr>
          <w:rFonts w:ascii="Times New Roman" w:eastAsia="Times New Roman" w:hAnsi="Times New Roman"/>
          <w:b/>
          <w:color w:val="C0504D"/>
          <w:sz w:val="24"/>
          <w:szCs w:val="27"/>
          <w:lang w:eastAsia="ru-RU"/>
        </w:rPr>
        <w:t>включает:</w:t>
      </w:r>
    </w:p>
    <w:p w:rsidR="00073F45" w:rsidRPr="006D6735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073F45" w:rsidRPr="006D6735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обеспечение образовательных учреждений первичными средствами пожаротушения в соответствии с нормами, установленными Правилами противопожарного режима в Российской Федерации (ППР РФ);</w:t>
      </w:r>
    </w:p>
    <w:p w:rsidR="00073F45" w:rsidRPr="006D6735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неукоснительное выполнение требований Госпожнадзора по устранению недостатков по пожарной безопасности;</w:t>
      </w:r>
    </w:p>
    <w:p w:rsidR="00073F45" w:rsidRPr="006D6735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совершенствование системы оповещения о пожаре и эвакуации людей при пожаре;</w:t>
      </w:r>
    </w:p>
    <w:p w:rsidR="00073F45" w:rsidRPr="006D6735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перезарядку огнетушителей (в сроки, согласно паспорту) или ремонт при падении давления в огнетушителе ниже допустимого уровня по показаниям манометра;</w:t>
      </w:r>
    </w:p>
    <w:p w:rsidR="00073F45" w:rsidRPr="006D6735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поддержание в надлежащем состоянии путей эвакуации и запасных выходов;</w:t>
      </w:r>
    </w:p>
    <w:p w:rsidR="00073F45" w:rsidRPr="006D6735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содержание подвальных и подсобных помещений в противопожарном состоянии.</w:t>
      </w:r>
    </w:p>
    <w:p w:rsidR="00073F45" w:rsidRPr="006D6735" w:rsidRDefault="00073F45" w:rsidP="00073F4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ab/>
        <w:t>Наиболее важными локальными нормативно-правовыми документами являются:</w:t>
      </w:r>
    </w:p>
    <w:p w:rsidR="00073F45" w:rsidRPr="006D6735" w:rsidRDefault="00073F45" w:rsidP="00073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Приказ о противопожарном режиме  в образовательном учреждении</w:t>
      </w:r>
    </w:p>
    <w:p w:rsidR="00073F45" w:rsidRPr="006D6735" w:rsidRDefault="00073F45" w:rsidP="00073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 xml:space="preserve"> Приказ о назначении ответственных за обеспечение  безопасности образовательного учреждения и пожарную безопасность.</w:t>
      </w:r>
    </w:p>
    <w:p w:rsidR="00073F45" w:rsidRPr="006D6735" w:rsidRDefault="00073F45" w:rsidP="00073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Инструкция по пожарной безопасности – основной рабочий документ для пользования, в котором отражены практически все вопросы ПБ и действия в случае возникновения пожара.</w:t>
      </w:r>
    </w:p>
    <w:p w:rsidR="00073F45" w:rsidRPr="006D6735" w:rsidRDefault="00073F45" w:rsidP="00073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План эвакуации людей в случае пожара в учреждении.</w:t>
      </w:r>
    </w:p>
    <w:p w:rsidR="00073F45" w:rsidRPr="006D6735" w:rsidRDefault="00073F45" w:rsidP="00073F45">
      <w:pPr>
        <w:shd w:val="clear" w:color="auto" w:fill="FFFFFF"/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ab/>
        <w:t>Ежеквартально проводятся тренировки по эвакуации обучающихся школы и персонала</w:t>
      </w:r>
      <w:r w:rsidRPr="006D673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73F45" w:rsidRPr="006D6735" w:rsidRDefault="00073F45" w:rsidP="00073F45">
      <w:pPr>
        <w:shd w:val="clear" w:color="auto" w:fill="FFFFFF"/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 xml:space="preserve">В нашем учреждении проводится плановая работа по вопросам ГО и ЧС, а также обучение учащихся и сотрудников образовательного учреждения по ГО и ЧС. </w:t>
      </w:r>
      <w:r w:rsidRPr="006D6735">
        <w:rPr>
          <w:rFonts w:ascii="Times New Roman" w:hAnsi="Times New Roman"/>
          <w:sz w:val="24"/>
          <w:szCs w:val="24"/>
        </w:rPr>
        <w:t xml:space="preserve">Оформлены и обновляются стенды по ГО ЧС, ППБ, ПДД.  </w:t>
      </w:r>
      <w:r w:rsidRPr="006D6735">
        <w:rPr>
          <w:rFonts w:ascii="Times New Roman" w:eastAsia="Times New Roman" w:hAnsi="Times New Roman"/>
          <w:sz w:val="24"/>
          <w:szCs w:val="24"/>
          <w:lang w:eastAsia="ru-RU"/>
        </w:rPr>
        <w:t>Руководители образовательного учреждения  регулярно проходят обучение по пожарно - техническому минимуму,  ГО и ЧС.</w:t>
      </w:r>
    </w:p>
    <w:p w:rsidR="00073F45" w:rsidRPr="006D6735" w:rsidRDefault="00073F45" w:rsidP="00073F45">
      <w:pPr>
        <w:shd w:val="clear" w:color="auto" w:fill="FFFFFF"/>
        <w:spacing w:before="62" w:after="62" w:line="240" w:lineRule="auto"/>
        <w:ind w:right="-1"/>
        <w:jc w:val="both"/>
        <w:outlineLvl w:val="3"/>
        <w:rPr>
          <w:rFonts w:ascii="Times New Roman" w:eastAsia="Times New Roman" w:hAnsi="Times New Roman"/>
          <w:bCs/>
          <w:sz w:val="24"/>
          <w:lang w:eastAsia="ru-RU"/>
        </w:rPr>
      </w:pPr>
      <w:r w:rsidRPr="006D6735">
        <w:rPr>
          <w:rFonts w:ascii="Verdana" w:eastAsia="Times New Roman" w:hAnsi="Verdana"/>
          <w:bCs/>
          <w:lang w:eastAsia="ru-RU"/>
        </w:rPr>
        <w:tab/>
      </w:r>
      <w:r w:rsidRPr="006D6735">
        <w:rPr>
          <w:rFonts w:ascii="Times New Roman" w:eastAsia="Times New Roman" w:hAnsi="Times New Roman"/>
          <w:bCs/>
          <w:sz w:val="24"/>
          <w:lang w:eastAsia="ru-RU"/>
        </w:rPr>
        <w:t>Обучение учащихся правилам безопасной жизнедеятельности проводится на всех ступенях образования с целью формирования у обучающихся сознательного и ответственного отношения к вопросам личной безопасности и безопасности окружающих:</w:t>
      </w:r>
      <w:r w:rsidRPr="006D673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D6735">
        <w:rPr>
          <w:rFonts w:ascii="Times New Roman" w:eastAsia="Times New Roman" w:hAnsi="Times New Roman"/>
          <w:bCs/>
          <w:sz w:val="24"/>
          <w:lang w:eastAsia="ru-RU"/>
        </w:rPr>
        <w:t>на уроках </w:t>
      </w:r>
      <w:r w:rsidRPr="006D6735">
        <w:rPr>
          <w:rFonts w:ascii="Times New Roman" w:eastAsia="Times New Roman" w:hAnsi="Times New Roman"/>
          <w:bCs/>
          <w:i/>
          <w:iCs/>
          <w:sz w:val="24"/>
          <w:lang w:eastAsia="ru-RU"/>
        </w:rPr>
        <w:t>«Окружающий мир»</w:t>
      </w:r>
      <w:r w:rsidRPr="006D6735">
        <w:rPr>
          <w:rFonts w:ascii="Times New Roman" w:eastAsia="Times New Roman" w:hAnsi="Times New Roman"/>
          <w:bCs/>
          <w:sz w:val="24"/>
          <w:lang w:eastAsia="ru-RU"/>
        </w:rPr>
        <w:t>, ОБЖ, во время проведения объектовых тренировок, игровых мероприятий по пожарной, дорожной безопасности,</w:t>
      </w:r>
      <w:r w:rsidRPr="006D673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D6735">
        <w:rPr>
          <w:rFonts w:ascii="Times New Roman" w:eastAsia="Times New Roman" w:hAnsi="Times New Roman"/>
          <w:bCs/>
          <w:sz w:val="24"/>
          <w:lang w:eastAsia="ru-RU"/>
        </w:rPr>
        <w:t>в виде инструктажей с регистрацией в журнале установленной формы по правилам безопасности проводится перед началом всех видов деятельности:</w:t>
      </w:r>
    </w:p>
    <w:p w:rsidR="00073F45" w:rsidRPr="006D6735" w:rsidRDefault="00073F45" w:rsidP="00073F45">
      <w:pPr>
        <w:numPr>
          <w:ilvl w:val="0"/>
          <w:numId w:val="5"/>
        </w:numPr>
        <w:shd w:val="clear" w:color="auto" w:fill="FFFFFF"/>
        <w:spacing w:before="62" w:after="62" w:line="240" w:lineRule="auto"/>
        <w:ind w:right="-1" w:firstLine="0"/>
        <w:jc w:val="both"/>
        <w:outlineLvl w:val="3"/>
        <w:rPr>
          <w:rFonts w:ascii="Times New Roman" w:eastAsia="Times New Roman" w:hAnsi="Times New Roman"/>
          <w:bCs/>
          <w:sz w:val="24"/>
          <w:lang w:eastAsia="ru-RU"/>
        </w:rPr>
      </w:pPr>
      <w:r w:rsidRPr="006D6735">
        <w:rPr>
          <w:rFonts w:ascii="Times New Roman" w:eastAsia="Times New Roman" w:hAnsi="Times New Roman"/>
          <w:bCs/>
          <w:sz w:val="24"/>
          <w:lang w:eastAsia="ru-RU"/>
        </w:rPr>
        <w:t>учебные занятия;</w:t>
      </w:r>
    </w:p>
    <w:p w:rsidR="00073F45" w:rsidRPr="006D6735" w:rsidRDefault="00073F45" w:rsidP="00073F45">
      <w:pPr>
        <w:numPr>
          <w:ilvl w:val="0"/>
          <w:numId w:val="5"/>
        </w:numPr>
        <w:shd w:val="clear" w:color="auto" w:fill="FFFFFF"/>
        <w:spacing w:before="62" w:after="62" w:line="240" w:lineRule="auto"/>
        <w:ind w:right="-1" w:firstLine="0"/>
        <w:jc w:val="both"/>
        <w:outlineLvl w:val="3"/>
        <w:rPr>
          <w:rFonts w:ascii="Times New Roman" w:eastAsia="Times New Roman" w:hAnsi="Times New Roman"/>
          <w:bCs/>
          <w:sz w:val="24"/>
          <w:lang w:eastAsia="ru-RU"/>
        </w:rPr>
      </w:pPr>
      <w:r w:rsidRPr="006D6735">
        <w:rPr>
          <w:rFonts w:ascii="Times New Roman" w:eastAsia="Times New Roman" w:hAnsi="Times New Roman"/>
          <w:bCs/>
          <w:sz w:val="24"/>
          <w:lang w:eastAsia="ru-RU"/>
        </w:rPr>
        <w:t>занятия общественно-полезным трудом;</w:t>
      </w:r>
    </w:p>
    <w:p w:rsidR="00073F45" w:rsidRPr="006D6735" w:rsidRDefault="00073F45" w:rsidP="00073F45">
      <w:pPr>
        <w:numPr>
          <w:ilvl w:val="0"/>
          <w:numId w:val="5"/>
        </w:numPr>
        <w:shd w:val="clear" w:color="auto" w:fill="FFFFFF"/>
        <w:spacing w:before="62" w:after="62" w:line="240" w:lineRule="auto"/>
        <w:ind w:right="-1" w:firstLine="0"/>
        <w:jc w:val="both"/>
        <w:outlineLvl w:val="3"/>
        <w:rPr>
          <w:rFonts w:ascii="Times New Roman" w:eastAsia="Times New Roman" w:hAnsi="Times New Roman"/>
          <w:bCs/>
          <w:sz w:val="24"/>
          <w:lang w:eastAsia="ru-RU"/>
        </w:rPr>
      </w:pPr>
      <w:r w:rsidRPr="006D6735">
        <w:rPr>
          <w:rFonts w:ascii="Times New Roman" w:eastAsia="Times New Roman" w:hAnsi="Times New Roman"/>
          <w:bCs/>
          <w:sz w:val="24"/>
          <w:lang w:eastAsia="ru-RU"/>
        </w:rPr>
        <w:t>экскурсии, походы;</w:t>
      </w:r>
    </w:p>
    <w:p w:rsidR="00073F45" w:rsidRPr="006D6735" w:rsidRDefault="00073F45" w:rsidP="00073F45">
      <w:pPr>
        <w:numPr>
          <w:ilvl w:val="0"/>
          <w:numId w:val="5"/>
        </w:numPr>
        <w:shd w:val="clear" w:color="auto" w:fill="FFFFFF"/>
        <w:spacing w:before="62" w:after="62" w:line="240" w:lineRule="auto"/>
        <w:ind w:right="-1" w:firstLine="0"/>
        <w:jc w:val="both"/>
        <w:outlineLvl w:val="3"/>
        <w:rPr>
          <w:rFonts w:ascii="Times New Roman" w:eastAsia="Times New Roman" w:hAnsi="Times New Roman"/>
          <w:bCs/>
          <w:sz w:val="24"/>
          <w:lang w:eastAsia="ru-RU"/>
        </w:rPr>
      </w:pPr>
      <w:r w:rsidRPr="006D6735">
        <w:rPr>
          <w:rFonts w:ascii="Times New Roman" w:eastAsia="Times New Roman" w:hAnsi="Times New Roman"/>
          <w:bCs/>
          <w:sz w:val="24"/>
          <w:lang w:eastAsia="ru-RU"/>
        </w:rPr>
        <w:t>спортивные занятия, соревнования;</w:t>
      </w:r>
    </w:p>
    <w:p w:rsidR="00073F45" w:rsidRPr="006D6735" w:rsidRDefault="00073F45" w:rsidP="00073F45">
      <w:pPr>
        <w:numPr>
          <w:ilvl w:val="0"/>
          <w:numId w:val="5"/>
        </w:numPr>
        <w:shd w:val="clear" w:color="auto" w:fill="FFFFFF"/>
        <w:spacing w:before="62" w:after="62" w:line="240" w:lineRule="auto"/>
        <w:ind w:right="-1" w:firstLine="0"/>
        <w:jc w:val="both"/>
        <w:outlineLvl w:val="3"/>
        <w:rPr>
          <w:rFonts w:ascii="Times New Roman" w:eastAsia="Times New Roman" w:hAnsi="Times New Roman"/>
          <w:bCs/>
          <w:sz w:val="24"/>
          <w:lang w:eastAsia="ru-RU"/>
        </w:rPr>
      </w:pPr>
      <w:r w:rsidRPr="006D6735">
        <w:rPr>
          <w:rFonts w:ascii="Times New Roman" w:eastAsia="Times New Roman" w:hAnsi="Times New Roman"/>
          <w:bCs/>
          <w:sz w:val="24"/>
          <w:lang w:eastAsia="ru-RU"/>
        </w:rPr>
        <w:t>кружковые занятия и другие, внешкольные и внеклассные мероприятия.</w:t>
      </w:r>
    </w:p>
    <w:p w:rsidR="00073F45" w:rsidRPr="006D6735" w:rsidRDefault="00073F45" w:rsidP="00073F4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ab/>
      </w: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Формирование культуры безопасности строится на основе:</w:t>
      </w:r>
    </w:p>
    <w:p w:rsidR="00073F45" w:rsidRPr="006D6735" w:rsidRDefault="00073F45" w:rsidP="00073F45">
      <w:pPr>
        <w:numPr>
          <w:ilvl w:val="0"/>
          <w:numId w:val="6"/>
        </w:numPr>
        <w:shd w:val="clear" w:color="auto" w:fill="FFFFFF"/>
        <w:spacing w:after="0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учебных предметов Окружающий мир, ОБ</w:t>
      </w:r>
      <w:r w:rsidR="003E4FDC" w:rsidRPr="006D6735">
        <w:rPr>
          <w:rFonts w:ascii="Times New Roman" w:eastAsia="Times New Roman" w:hAnsi="Times New Roman"/>
          <w:sz w:val="24"/>
          <w:szCs w:val="27"/>
          <w:lang w:eastAsia="ru-RU"/>
        </w:rPr>
        <w:t>Ж</w:t>
      </w: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, биология;</w:t>
      </w:r>
    </w:p>
    <w:p w:rsidR="00073F45" w:rsidRPr="006D6735" w:rsidRDefault="00073F45" w:rsidP="00073F45">
      <w:pPr>
        <w:numPr>
          <w:ilvl w:val="0"/>
          <w:numId w:val="6"/>
        </w:numPr>
        <w:shd w:val="clear" w:color="auto" w:fill="FFFFFF"/>
        <w:spacing w:after="0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личности педагога, владеющего культурой безопасности.</w:t>
      </w:r>
    </w:p>
    <w:p w:rsidR="00073F45" w:rsidRPr="00BF4015" w:rsidRDefault="00073F45" w:rsidP="00073F45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/>
          <w:b/>
          <w:color w:val="C00000"/>
          <w:sz w:val="27"/>
          <w:szCs w:val="27"/>
          <w:lang w:eastAsia="ru-RU"/>
        </w:rPr>
      </w:pPr>
      <w:r w:rsidRPr="00BF4015">
        <w:rPr>
          <w:rFonts w:ascii="Times New Roman" w:eastAsia="Times New Roman" w:hAnsi="Times New Roman"/>
          <w:b/>
          <w:iCs/>
          <w:color w:val="C00000"/>
          <w:sz w:val="24"/>
          <w:szCs w:val="27"/>
          <w:lang w:eastAsia="ru-RU"/>
        </w:rPr>
        <w:t>Работа по профилактике дорожно-транспортного травматизма</w:t>
      </w:r>
      <w:r w:rsidRPr="00BF4015">
        <w:rPr>
          <w:rFonts w:ascii="Times New Roman" w:eastAsia="Times New Roman" w:hAnsi="Times New Roman"/>
          <w:b/>
          <w:color w:val="C00000"/>
          <w:sz w:val="24"/>
          <w:lang w:eastAsia="ru-RU"/>
        </w:rPr>
        <w:t> </w:t>
      </w:r>
      <w:r w:rsidRPr="00BF4015">
        <w:rPr>
          <w:rFonts w:ascii="Times New Roman" w:eastAsia="Times New Roman" w:hAnsi="Times New Roman"/>
          <w:b/>
          <w:color w:val="C00000"/>
          <w:sz w:val="24"/>
          <w:szCs w:val="27"/>
          <w:lang w:eastAsia="ru-RU"/>
        </w:rPr>
        <w:t>включает</w:t>
      </w:r>
      <w:r w:rsidRPr="00BF4015">
        <w:rPr>
          <w:rFonts w:ascii="Times New Roman" w:eastAsia="Times New Roman" w:hAnsi="Times New Roman"/>
          <w:b/>
          <w:color w:val="C00000"/>
          <w:sz w:val="27"/>
          <w:szCs w:val="27"/>
          <w:lang w:eastAsia="ru-RU"/>
        </w:rPr>
        <w:t>:</w:t>
      </w:r>
    </w:p>
    <w:p w:rsidR="00073F45" w:rsidRPr="006D6735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разработку и реализацию планов проведения классных часов по предупреждению дорожно-транспортного травматизма;</w:t>
      </w:r>
    </w:p>
    <w:p w:rsidR="00073F45" w:rsidRPr="006D6735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воспитание у детей культуры безопасного поведения на улицах и дорогах города;</w:t>
      </w:r>
    </w:p>
    <w:p w:rsidR="00073F45" w:rsidRPr="006D6735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организацию взаимодействия педагогического коллектива с ГИБДД;</w:t>
      </w:r>
    </w:p>
    <w:p w:rsidR="00073F45" w:rsidRPr="006D6735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привлечение родительской общественности к работе по предупреждению детского дорожно-транспортного травматизма;</w:t>
      </w:r>
    </w:p>
    <w:p w:rsidR="00073F45" w:rsidRPr="006D6735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создание учебно-материальной базы по обучению правилам дорожного движения и безопасного поведения на улицах и дорогах города;</w:t>
      </w:r>
    </w:p>
    <w:p w:rsidR="00073F45" w:rsidRPr="006D6735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разработку методических документов по соблюдению ПДД;</w:t>
      </w:r>
    </w:p>
    <w:p w:rsidR="00073F45" w:rsidRPr="006D6735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6D6735">
        <w:rPr>
          <w:rFonts w:ascii="Times New Roman" w:eastAsia="Times New Roman" w:hAnsi="Times New Roman"/>
          <w:sz w:val="24"/>
          <w:szCs w:val="27"/>
          <w:lang w:eastAsia="ru-RU"/>
        </w:rPr>
        <w:t>учет и анализ всех дорожно-транспортных происшествий с участием учащихся и на их основе принятие соответствующих мер.</w:t>
      </w:r>
    </w:p>
    <w:p w:rsidR="00073F45" w:rsidRPr="006D6735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>Новое оборудование приобретается при условии наличия гигиенических сертификатов соответствия, компьютерные классы оборудованы в соответствии с нормами СанПин, всё оборудование лаборантских, мастерских и их расходные материалы хранятся и эксплуатируются в соответствии с требованиями по охране труда.</w:t>
      </w:r>
    </w:p>
    <w:p w:rsidR="00073F45" w:rsidRPr="006D6735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73F45" w:rsidRPr="006D6735" w:rsidRDefault="00073F45" w:rsidP="00073F45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>Ежегодно в школе составляется и реализуется план мероприятий по ГО ЧС, план проведения учебных тревог и учебно-тренировочных занятий по пожарной безопасности, программа учебных занятий по охране труда.</w:t>
      </w:r>
    </w:p>
    <w:p w:rsidR="00073F45" w:rsidRPr="006D6735" w:rsidRDefault="00073F45" w:rsidP="00073F45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>В рамках  образовательного процесса организованы занятия по обучению правилам поведения населения в ЧС техногенного и природного характера. Мероприятия по ГО: учебная эвакуация школьников по сигналу тревоги, месячники противопожарной безопасности, месячники по ПДД, обучение педагогического коллектива защите от опасностей, возникающих при ЧС. Юноши 10-х классов приняли участие в пятидневных военных сборах.</w:t>
      </w:r>
    </w:p>
    <w:p w:rsidR="00073F45" w:rsidRPr="006D6735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>В школе проводятся все необходимые виды инструктажей и ведётся соответствующая документация.</w:t>
      </w:r>
    </w:p>
    <w:p w:rsidR="00073F45" w:rsidRPr="006D6735" w:rsidRDefault="00073F45" w:rsidP="00073F45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>Любое инновационное изменение не должно оказывать негативного воздействия на состояние здоровья обучающихся. Результаты проводимого в школе медицинского мониторинга свидетельствуют об отсутствии отрицательной динамики состояния здоровья и физической подготовленности учащихся.</w:t>
      </w:r>
    </w:p>
    <w:p w:rsidR="00073F45" w:rsidRPr="00110787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73F45" w:rsidRPr="00BF4015" w:rsidRDefault="00073F45" w:rsidP="00073F45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F4015">
        <w:rPr>
          <w:rFonts w:ascii="Times New Roman" w:hAnsi="Times New Roman"/>
          <w:b/>
          <w:color w:val="C00000"/>
          <w:sz w:val="24"/>
          <w:szCs w:val="24"/>
        </w:rPr>
        <w:t>Санитарно-гигиеническая безопасность</w:t>
      </w:r>
    </w:p>
    <w:p w:rsidR="00073F45" w:rsidRPr="00110787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73F45" w:rsidRPr="006D6735" w:rsidRDefault="00073F45" w:rsidP="00073F45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В целях профилактики возникновения и распространения инфекционных заболеваний и пищевых отравлений в МБОУ СОШ № </w:t>
      </w:r>
      <w:smartTag w:uri="urn:schemas-microsoft-com:office:smarttags" w:element="metricconverter">
        <w:smartTagPr>
          <w:attr w:name="ProductID" w:val="6 г"/>
        </w:smartTagPr>
        <w:r w:rsidRPr="006D6735">
          <w:rPr>
            <w:rFonts w:ascii="Times New Roman" w:hAnsi="Times New Roman"/>
            <w:sz w:val="24"/>
            <w:szCs w:val="24"/>
          </w:rPr>
          <w:t>6 г</w:t>
        </w:r>
      </w:smartTag>
      <w:r w:rsidRPr="006D6735">
        <w:rPr>
          <w:rFonts w:ascii="Times New Roman" w:hAnsi="Times New Roman"/>
          <w:sz w:val="24"/>
          <w:szCs w:val="24"/>
        </w:rPr>
        <w:t xml:space="preserve">. Сегежи медицинские работники проводят: </w:t>
      </w:r>
    </w:p>
    <w:p w:rsidR="00073F45" w:rsidRPr="006D6735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 осмотры обучающихся с целью выявления больных, в т.ч. на педикулез; </w:t>
      </w:r>
    </w:p>
    <w:p w:rsidR="00073F45" w:rsidRPr="006D6735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 организуют работу профилактических осмотров обучающихся, проводят профилактические прививки; </w:t>
      </w:r>
    </w:p>
    <w:p w:rsidR="00073F45" w:rsidRPr="006D6735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 контролируют распределение детей  по медицинским группам на уроках физкультуры в зависимости от состояния здоровья;</w:t>
      </w:r>
    </w:p>
    <w:p w:rsidR="00073F45" w:rsidRPr="006D6735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lastRenderedPageBreak/>
        <w:t xml:space="preserve"> информируют руководителей, педагогов и специалистов о состоянии здоровья обучающихся; </w:t>
      </w:r>
    </w:p>
    <w:p w:rsidR="00073F45" w:rsidRPr="006D6735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 следят за санитарно-гигиеническим состоянием ОУ, работой школьной столовой; </w:t>
      </w:r>
    </w:p>
    <w:p w:rsidR="00073F45" w:rsidRPr="006D6735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 при необходимости проводят санитарно-гигиенические и противоэпидемические мероприятия.</w:t>
      </w:r>
    </w:p>
    <w:p w:rsidR="00073F45" w:rsidRPr="006D6735" w:rsidRDefault="00073F45" w:rsidP="00073F45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D6735">
        <w:rPr>
          <w:rFonts w:ascii="Times New Roman" w:hAnsi="Times New Roman"/>
          <w:sz w:val="24"/>
          <w:szCs w:val="24"/>
        </w:rPr>
        <w:t xml:space="preserve">Важное значение в профилактике острых респираторных заболеваний имеет строгое соблюдение санитарно-гигиенических норм и создание оптимальных условий для правильного развития и воспитания обучающихся, что достигается совместными усилиями администрации, педагогического и медицинского персонала учреждения. </w:t>
      </w:r>
    </w:p>
    <w:p w:rsidR="006E7768" w:rsidRDefault="006E7768" w:rsidP="00793D1C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</w:p>
    <w:p w:rsidR="00793D1C" w:rsidRPr="00BF4015" w:rsidRDefault="00793D1C" w:rsidP="00793D1C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BF4015">
        <w:rPr>
          <w:rFonts w:ascii="Times New Roman" w:hAnsi="Times New Roman"/>
          <w:b/>
          <w:color w:val="C00000"/>
          <w:sz w:val="24"/>
          <w:szCs w:val="28"/>
        </w:rPr>
        <w:t xml:space="preserve">Оценка качества кадрового потенциала МБОУ СОШ № </w:t>
      </w:r>
      <w:smartTag w:uri="urn:schemas-microsoft-com:office:smarttags" w:element="metricconverter">
        <w:smartTagPr>
          <w:attr w:name="ProductID" w:val="6 г"/>
        </w:smartTagPr>
        <w:r w:rsidRPr="00BF4015">
          <w:rPr>
            <w:rFonts w:ascii="Times New Roman" w:hAnsi="Times New Roman"/>
            <w:b/>
            <w:color w:val="C00000"/>
            <w:sz w:val="24"/>
            <w:szCs w:val="28"/>
          </w:rPr>
          <w:t>6 г</w:t>
        </w:r>
      </w:smartTag>
      <w:r w:rsidRPr="00BF4015">
        <w:rPr>
          <w:rFonts w:ascii="Times New Roman" w:hAnsi="Times New Roman"/>
          <w:b/>
          <w:color w:val="C00000"/>
          <w:sz w:val="24"/>
          <w:szCs w:val="28"/>
        </w:rPr>
        <w:t>. Сегежи</w:t>
      </w:r>
    </w:p>
    <w:p w:rsidR="00793D1C" w:rsidRPr="00B436A7" w:rsidRDefault="00793D1C" w:rsidP="00793D1C">
      <w:pPr>
        <w:spacing w:after="0" w:line="240" w:lineRule="auto"/>
        <w:ind w:right="-1"/>
        <w:rPr>
          <w:rFonts w:ascii="Times New Roman" w:hAnsi="Times New Roman"/>
          <w:color w:val="C00000"/>
          <w:sz w:val="24"/>
          <w:szCs w:val="28"/>
        </w:rPr>
      </w:pPr>
    </w:p>
    <w:p w:rsidR="00793D1C" w:rsidRPr="004537F1" w:rsidRDefault="00793D1C" w:rsidP="00793D1C">
      <w:pPr>
        <w:spacing w:after="0"/>
        <w:ind w:right="-1"/>
        <w:rPr>
          <w:rFonts w:ascii="Times New Roman" w:hAnsi="Times New Roman"/>
          <w:color w:val="FF0000"/>
          <w:sz w:val="24"/>
        </w:rPr>
      </w:pPr>
      <w:r w:rsidRPr="004537F1">
        <w:rPr>
          <w:rFonts w:ascii="Times New Roman" w:hAnsi="Times New Roman"/>
          <w:color w:val="FF0000"/>
          <w:sz w:val="24"/>
        </w:rPr>
        <w:t>Всего в ш</w:t>
      </w:r>
      <w:r w:rsidR="00600AF3" w:rsidRPr="004537F1">
        <w:rPr>
          <w:rFonts w:ascii="Times New Roman" w:hAnsi="Times New Roman"/>
          <w:color w:val="FF0000"/>
          <w:sz w:val="24"/>
        </w:rPr>
        <w:t xml:space="preserve">коле </w:t>
      </w:r>
      <w:r w:rsidR="009804ED">
        <w:rPr>
          <w:rFonts w:ascii="Times New Roman" w:hAnsi="Times New Roman"/>
          <w:color w:val="FF0000"/>
          <w:sz w:val="24"/>
        </w:rPr>
        <w:t xml:space="preserve">47 </w:t>
      </w:r>
      <w:r w:rsidR="00B01081" w:rsidRPr="004537F1">
        <w:rPr>
          <w:rFonts w:ascii="Times New Roman" w:hAnsi="Times New Roman"/>
          <w:color w:val="FF0000"/>
          <w:sz w:val="24"/>
        </w:rPr>
        <w:t>педагог</w:t>
      </w:r>
      <w:r w:rsidR="00F65CB8" w:rsidRPr="004537F1">
        <w:rPr>
          <w:rFonts w:ascii="Times New Roman" w:hAnsi="Times New Roman"/>
          <w:color w:val="FF0000"/>
          <w:sz w:val="24"/>
        </w:rPr>
        <w:t>ов</w:t>
      </w:r>
      <w:r w:rsidRPr="004537F1">
        <w:rPr>
          <w:rFonts w:ascii="Times New Roman" w:hAnsi="Times New Roman"/>
          <w:color w:val="FF0000"/>
          <w:sz w:val="24"/>
        </w:rPr>
        <w:t>:</w:t>
      </w:r>
    </w:p>
    <w:p w:rsidR="00793D1C" w:rsidRPr="004537F1" w:rsidRDefault="00600AF3" w:rsidP="00793D1C">
      <w:pPr>
        <w:spacing w:after="0"/>
        <w:ind w:right="-1"/>
        <w:rPr>
          <w:rFonts w:ascii="Times New Roman" w:hAnsi="Times New Roman"/>
          <w:color w:val="FF0000"/>
          <w:sz w:val="24"/>
        </w:rPr>
      </w:pPr>
      <w:r w:rsidRPr="004537F1">
        <w:rPr>
          <w:rFonts w:ascii="Times New Roman" w:hAnsi="Times New Roman"/>
          <w:color w:val="FF0000"/>
          <w:sz w:val="24"/>
        </w:rPr>
        <w:t xml:space="preserve">учителей - </w:t>
      </w:r>
      <w:r w:rsidR="009804ED">
        <w:rPr>
          <w:rFonts w:ascii="Times New Roman" w:hAnsi="Times New Roman"/>
          <w:color w:val="FF0000"/>
          <w:sz w:val="24"/>
        </w:rPr>
        <w:t>38</w:t>
      </w:r>
      <w:r w:rsidR="00793D1C" w:rsidRPr="004537F1">
        <w:rPr>
          <w:rFonts w:ascii="Times New Roman" w:hAnsi="Times New Roman"/>
          <w:color w:val="FF0000"/>
          <w:sz w:val="24"/>
        </w:rPr>
        <w:t xml:space="preserve"> человек</w:t>
      </w:r>
    </w:p>
    <w:p w:rsidR="00793D1C" w:rsidRPr="00F564A5" w:rsidRDefault="00600AF3" w:rsidP="00793D1C">
      <w:pPr>
        <w:spacing w:after="0"/>
        <w:ind w:right="-1"/>
        <w:rPr>
          <w:rFonts w:ascii="Times New Roman" w:hAnsi="Times New Roman"/>
          <w:sz w:val="24"/>
        </w:rPr>
      </w:pPr>
      <w:r w:rsidRPr="00F564A5">
        <w:rPr>
          <w:rFonts w:ascii="Times New Roman" w:hAnsi="Times New Roman"/>
          <w:sz w:val="24"/>
        </w:rPr>
        <w:t>администрация – 5</w:t>
      </w:r>
      <w:r w:rsidR="00203E97" w:rsidRPr="00F564A5">
        <w:rPr>
          <w:rFonts w:ascii="Times New Roman" w:hAnsi="Times New Roman"/>
          <w:sz w:val="24"/>
        </w:rPr>
        <w:t xml:space="preserve"> человек</w:t>
      </w:r>
    </w:p>
    <w:p w:rsidR="00793D1C" w:rsidRPr="00F564A5" w:rsidRDefault="00793D1C" w:rsidP="00793D1C">
      <w:pPr>
        <w:spacing w:after="0"/>
        <w:ind w:right="-1"/>
        <w:rPr>
          <w:rFonts w:ascii="Times New Roman" w:hAnsi="Times New Roman"/>
          <w:sz w:val="24"/>
        </w:rPr>
      </w:pPr>
      <w:r w:rsidRPr="00F564A5">
        <w:rPr>
          <w:rFonts w:ascii="Times New Roman" w:hAnsi="Times New Roman"/>
          <w:sz w:val="24"/>
        </w:rPr>
        <w:t>социальный педагог - 1 человек</w:t>
      </w:r>
    </w:p>
    <w:p w:rsidR="00793D1C" w:rsidRPr="00F564A5" w:rsidRDefault="00793D1C" w:rsidP="00793D1C">
      <w:pPr>
        <w:spacing w:after="0"/>
        <w:ind w:right="-1"/>
        <w:rPr>
          <w:rFonts w:ascii="Times New Roman" w:hAnsi="Times New Roman"/>
          <w:sz w:val="24"/>
        </w:rPr>
      </w:pPr>
      <w:r w:rsidRPr="00F564A5">
        <w:rPr>
          <w:rFonts w:ascii="Times New Roman" w:hAnsi="Times New Roman"/>
          <w:sz w:val="24"/>
        </w:rPr>
        <w:t>педагог-психолог</w:t>
      </w:r>
      <w:r w:rsidR="00E71336" w:rsidRPr="00F564A5">
        <w:rPr>
          <w:rFonts w:ascii="Times New Roman" w:hAnsi="Times New Roman"/>
          <w:sz w:val="24"/>
        </w:rPr>
        <w:t xml:space="preserve"> </w:t>
      </w:r>
      <w:r w:rsidRPr="00F564A5">
        <w:rPr>
          <w:rFonts w:ascii="Times New Roman" w:hAnsi="Times New Roman"/>
          <w:sz w:val="24"/>
        </w:rPr>
        <w:t>- 1 человек</w:t>
      </w:r>
    </w:p>
    <w:p w:rsidR="00793D1C" w:rsidRPr="00F564A5" w:rsidRDefault="00793D1C" w:rsidP="00793D1C">
      <w:pPr>
        <w:spacing w:after="0"/>
        <w:ind w:right="-1"/>
        <w:rPr>
          <w:rFonts w:ascii="Times New Roman" w:hAnsi="Times New Roman"/>
          <w:sz w:val="24"/>
        </w:rPr>
      </w:pPr>
      <w:r w:rsidRPr="00F564A5">
        <w:rPr>
          <w:rFonts w:ascii="Times New Roman" w:hAnsi="Times New Roman"/>
          <w:sz w:val="24"/>
        </w:rPr>
        <w:t>педагог-библиотекарь - 1 человек</w:t>
      </w:r>
    </w:p>
    <w:p w:rsidR="00793D1C" w:rsidRPr="00F564A5" w:rsidRDefault="00793D1C" w:rsidP="00793D1C">
      <w:pPr>
        <w:spacing w:after="0"/>
        <w:ind w:right="-1"/>
        <w:rPr>
          <w:rFonts w:ascii="Times New Roman" w:hAnsi="Times New Roman"/>
          <w:sz w:val="24"/>
        </w:rPr>
      </w:pPr>
      <w:r w:rsidRPr="00F564A5">
        <w:rPr>
          <w:rFonts w:ascii="Times New Roman" w:hAnsi="Times New Roman"/>
          <w:sz w:val="24"/>
        </w:rPr>
        <w:t>учитель-логопед - 1</w:t>
      </w:r>
    </w:p>
    <w:p w:rsidR="00003120" w:rsidRPr="000258B0" w:rsidRDefault="00003120" w:rsidP="00003120">
      <w:pPr>
        <w:spacing w:after="0" w:line="240" w:lineRule="auto"/>
        <w:ind w:left="720" w:right="-1"/>
        <w:rPr>
          <w:rFonts w:ascii="Times New Roman" w:eastAsia="Times New Roman" w:hAnsi="Times New Roman"/>
          <w:color w:val="92D050"/>
          <w:sz w:val="24"/>
          <w:szCs w:val="24"/>
          <w:lang w:eastAsia="ru-RU"/>
        </w:rPr>
      </w:pPr>
    </w:p>
    <w:p w:rsidR="00FC76C6" w:rsidRPr="00FC76C6" w:rsidRDefault="00FC76C6" w:rsidP="00FC76C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C6">
        <w:rPr>
          <w:rFonts w:ascii="Times New Roman" w:eastAsia="Times New Roman" w:hAnsi="Times New Roman"/>
          <w:b/>
          <w:sz w:val="24"/>
          <w:szCs w:val="24"/>
          <w:lang w:eastAsia="ru-RU"/>
        </w:rPr>
        <w:t>Аттестация на квалификационную категорию</w:t>
      </w:r>
      <w:r w:rsidRPr="00FC76C6">
        <w:rPr>
          <w:rFonts w:ascii="Times New Roman" w:eastAsia="Times New Roman" w:hAnsi="Times New Roman"/>
          <w:sz w:val="24"/>
          <w:szCs w:val="24"/>
          <w:lang w:eastAsia="ru-RU"/>
        </w:rPr>
        <w:t>. 17 педагогов успешно прошли аттестацию на квалификационную категорию, 7 педагогов – на соответствие занимаемой должности.</w:t>
      </w:r>
    </w:p>
    <w:p w:rsidR="00FC76C6" w:rsidRPr="00FC76C6" w:rsidRDefault="00FC76C6" w:rsidP="00FC76C6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6C6" w:rsidRPr="00FC76C6" w:rsidRDefault="00FC76C6" w:rsidP="00FC76C6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C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FC76C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высшую</w:t>
      </w:r>
      <w:r w:rsidRPr="00FC76C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квалификационную категорию –– 16 педагогов</w:t>
      </w:r>
    </w:p>
    <w:p w:rsidR="00FC76C6" w:rsidRPr="00FC76C6" w:rsidRDefault="00FC76C6" w:rsidP="00FC76C6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6C6" w:rsidRPr="00FC76C6" w:rsidRDefault="00FC76C6" w:rsidP="00FC76C6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C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FC76C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первую</w:t>
      </w:r>
      <w:r w:rsidRPr="00FC76C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квалификационную категорию –– 1 педагог</w:t>
      </w:r>
    </w:p>
    <w:p w:rsidR="00FC76C6" w:rsidRPr="00FC76C6" w:rsidRDefault="00FC76C6" w:rsidP="00FC76C6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6C6" w:rsidRPr="00FC76C6" w:rsidRDefault="00FC76C6" w:rsidP="00FC76C6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C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FC76C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соответствие занимаемой должности</w:t>
      </w:r>
      <w:r w:rsidRPr="00FC76C6">
        <w:rPr>
          <w:rFonts w:ascii="Times New Roman" w:eastAsia="Times New Roman" w:hAnsi="Times New Roman"/>
          <w:sz w:val="24"/>
          <w:szCs w:val="24"/>
          <w:lang w:eastAsia="ru-RU"/>
        </w:rPr>
        <w:t xml:space="preserve"> – 7 педагогов</w:t>
      </w:r>
    </w:p>
    <w:p w:rsidR="00FC76C6" w:rsidRPr="00FC76C6" w:rsidRDefault="00FC76C6" w:rsidP="00FC76C6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C76C6" w:rsidRPr="00FC76C6" w:rsidRDefault="00FC76C6" w:rsidP="00FC76C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C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C76C6">
        <w:rPr>
          <w:rFonts w:ascii="Times New Roman" w:eastAsia="Times New Roman" w:hAnsi="Times New Roman"/>
          <w:sz w:val="24"/>
          <w:szCs w:val="24"/>
          <w:lang w:eastAsia="ru-RU"/>
        </w:rPr>
        <w:t>Работа с молодыми специалистами велась в соответствии с приказом директора школы, положением о работе с</w:t>
      </w:r>
      <w:r w:rsidRPr="00FC76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C76C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молодыми специалистами</w:t>
      </w:r>
      <w:r w:rsidRPr="00FC76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C76C6">
        <w:rPr>
          <w:rFonts w:ascii="Times New Roman" w:eastAsia="Times New Roman" w:hAnsi="Times New Roman"/>
          <w:sz w:val="24"/>
          <w:szCs w:val="24"/>
          <w:lang w:eastAsia="ru-RU"/>
        </w:rPr>
        <w:t xml:space="preserve">и индивидуальными планами учителей. </w:t>
      </w:r>
    </w:p>
    <w:p w:rsidR="00FC76C6" w:rsidRPr="00FC76C6" w:rsidRDefault="00FC76C6" w:rsidP="00FC76C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C6">
        <w:rPr>
          <w:rFonts w:ascii="Times New Roman" w:eastAsia="Times New Roman" w:hAnsi="Times New Roman"/>
          <w:sz w:val="24"/>
          <w:szCs w:val="24"/>
          <w:lang w:eastAsia="ru-RU"/>
        </w:rPr>
        <w:t>Логинова А.С. - наставник Дубовская С.Б, Аристова Л.И.- наставник Бутманова Н.М.</w:t>
      </w:r>
    </w:p>
    <w:p w:rsidR="00003120" w:rsidRPr="00B436A7" w:rsidRDefault="00003120" w:rsidP="00110787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3120" w:rsidRPr="00B436A7" w:rsidRDefault="00003120" w:rsidP="00003120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</w:pPr>
    </w:p>
    <w:p w:rsidR="001D7295" w:rsidRPr="009049B7" w:rsidRDefault="00003120" w:rsidP="001D7295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</w:pPr>
      <w:r w:rsidRPr="00A77CC5">
        <w:rPr>
          <w:rFonts w:ascii="Times New Roman" w:eastAsia="DejaVu Sans" w:hAnsi="Times New Roman" w:cs="Lohit Hindi"/>
          <w:color w:val="00B050"/>
          <w:kern w:val="3"/>
          <w:sz w:val="24"/>
          <w:szCs w:val="24"/>
          <w:lang w:eastAsia="ar-SA" w:bidi="hi-IN"/>
        </w:rPr>
        <w:tab/>
      </w:r>
      <w:r w:rsidR="001D7295">
        <w:rPr>
          <w:rFonts w:ascii="Times New Roman" w:eastAsia="DejaVu Sans" w:hAnsi="Times New Roman" w:cs="Lohit Hindi"/>
          <w:color w:val="0070C0"/>
          <w:kern w:val="3"/>
          <w:sz w:val="24"/>
          <w:szCs w:val="24"/>
          <w:lang w:eastAsia="ar-SA" w:bidi="hi-IN"/>
        </w:rPr>
        <w:t xml:space="preserve">     </w:t>
      </w:r>
      <w:r w:rsidR="001D7295" w:rsidRPr="009049B7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>Анализ профессионального уровня работников школы показывает, что в организации значительно преобладают опытные сотрудники, работающие в школе более 5 лет. Они составляют 84% от общего количества работников, а это является высоким показателем качества деятельности организации.  Однако следует отметить как факт риска появления кадровой проблемы. Средний возраст педагогических работников  школы  составляет примерно 46 лет.</w:t>
      </w:r>
    </w:p>
    <w:p w:rsidR="001D7295" w:rsidRPr="009049B7" w:rsidRDefault="001D7295" w:rsidP="001D7295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</w:pPr>
      <w:r w:rsidRPr="009049B7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 xml:space="preserve">Образовательный уровень работников соответствует занимаемым ими должностям и выполняемым функциям. </w:t>
      </w:r>
    </w:p>
    <w:p w:rsidR="006571F4" w:rsidRDefault="006571F4" w:rsidP="00B90BF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8"/>
          <w:szCs w:val="28"/>
          <w:lang w:eastAsia="ar-SA" w:bidi="hi-IN"/>
        </w:rPr>
      </w:pPr>
    </w:p>
    <w:p w:rsidR="00FC76C6" w:rsidRPr="00837AD1" w:rsidRDefault="00FC76C6" w:rsidP="00FC76C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  <w:r w:rsidRPr="00837AD1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Повышение квалификации:</w:t>
      </w:r>
    </w:p>
    <w:p w:rsidR="00FC76C6" w:rsidRPr="00837AD1" w:rsidRDefault="00FC76C6" w:rsidP="00FC76C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  <w:r w:rsidRPr="00837AD1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 xml:space="preserve">- </w:t>
      </w:r>
      <w:r w:rsidRPr="00837AD1">
        <w:rPr>
          <w:rFonts w:ascii="Times New Roman" w:eastAsia="DejaVu Sans" w:hAnsi="Times New Roman"/>
          <w:bCs/>
          <w:kern w:val="3"/>
          <w:sz w:val="24"/>
          <w:szCs w:val="24"/>
          <w:lang w:eastAsia="ar-SA" w:bidi="hi-IN"/>
        </w:rPr>
        <w:t xml:space="preserve">"Оказание первой помощи в образовательной организации" - </w:t>
      </w:r>
      <w:r w:rsidRPr="00837AD1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16 педагогов</w:t>
      </w:r>
    </w:p>
    <w:p w:rsidR="00FC76C6" w:rsidRPr="00837AD1" w:rsidRDefault="00FC76C6" w:rsidP="00FC76C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  <w:r w:rsidRPr="00837AD1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- обучение по профилю преподаваемого предмета: 12 педагогов</w:t>
      </w:r>
    </w:p>
    <w:p w:rsidR="00FC76C6" w:rsidRPr="00837AD1" w:rsidRDefault="00FC76C6" w:rsidP="00FC76C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  <w:r w:rsidRPr="00837AD1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- инклюзивное образование: 19 педагогов</w:t>
      </w:r>
    </w:p>
    <w:p w:rsidR="00FC76C6" w:rsidRPr="00837AD1" w:rsidRDefault="00FC76C6" w:rsidP="00FC76C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  <w:r w:rsidRPr="00837AD1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- "Функциональная грамотность школьников" - 2 педагога</w:t>
      </w:r>
    </w:p>
    <w:p w:rsidR="00FC76C6" w:rsidRPr="00837AD1" w:rsidRDefault="00FC76C6" w:rsidP="00FC76C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  <w:r w:rsidRPr="00837AD1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lastRenderedPageBreak/>
        <w:t>- "Деятельность классного руководителя в соответствии с ФГОС в условиях современной школы" - 8 педагогов</w:t>
      </w:r>
    </w:p>
    <w:p w:rsidR="00FC76C6" w:rsidRPr="00837AD1" w:rsidRDefault="00FC76C6" w:rsidP="00FC76C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  <w:r w:rsidRPr="00837AD1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- "Новые методы и технологии преподавания в начальной школе по ФГОС" - 1 педагог</w:t>
      </w:r>
    </w:p>
    <w:p w:rsidR="00FC76C6" w:rsidRPr="00837AD1" w:rsidRDefault="00FC76C6" w:rsidP="00FC76C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bCs/>
          <w:kern w:val="3"/>
          <w:sz w:val="24"/>
          <w:szCs w:val="24"/>
          <w:lang w:eastAsia="ar-SA" w:bidi="hi-IN"/>
        </w:rPr>
      </w:pPr>
      <w:r w:rsidRPr="00837AD1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 xml:space="preserve">- </w:t>
      </w:r>
      <w:r w:rsidRPr="00837AD1">
        <w:rPr>
          <w:rFonts w:ascii="Times New Roman" w:eastAsia="DejaVu Sans" w:hAnsi="Times New Roman"/>
          <w:bCs/>
          <w:kern w:val="3"/>
          <w:sz w:val="24"/>
          <w:szCs w:val="24"/>
          <w:lang w:eastAsia="ar-SA" w:bidi="hi-IN"/>
        </w:rPr>
        <w:t xml:space="preserve">"Профилактика игровой и гаджетовой зависимости" - 15 </w:t>
      </w:r>
      <w:r w:rsidRPr="00837AD1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педагогов</w:t>
      </w:r>
    </w:p>
    <w:p w:rsidR="00FC76C6" w:rsidRPr="00837AD1" w:rsidRDefault="00FC76C6" w:rsidP="00FC76C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  <w:r w:rsidRPr="00837AD1">
        <w:rPr>
          <w:rFonts w:ascii="Times New Roman" w:eastAsia="DejaVu Sans" w:hAnsi="Times New Roman"/>
          <w:bCs/>
          <w:kern w:val="3"/>
          <w:sz w:val="24"/>
          <w:szCs w:val="24"/>
          <w:lang w:eastAsia="ar-SA" w:bidi="hi-IN"/>
        </w:rPr>
        <w:t xml:space="preserve">- "Эффективные переговоры и искусство аргументации" - 1 </w:t>
      </w:r>
      <w:r w:rsidRPr="00837AD1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педагог</w:t>
      </w:r>
    </w:p>
    <w:p w:rsidR="000258B0" w:rsidRPr="00705C14" w:rsidRDefault="000258B0" w:rsidP="00B90BF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</w:p>
    <w:p w:rsidR="001D7295" w:rsidRPr="005B3B8A" w:rsidRDefault="005B3B8A" w:rsidP="001D7295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1D7295" w:rsidRPr="000035D3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 xml:space="preserve">Такие результаты подтверждают высокий уровень качества по данному показателю. Реализация образовательной деятельности, подготовки обучающихся и стремление к качественному предоставлению услуг, позволяют педагогам регулярно проходить аттестацию, что подтверждается количественными результатами: </w:t>
      </w:r>
      <w:r w:rsidR="00705C14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>6</w:t>
      </w:r>
      <w:r w:rsidR="001643AE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>2,5</w:t>
      </w:r>
      <w:r w:rsidR="001D7295" w:rsidRPr="000035D3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 xml:space="preserve"> % педагогических работников имеют квалификационную категори</w:t>
      </w:r>
      <w:r w:rsidR="00444697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>ю</w:t>
      </w:r>
      <w:r w:rsidR="001D7295" w:rsidRPr="000035D3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>.</w:t>
      </w:r>
    </w:p>
    <w:p w:rsidR="001D7295" w:rsidRPr="000035D3" w:rsidRDefault="001D7295" w:rsidP="001D7295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</w:pPr>
    </w:p>
    <w:p w:rsidR="001D7295" w:rsidRPr="000035D3" w:rsidRDefault="001D7295" w:rsidP="001D7295">
      <w:pPr>
        <w:suppressAutoHyphens/>
        <w:spacing w:after="0" w:line="240" w:lineRule="auto"/>
        <w:ind w:right="-1"/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035D3">
        <w:rPr>
          <w:rFonts w:ascii="Times New Roman" w:hAnsi="Times New Roman"/>
          <w:sz w:val="24"/>
          <w:szCs w:val="24"/>
        </w:rPr>
        <w:t xml:space="preserve">В МБОУ СОШ № </w:t>
      </w:r>
      <w:smartTag w:uri="urn:schemas-microsoft-com:office:smarttags" w:element="metricconverter">
        <w:smartTagPr>
          <w:attr w:name="ProductID" w:val="6 г"/>
        </w:smartTagPr>
        <w:r w:rsidRPr="000035D3">
          <w:rPr>
            <w:rFonts w:ascii="Times New Roman" w:hAnsi="Times New Roman"/>
            <w:sz w:val="24"/>
            <w:szCs w:val="24"/>
          </w:rPr>
          <w:t>6 г</w:t>
        </w:r>
      </w:smartTag>
      <w:r w:rsidRPr="000035D3">
        <w:rPr>
          <w:rFonts w:ascii="Times New Roman" w:hAnsi="Times New Roman"/>
          <w:sz w:val="24"/>
          <w:szCs w:val="24"/>
        </w:rPr>
        <w:t>. Сегежи созданы необходимые условия для профессионального роста сотрудников, существует план повышения квалификации и аттестации педагогических кадров</w:t>
      </w:r>
      <w:r w:rsidRPr="000035D3">
        <w:t>.</w:t>
      </w:r>
    </w:p>
    <w:p w:rsidR="00F01606" w:rsidRDefault="00F01606" w:rsidP="00003120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</w:rPr>
      </w:pPr>
    </w:p>
    <w:p w:rsidR="00003120" w:rsidRPr="00BF4015" w:rsidRDefault="00003120" w:rsidP="00003120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</w:rPr>
      </w:pPr>
      <w:r w:rsidRPr="00BF4015">
        <w:rPr>
          <w:rFonts w:ascii="Times New Roman" w:hAnsi="Times New Roman"/>
          <w:b/>
          <w:color w:val="C00000"/>
          <w:sz w:val="24"/>
        </w:rPr>
        <w:t>Оценка материально-технического обеспечения</w:t>
      </w:r>
    </w:p>
    <w:p w:rsidR="00003120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</w:p>
    <w:p w:rsidR="00003120" w:rsidRPr="006D6735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D6735">
        <w:rPr>
          <w:rFonts w:ascii="Times New Roman" w:hAnsi="Times New Roman"/>
          <w:sz w:val="24"/>
        </w:rPr>
        <w:t>В школе созданы условия для материального и информационного обеспечения учебно-воспитательного процесса. Учителя и учащиеся могут получить информацию, необходимую им</w:t>
      </w:r>
    </w:p>
    <w:p w:rsidR="00003120" w:rsidRPr="006D6735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 xml:space="preserve">для подготовки к уроку, для доклада, творческой работы. </w:t>
      </w:r>
    </w:p>
    <w:p w:rsidR="00003120" w:rsidRPr="006D6735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ab/>
        <w:t>В школе имеется:</w:t>
      </w:r>
    </w:p>
    <w:p w:rsidR="00003120" w:rsidRPr="006D6735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7669"/>
        <w:gridCol w:w="1655"/>
      </w:tblGrid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Количество</w:t>
            </w:r>
          </w:p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</w:p>
        </w:tc>
      </w:tr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 xml:space="preserve">Учебные помещения (всего): </w:t>
            </w:r>
          </w:p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В том числе:</w:t>
            </w:r>
          </w:p>
          <w:p w:rsidR="00003120" w:rsidRPr="006D6735" w:rsidRDefault="00003120" w:rsidP="006D673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Учебные кабинеты (2 кабинета физики, 1 кабинет химии, 2 кабинета биологии,</w:t>
            </w:r>
            <w:r w:rsidR="001643AE" w:rsidRPr="006D6735">
              <w:rPr>
                <w:rFonts w:ascii="Times New Roman" w:hAnsi="Times New Roman"/>
                <w:sz w:val="24"/>
              </w:rPr>
              <w:t xml:space="preserve">  </w:t>
            </w:r>
            <w:r w:rsidRPr="006D6735">
              <w:rPr>
                <w:rFonts w:ascii="Times New Roman" w:hAnsi="Times New Roman"/>
                <w:sz w:val="24"/>
              </w:rPr>
              <w:t xml:space="preserve">5 кабинетов математики, 6 кабинетов русского языка и литературы, </w:t>
            </w:r>
            <w:r w:rsidR="001643AE" w:rsidRPr="006D6735">
              <w:rPr>
                <w:rFonts w:ascii="Times New Roman" w:hAnsi="Times New Roman"/>
                <w:sz w:val="24"/>
              </w:rPr>
              <w:t>2</w:t>
            </w:r>
            <w:r w:rsidRPr="006D6735">
              <w:rPr>
                <w:rFonts w:ascii="Times New Roman" w:hAnsi="Times New Roman"/>
                <w:sz w:val="24"/>
              </w:rPr>
              <w:t xml:space="preserve"> кабинета</w:t>
            </w:r>
            <w:r w:rsidR="001643AE" w:rsidRPr="006D6735">
              <w:rPr>
                <w:rFonts w:ascii="Times New Roman" w:hAnsi="Times New Roman"/>
                <w:sz w:val="24"/>
              </w:rPr>
              <w:t xml:space="preserve"> </w:t>
            </w:r>
            <w:r w:rsidRPr="006D6735">
              <w:rPr>
                <w:rFonts w:ascii="Times New Roman" w:hAnsi="Times New Roman"/>
                <w:sz w:val="24"/>
              </w:rPr>
              <w:t xml:space="preserve">истории, </w:t>
            </w:r>
            <w:r w:rsidR="001643AE" w:rsidRPr="006D6735">
              <w:rPr>
                <w:rFonts w:ascii="Times New Roman" w:hAnsi="Times New Roman"/>
                <w:sz w:val="24"/>
              </w:rPr>
              <w:t xml:space="preserve"> 1 кабинет ОБ</w:t>
            </w:r>
            <w:r w:rsidR="006D6735">
              <w:rPr>
                <w:rFonts w:ascii="Times New Roman" w:hAnsi="Times New Roman"/>
                <w:sz w:val="24"/>
              </w:rPr>
              <w:t>ЗР</w:t>
            </w:r>
            <w:r w:rsidR="001643AE" w:rsidRPr="006D6735">
              <w:rPr>
                <w:rFonts w:ascii="Times New Roman" w:hAnsi="Times New Roman"/>
                <w:sz w:val="24"/>
              </w:rPr>
              <w:t xml:space="preserve">, </w:t>
            </w:r>
            <w:r w:rsidRPr="006D6735">
              <w:rPr>
                <w:rFonts w:ascii="Times New Roman" w:hAnsi="Times New Roman"/>
                <w:sz w:val="24"/>
              </w:rPr>
              <w:t>5 кабинетов иностранного языка, 1кабинет геграфии,1 кабинет изо, 1</w:t>
            </w:r>
            <w:r w:rsidR="001643AE" w:rsidRPr="006D6735">
              <w:rPr>
                <w:rFonts w:ascii="Times New Roman" w:hAnsi="Times New Roman"/>
                <w:sz w:val="24"/>
              </w:rPr>
              <w:t xml:space="preserve"> </w:t>
            </w:r>
            <w:r w:rsidRPr="006D6735">
              <w:rPr>
                <w:rFonts w:ascii="Times New Roman" w:hAnsi="Times New Roman"/>
                <w:sz w:val="24"/>
              </w:rPr>
              <w:t>кабинет музыки,6 кабинетов начальной школы)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Компьютерный класс (38 компьютеров, выходы в Интернет)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3</w:t>
            </w:r>
          </w:p>
        </w:tc>
      </w:tr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Учебные мастерские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4</w:t>
            </w:r>
          </w:p>
        </w:tc>
      </w:tr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 xml:space="preserve">Спортивный зал 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Столовая (на 200 мест)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Спортивная площадка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Кабинеты для специалистов (психолог, социальный педагог)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2</w:t>
            </w:r>
          </w:p>
        </w:tc>
      </w:tr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Медицинский пункт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Библиотека (читальный зал, книгохранилище, медиатека)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Актовый зал (на 200 мест)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Экологический центр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Лыжная и коньковая база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6D6735" w:rsidTr="007506F9">
        <w:tc>
          <w:tcPr>
            <w:tcW w:w="534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938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Зал для занятий хореографией и ритмикой</w:t>
            </w:r>
          </w:p>
        </w:tc>
        <w:tc>
          <w:tcPr>
            <w:tcW w:w="1666" w:type="dxa"/>
          </w:tcPr>
          <w:p w:rsidR="00003120" w:rsidRPr="006D6735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6D6735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003120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</w:p>
    <w:p w:rsidR="00003120" w:rsidRPr="00B436A7" w:rsidRDefault="00003120" w:rsidP="00003120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</w:rPr>
      </w:pPr>
      <w:r w:rsidRPr="00B436A7">
        <w:rPr>
          <w:rFonts w:ascii="Times New Roman" w:hAnsi="Times New Roman"/>
          <w:b/>
          <w:color w:val="C00000"/>
          <w:sz w:val="24"/>
        </w:rPr>
        <w:t>Оценка информационно-технического обеспечения</w:t>
      </w:r>
    </w:p>
    <w:p w:rsidR="00003120" w:rsidRPr="006D6735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</w:p>
    <w:p w:rsidR="00003120" w:rsidRPr="006D6735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ab/>
        <w:t xml:space="preserve">Учебные кабинеты имеют выход в Интернет, создана локальная сеть, работает сервер, связь Wi-Fi. </w:t>
      </w:r>
    </w:p>
    <w:p w:rsidR="00003120" w:rsidRPr="006D6735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lastRenderedPageBreak/>
        <w:tab/>
        <w:t>Школьные администраторы обеспечены компьютерами (9 компьютеров и 2 ноутбука).</w:t>
      </w:r>
    </w:p>
    <w:p w:rsidR="00003120" w:rsidRPr="006D6735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ab/>
        <w:t>На базе школы работает экологический клуб «Карху», который компьютеризирован за</w:t>
      </w:r>
    </w:p>
    <w:p w:rsidR="00003120" w:rsidRPr="006D6735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счёт его участия в российско-финском проекте «Молодёжь за экологию» (4 компьютера, выход</w:t>
      </w:r>
    </w:p>
    <w:p w:rsidR="00003120" w:rsidRPr="006D6735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в Интернет).</w:t>
      </w:r>
    </w:p>
    <w:p w:rsidR="00003120" w:rsidRPr="009C0E5A" w:rsidRDefault="00003120" w:rsidP="00003120">
      <w:pPr>
        <w:spacing w:after="0" w:line="240" w:lineRule="auto"/>
        <w:ind w:right="-1"/>
        <w:rPr>
          <w:rFonts w:ascii="Times New Roman" w:hAnsi="Times New Roman"/>
          <w:color w:val="00B050"/>
          <w:sz w:val="24"/>
        </w:rPr>
      </w:pPr>
    </w:p>
    <w:p w:rsidR="009C0E5A" w:rsidRPr="00110787" w:rsidRDefault="00003120" w:rsidP="009C0E5A">
      <w:pPr>
        <w:spacing w:after="0" w:line="240" w:lineRule="auto"/>
        <w:ind w:right="-1"/>
        <w:rPr>
          <w:rFonts w:ascii="Times New Roman" w:hAnsi="Times New Roman"/>
          <w:b/>
          <w:sz w:val="24"/>
        </w:rPr>
      </w:pPr>
      <w:r w:rsidRPr="009C0E5A">
        <w:rPr>
          <w:rFonts w:ascii="Times New Roman" w:hAnsi="Times New Roman"/>
          <w:color w:val="00B050"/>
          <w:sz w:val="24"/>
        </w:rPr>
        <w:tab/>
      </w:r>
      <w:r w:rsidR="009C0E5A" w:rsidRPr="00110787">
        <w:rPr>
          <w:rFonts w:ascii="Times New Roman" w:hAnsi="Times New Roman"/>
          <w:b/>
          <w:sz w:val="24"/>
        </w:rPr>
        <w:t>В школе сформирован машинный парк в составе:</w:t>
      </w:r>
    </w:p>
    <w:p w:rsidR="00C93AD9" w:rsidRPr="006D6735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197 компьютеров</w:t>
      </w:r>
    </w:p>
    <w:p w:rsidR="00C93AD9" w:rsidRPr="006D6735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50 нетбуков</w:t>
      </w:r>
    </w:p>
    <w:p w:rsidR="00C93AD9" w:rsidRPr="006D6735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2 планшетных компьютера</w:t>
      </w:r>
    </w:p>
    <w:p w:rsidR="00C93AD9" w:rsidRPr="006D6735" w:rsidRDefault="006D6735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</w:t>
      </w:r>
      <w:r w:rsidR="00C93AD9" w:rsidRPr="006D6735">
        <w:rPr>
          <w:rFonts w:ascii="Times New Roman" w:hAnsi="Times New Roman"/>
          <w:sz w:val="24"/>
        </w:rPr>
        <w:t xml:space="preserve"> мультимедийны</w:t>
      </w:r>
      <w:r>
        <w:rPr>
          <w:rFonts w:ascii="Times New Roman" w:hAnsi="Times New Roman"/>
          <w:sz w:val="24"/>
        </w:rPr>
        <w:t xml:space="preserve">х </w:t>
      </w:r>
      <w:r w:rsidR="00C93AD9" w:rsidRPr="006D6735">
        <w:rPr>
          <w:rFonts w:ascii="Times New Roman" w:hAnsi="Times New Roman"/>
          <w:sz w:val="24"/>
        </w:rPr>
        <w:t xml:space="preserve"> проектор</w:t>
      </w:r>
    </w:p>
    <w:p w:rsidR="00C93AD9" w:rsidRPr="006D6735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29 интерактивных досок</w:t>
      </w:r>
    </w:p>
    <w:p w:rsidR="00C93AD9" w:rsidRPr="006D6735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20 документ-камер</w:t>
      </w:r>
    </w:p>
    <w:p w:rsidR="00C93AD9" w:rsidRPr="006D6735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10 сканеров</w:t>
      </w:r>
    </w:p>
    <w:p w:rsidR="00C93AD9" w:rsidRPr="006D6735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26 многофункциональных устройства (печать, сканирование, копирование)</w:t>
      </w:r>
    </w:p>
    <w:p w:rsidR="00C93AD9" w:rsidRPr="006D6735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54 ноутбука</w:t>
      </w:r>
    </w:p>
    <w:p w:rsidR="00C93AD9" w:rsidRPr="006D6735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6D6735">
        <w:rPr>
          <w:rFonts w:ascii="Times New Roman" w:hAnsi="Times New Roman"/>
          <w:sz w:val="24"/>
        </w:rPr>
        <w:t>3 интерактивные панели</w:t>
      </w:r>
    </w:p>
    <w:p w:rsidR="003F4ACD" w:rsidRPr="006D6735" w:rsidRDefault="003F4ACD" w:rsidP="009C0E5A">
      <w:pPr>
        <w:spacing w:after="0" w:line="240" w:lineRule="auto"/>
        <w:ind w:right="-1"/>
        <w:rPr>
          <w:rFonts w:ascii="Times New Roman" w:hAnsi="Times New Roman"/>
          <w:sz w:val="24"/>
          <w:szCs w:val="28"/>
        </w:rPr>
      </w:pPr>
    </w:p>
    <w:p w:rsidR="00003120" w:rsidRPr="00B436A7" w:rsidRDefault="00003120" w:rsidP="003F4ACD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B436A7">
        <w:rPr>
          <w:rFonts w:ascii="Times New Roman" w:hAnsi="Times New Roman"/>
          <w:b/>
          <w:color w:val="C00000"/>
          <w:sz w:val="24"/>
          <w:szCs w:val="28"/>
        </w:rPr>
        <w:t>Оценка психолого-педагогического сопровождения обучающихся</w:t>
      </w:r>
    </w:p>
    <w:p w:rsidR="003F4ACD" w:rsidRDefault="003F4ACD" w:rsidP="003F4ACD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D6735" w:rsidRPr="00280BE0" w:rsidRDefault="00F431B1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B1">
        <w:rPr>
          <w:rFonts w:ascii="Times New Roman" w:hAnsi="Times New Roman"/>
          <w:b/>
          <w:color w:val="000000"/>
          <w:sz w:val="24"/>
          <w:szCs w:val="24"/>
        </w:rPr>
        <w:tab/>
      </w:r>
      <w:r w:rsidR="006D6735" w:rsidRPr="00280BE0">
        <w:rPr>
          <w:rFonts w:ascii="Times New Roman" w:hAnsi="Times New Roman"/>
          <w:sz w:val="24"/>
          <w:szCs w:val="24"/>
        </w:rPr>
        <w:t>В школе работает служба психолого-педагогического сопровождения обучающихся, в составе которой согласованно действуют социальный педагог, педагог-психолог, заместители директора по УВР в начальной и старшей школах.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ab/>
        <w:t>Общая направленность работы педагога-психолога определялась следующими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практическими задачами: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-содействие индивидуальному развитию детей посредством изучения их познавательных и личностных особенностей, способностей, интересов, склонностей и выработке на этой основе соответствующих рекомендаций для каждого обучающегося;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повышение уровня учебной мотивации учащихся;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создание благоприятных условий обучения и пребывания в школе для всех субъектов образовательного процесса, выявление и работа над устранением причин нарушений межличностных отношений детей с педагогами, сверстниками, родителями;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оптимизация стиля взаимодействия педагогов с учащимися;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оказание психологической помощи родителям по проблемам, связанным с воспитанием и обучением детей;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выявление и устранение факторов, негативно влияющих на развитие ребёнка;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расширение компетенций учащихся в учебной и социальной сферах;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развитие рефлексивных и деятельностных способностей детей;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-содействие в распространении психологических знаний, повышение уровня психологической компетентности и осведомленности среди участников образовательных отношений.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ab/>
        <w:t>Для реализации поставленных задач психолого-педагогическое сопровождение участников образовательного процесса осуществлялось по следующим направлениям профессиональной деятельности: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диагностическое направление;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коррекционно-развивающее направление;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консультационное направление;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информационно-аналитическое направление.</w:t>
      </w:r>
    </w:p>
    <w:p w:rsidR="006D6735" w:rsidRDefault="006D6735" w:rsidP="006D67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0BE0">
        <w:rPr>
          <w:rFonts w:ascii="Times New Roman" w:hAnsi="Times New Roman"/>
          <w:b/>
          <w:sz w:val="24"/>
          <w:szCs w:val="24"/>
        </w:rPr>
        <w:t>Диагностическое направление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Психологическая диагностика проводилась в рамках групповой и индивидуальной работы.</w:t>
      </w:r>
    </w:p>
    <w:p w:rsidR="006D6735" w:rsidRPr="00DC75EC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C75EC">
        <w:rPr>
          <w:rFonts w:ascii="Times New Roman" w:hAnsi="Times New Roman"/>
          <w:sz w:val="24"/>
          <w:szCs w:val="24"/>
          <w:u w:val="single"/>
        </w:rPr>
        <w:lastRenderedPageBreak/>
        <w:t>Групповая диагностика включала в себя обследование по следующим тематикам: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Особенности адаптации первоклассников к школьному обучению (изучение школьной мотивации и особенностей актуального психоэмоционального состояния обучающихся).</w:t>
      </w:r>
    </w:p>
    <w:p w:rsidR="006D6735" w:rsidRPr="00DC75EC" w:rsidRDefault="006D6735" w:rsidP="006D67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 xml:space="preserve">Данное обследование проводилось в </w:t>
      </w:r>
      <w:r>
        <w:rPr>
          <w:rFonts w:ascii="Times New Roman" w:hAnsi="Times New Roman"/>
          <w:sz w:val="24"/>
          <w:szCs w:val="24"/>
        </w:rPr>
        <w:t xml:space="preserve">октябре </w:t>
      </w:r>
      <w:r w:rsidRPr="00280BE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280BE0">
        <w:rPr>
          <w:rFonts w:ascii="Times New Roman" w:hAnsi="Times New Roman"/>
          <w:sz w:val="24"/>
          <w:szCs w:val="24"/>
        </w:rPr>
        <w:t xml:space="preserve"> года, в нем приняли участие </w:t>
      </w:r>
      <w:r w:rsidRPr="00DC75EC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0BE0">
        <w:rPr>
          <w:rFonts w:ascii="Times New Roman" w:hAnsi="Times New Roman"/>
          <w:sz w:val="24"/>
          <w:szCs w:val="24"/>
        </w:rPr>
        <w:t>первоклассник</w:t>
      </w:r>
      <w:r>
        <w:rPr>
          <w:rFonts w:ascii="Times New Roman" w:hAnsi="Times New Roman"/>
          <w:sz w:val="24"/>
          <w:szCs w:val="24"/>
        </w:rPr>
        <w:t>ов</w:t>
      </w:r>
      <w:r w:rsidRPr="00280BE0">
        <w:rPr>
          <w:rFonts w:ascii="Times New Roman" w:hAnsi="Times New Roman"/>
          <w:sz w:val="24"/>
          <w:szCs w:val="24"/>
        </w:rPr>
        <w:t>.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Особенности адаптации пятиклассников к обучению в основной школе (изучение школьной мотивации, тревожности, самооценки, исследование межличностных отношений в классе). Диагностика проводилась в октябре 202</w:t>
      </w:r>
      <w:r>
        <w:rPr>
          <w:rFonts w:ascii="Times New Roman" w:hAnsi="Times New Roman"/>
          <w:sz w:val="24"/>
          <w:szCs w:val="24"/>
        </w:rPr>
        <w:t>4</w:t>
      </w:r>
      <w:r w:rsidRPr="00280BE0"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hAnsi="Times New Roman"/>
          <w:sz w:val="24"/>
          <w:szCs w:val="24"/>
        </w:rPr>
        <w:t xml:space="preserve"> в обследовании приняло участие 80</w:t>
      </w:r>
      <w:r w:rsidRPr="0028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 w:rsidRPr="00280BE0">
        <w:rPr>
          <w:rFonts w:ascii="Times New Roman" w:hAnsi="Times New Roman"/>
          <w:sz w:val="24"/>
          <w:szCs w:val="24"/>
        </w:rPr>
        <w:t>.</w:t>
      </w:r>
    </w:p>
    <w:p w:rsidR="006D6735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 xml:space="preserve">- Особенности адаптации десятиклассников к обучению в средней школе (изучение школьной мотивации, тревожности, самооценки, исследование межличностных отношений в классе). Диагностика проводилась в </w:t>
      </w:r>
      <w:r>
        <w:rPr>
          <w:rFonts w:ascii="Times New Roman" w:hAnsi="Times New Roman"/>
          <w:sz w:val="24"/>
          <w:szCs w:val="24"/>
        </w:rPr>
        <w:t xml:space="preserve">ноябре </w:t>
      </w:r>
      <w:r w:rsidRPr="00280BE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280BE0">
        <w:rPr>
          <w:rFonts w:ascii="Times New Roman" w:hAnsi="Times New Roman"/>
          <w:sz w:val="24"/>
          <w:szCs w:val="24"/>
        </w:rPr>
        <w:t xml:space="preserve"> года, в обследовании приняло участие </w:t>
      </w:r>
      <w:r>
        <w:rPr>
          <w:rFonts w:ascii="Times New Roman" w:hAnsi="Times New Roman"/>
          <w:sz w:val="24"/>
          <w:szCs w:val="24"/>
        </w:rPr>
        <w:t>48</w:t>
      </w:r>
      <w:r w:rsidRPr="00280BE0">
        <w:rPr>
          <w:rFonts w:ascii="Times New Roman" w:hAnsi="Times New Roman"/>
          <w:sz w:val="24"/>
          <w:szCs w:val="24"/>
        </w:rPr>
        <w:t xml:space="preserve"> ученика. </w:t>
      </w:r>
    </w:p>
    <w:p w:rsidR="006D6735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-Оценка психологической готовности к сдаче экзаменов, обучающиеся 9-х классов, 11-х классов. Диагностика проводилась в феврале 2024 г.,  в обследовании приняло участие 132</w:t>
      </w:r>
      <w:r w:rsidRPr="0028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 w:rsidRPr="00280BE0">
        <w:rPr>
          <w:rFonts w:ascii="Times New Roman" w:hAnsi="Times New Roman"/>
          <w:sz w:val="24"/>
          <w:szCs w:val="24"/>
        </w:rPr>
        <w:t>.</w:t>
      </w:r>
    </w:p>
    <w:p w:rsidR="006D6735" w:rsidRPr="00D727BE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C2217">
        <w:rPr>
          <w:rFonts w:ascii="Times New Roman" w:hAnsi="Times New Roman"/>
          <w:sz w:val="24"/>
          <w:szCs w:val="24"/>
        </w:rPr>
        <w:t>Диагностика тревожности, эмоционального состояния, готовн</w:t>
      </w:r>
      <w:r>
        <w:rPr>
          <w:rFonts w:ascii="Times New Roman" w:hAnsi="Times New Roman"/>
          <w:sz w:val="24"/>
          <w:szCs w:val="24"/>
        </w:rPr>
        <w:t xml:space="preserve">ость к переходу в среднее звено, обучающиеся 4-х классов. Диагностика проводилась в апреле 2024 г., в </w:t>
      </w:r>
      <w:r w:rsidRPr="00D727BE">
        <w:rPr>
          <w:rFonts w:ascii="Times New Roman" w:hAnsi="Times New Roman"/>
          <w:sz w:val="24"/>
          <w:szCs w:val="24"/>
        </w:rPr>
        <w:t xml:space="preserve">обследовании приняло участие 78 человек. </w:t>
      </w:r>
    </w:p>
    <w:p w:rsidR="006D6735" w:rsidRPr="00D727BE" w:rsidRDefault="006D6735" w:rsidP="006D6735">
      <w:pPr>
        <w:shd w:val="clear" w:color="auto" w:fill="FFFFFF"/>
        <w:spacing w:after="54" w:line="240" w:lineRule="auto"/>
        <w:rPr>
          <w:rFonts w:ascii="Times New Roman" w:eastAsia="Times New Roman" w:hAnsi="Times New Roman"/>
          <w:color w:val="1F1F1F"/>
          <w:sz w:val="24"/>
          <w:szCs w:val="24"/>
          <w:lang w:eastAsia="ru-RU"/>
        </w:rPr>
      </w:pPr>
      <w:r w:rsidRPr="00D727BE">
        <w:rPr>
          <w:rFonts w:ascii="Times New Roman" w:hAnsi="Times New Roman"/>
          <w:sz w:val="24"/>
          <w:szCs w:val="24"/>
        </w:rPr>
        <w:t>-</w:t>
      </w:r>
      <w:r w:rsidRPr="00D727BE">
        <w:rPr>
          <w:rFonts w:ascii="Times New Roman" w:eastAsia="Times New Roman" w:hAnsi="Times New Roman"/>
          <w:color w:val="1F1F1F"/>
          <w:sz w:val="24"/>
          <w:szCs w:val="24"/>
          <w:lang w:eastAsia="ru-RU"/>
        </w:rPr>
        <w:t xml:space="preserve">Оценка степени сплоченности или разобщенности внутри коллектива, выявление лидеров, а также симпатий </w:t>
      </w:r>
      <w:r>
        <w:rPr>
          <w:rFonts w:ascii="Times New Roman" w:eastAsia="Times New Roman" w:hAnsi="Times New Roman"/>
          <w:color w:val="1F1F1F"/>
          <w:sz w:val="24"/>
          <w:szCs w:val="24"/>
          <w:lang w:eastAsia="ru-RU"/>
        </w:rPr>
        <w:t>и антипатий внутри группы . Социо</w:t>
      </w:r>
      <w:r w:rsidRPr="00D727BE">
        <w:rPr>
          <w:rFonts w:ascii="Times New Roman" w:eastAsia="Times New Roman" w:hAnsi="Times New Roman"/>
          <w:color w:val="1F1F1F"/>
          <w:sz w:val="24"/>
          <w:szCs w:val="24"/>
          <w:lang w:eastAsia="ru-RU"/>
        </w:rPr>
        <w:t xml:space="preserve">метрия, по запросу классных руководителей проводилась в - 7а классе- 28 человек, 6 б классе-28 человек, 4 б классе- 28 человек. </w:t>
      </w:r>
    </w:p>
    <w:p w:rsidR="006D6735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7BE">
        <w:rPr>
          <w:rFonts w:ascii="Times New Roman" w:hAnsi="Times New Roman"/>
          <w:sz w:val="24"/>
          <w:szCs w:val="24"/>
          <w:u w:val="single"/>
        </w:rPr>
        <w:t>Диагностика в рамках индивидуальной работы</w:t>
      </w:r>
      <w:r w:rsidRPr="00280BE0">
        <w:rPr>
          <w:rFonts w:ascii="Times New Roman" w:hAnsi="Times New Roman"/>
          <w:sz w:val="24"/>
          <w:szCs w:val="24"/>
        </w:rPr>
        <w:t xml:space="preserve"> осуществлялась по запросу учеников, педагогов, родителей, субъектов межведомственного взаимодействия  и включала в себя следующие виды деятельности: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B51CD7">
        <w:rPr>
          <w:rFonts w:ascii="Times New Roman" w:hAnsi="Times New Roman"/>
          <w:sz w:val="24"/>
          <w:szCs w:val="24"/>
        </w:rPr>
        <w:t>иагностика актуального эмоционального состояния, личностных особенностей, дето-родительских отношений, школьной тр</w:t>
      </w:r>
      <w:r>
        <w:rPr>
          <w:rFonts w:ascii="Times New Roman" w:hAnsi="Times New Roman"/>
          <w:sz w:val="24"/>
          <w:szCs w:val="24"/>
        </w:rPr>
        <w:t>евожности, аутоагрессивного поведения, оценка уровня школьной мотивации, оценка взаимоотношений в классном коллективе,</w:t>
      </w:r>
      <w:r w:rsidRPr="00F16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диагностика обучающихся с ограниченными возможностями здоровья. Д</w:t>
      </w:r>
      <w:r w:rsidRPr="00B51CD7">
        <w:rPr>
          <w:rFonts w:ascii="Times New Roman" w:hAnsi="Times New Roman"/>
          <w:sz w:val="24"/>
          <w:szCs w:val="24"/>
        </w:rPr>
        <w:t>иагностика интеллектуальной сферы учащихся с низ</w:t>
      </w:r>
      <w:r>
        <w:rPr>
          <w:rFonts w:ascii="Times New Roman" w:hAnsi="Times New Roman"/>
          <w:sz w:val="24"/>
          <w:szCs w:val="24"/>
        </w:rPr>
        <w:t xml:space="preserve">кой успеваемостью. Индивидуальное психодиагностическое обследование прошли </w:t>
      </w:r>
      <w:r w:rsidRPr="00810A97">
        <w:rPr>
          <w:rFonts w:ascii="Times New Roman" w:hAnsi="Times New Roman"/>
          <w:sz w:val="24"/>
          <w:szCs w:val="24"/>
          <w:u w:val="single"/>
        </w:rPr>
        <w:t>81 человек</w:t>
      </w:r>
      <w:r w:rsidRPr="00B51CD7">
        <w:rPr>
          <w:rFonts w:ascii="Times New Roman" w:hAnsi="Times New Roman"/>
          <w:sz w:val="24"/>
          <w:szCs w:val="24"/>
        </w:rPr>
        <w:t xml:space="preserve">. </w:t>
      </w:r>
    </w:p>
    <w:p w:rsidR="006D6735" w:rsidRDefault="006D6735" w:rsidP="006D67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3E2E">
        <w:rPr>
          <w:rFonts w:ascii="Times New Roman" w:hAnsi="Times New Roman"/>
          <w:b/>
          <w:sz w:val="24"/>
          <w:szCs w:val="24"/>
        </w:rPr>
        <w:t>Коррекционно-развивающее направление.</w:t>
      </w:r>
    </w:p>
    <w:p w:rsidR="006D6735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489">
        <w:rPr>
          <w:rFonts w:ascii="Times New Roman" w:hAnsi="Times New Roman"/>
          <w:sz w:val="24"/>
          <w:szCs w:val="24"/>
          <w:u w:val="single"/>
        </w:rPr>
        <w:t>Индивидуальные коррекционно-развивающие занятия</w:t>
      </w:r>
      <w:r w:rsidRPr="00280BE0">
        <w:rPr>
          <w:rFonts w:ascii="Times New Roman" w:hAnsi="Times New Roman"/>
          <w:sz w:val="24"/>
          <w:szCs w:val="24"/>
        </w:rPr>
        <w:t xml:space="preserve"> проводились с учащимися,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0BE0">
        <w:rPr>
          <w:rFonts w:ascii="Times New Roman" w:hAnsi="Times New Roman"/>
          <w:sz w:val="24"/>
          <w:szCs w:val="24"/>
        </w:rPr>
        <w:t xml:space="preserve">имеющими низкий уровень интеллектуального развития, нуждающимися в коррекции познавательных процессов (содействие в развитии памяти, восприятия, мышления и т.д.), в развитии эмоционально-волевой сферы. Данная деятельность осуществлялась в соответствии с рекомендациями ПМПК в том числе для обучающихся с ограниченными возможностями здоровья. </w:t>
      </w:r>
      <w:r>
        <w:rPr>
          <w:rFonts w:ascii="Times New Roman" w:hAnsi="Times New Roman"/>
          <w:sz w:val="24"/>
          <w:szCs w:val="24"/>
        </w:rPr>
        <w:t>За период 2024</w:t>
      </w:r>
      <w:r w:rsidRPr="001B5CB8">
        <w:rPr>
          <w:rFonts w:ascii="Times New Roman" w:hAnsi="Times New Roman"/>
          <w:sz w:val="24"/>
          <w:szCs w:val="24"/>
        </w:rPr>
        <w:t xml:space="preserve"> года проведено </w:t>
      </w:r>
      <w:r>
        <w:rPr>
          <w:rFonts w:ascii="Times New Roman" w:hAnsi="Times New Roman"/>
          <w:b/>
          <w:sz w:val="24"/>
          <w:szCs w:val="24"/>
        </w:rPr>
        <w:t>305</w:t>
      </w:r>
      <w:r w:rsidRPr="001B5C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занятий</w:t>
      </w:r>
      <w:r w:rsidRPr="001B5CB8">
        <w:rPr>
          <w:rFonts w:ascii="Times New Roman" w:hAnsi="Times New Roman"/>
          <w:sz w:val="24"/>
          <w:szCs w:val="24"/>
        </w:rPr>
        <w:t xml:space="preserve">, которые посещали </w:t>
      </w:r>
      <w:r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обучающийся</w:t>
      </w:r>
      <w:r w:rsidRPr="001B5CB8">
        <w:rPr>
          <w:rFonts w:ascii="Times New Roman" w:hAnsi="Times New Roman"/>
          <w:sz w:val="24"/>
          <w:szCs w:val="24"/>
        </w:rPr>
        <w:t>.</w:t>
      </w:r>
    </w:p>
    <w:p w:rsidR="006D6735" w:rsidRPr="00280BE0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 xml:space="preserve">Индивидуальная психокоррекционная работа, направленная на решение внутриличностных проблем, преодоление сложных жизненных ситуаций, </w:t>
      </w:r>
      <w:r>
        <w:rPr>
          <w:rFonts w:ascii="Times New Roman" w:hAnsi="Times New Roman"/>
          <w:sz w:val="24"/>
          <w:szCs w:val="24"/>
        </w:rPr>
        <w:t xml:space="preserve">кризисных ситуаций, </w:t>
      </w:r>
      <w:r w:rsidRPr="001B5CB8">
        <w:rPr>
          <w:rFonts w:ascii="Times New Roman" w:hAnsi="Times New Roman"/>
          <w:sz w:val="24"/>
          <w:szCs w:val="24"/>
        </w:rPr>
        <w:t>стабилизацию эмоционального состояния, снятие эмоционального напряжения, развитие навыков общения и конструктивное разрешение конфликтных ситуаций, профилактика самоповреждающего поведения,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CB8">
        <w:rPr>
          <w:rFonts w:ascii="Times New Roman" w:hAnsi="Times New Roman"/>
          <w:sz w:val="24"/>
          <w:szCs w:val="24"/>
        </w:rPr>
        <w:t>работа со страхами</w:t>
      </w:r>
      <w:r>
        <w:rPr>
          <w:rFonts w:ascii="Times New Roman" w:hAnsi="Times New Roman"/>
          <w:sz w:val="24"/>
          <w:szCs w:val="24"/>
        </w:rPr>
        <w:t xml:space="preserve">, снижение уровня тревожности,  повышение самооценки и т.д., </w:t>
      </w:r>
      <w:r w:rsidRPr="001B5CB8">
        <w:rPr>
          <w:rFonts w:ascii="Times New Roman" w:hAnsi="Times New Roman"/>
          <w:sz w:val="24"/>
          <w:szCs w:val="24"/>
        </w:rPr>
        <w:t>- ученики -</w:t>
      </w:r>
      <w:r>
        <w:rPr>
          <w:rFonts w:ascii="Times New Roman" w:hAnsi="Times New Roman"/>
          <w:b/>
          <w:sz w:val="24"/>
          <w:szCs w:val="24"/>
        </w:rPr>
        <w:t>121</w:t>
      </w:r>
      <w:r w:rsidRPr="001B5CB8">
        <w:rPr>
          <w:rFonts w:ascii="Times New Roman" w:hAnsi="Times New Roman"/>
          <w:b/>
          <w:sz w:val="24"/>
          <w:szCs w:val="24"/>
        </w:rPr>
        <w:t xml:space="preserve"> занятие</w:t>
      </w:r>
      <w:r w:rsidRPr="001B5CB8">
        <w:rPr>
          <w:rFonts w:ascii="Times New Roman" w:hAnsi="Times New Roman"/>
          <w:sz w:val="24"/>
          <w:szCs w:val="24"/>
        </w:rPr>
        <w:t xml:space="preserve"> (единичные встречи и </w:t>
      </w:r>
      <w:r>
        <w:rPr>
          <w:rFonts w:ascii="Times New Roman" w:hAnsi="Times New Roman"/>
          <w:sz w:val="24"/>
          <w:szCs w:val="24"/>
        </w:rPr>
        <w:t>долгосрочная работа), взрослые 10 индивидуальных</w:t>
      </w:r>
      <w:r w:rsidRPr="001B5CB8">
        <w:rPr>
          <w:rFonts w:ascii="Times New Roman" w:hAnsi="Times New Roman"/>
          <w:sz w:val="24"/>
          <w:szCs w:val="24"/>
        </w:rPr>
        <w:t xml:space="preserve"> занятий.</w:t>
      </w:r>
    </w:p>
    <w:p w:rsidR="006D6735" w:rsidRPr="00EF6386" w:rsidRDefault="006D6735" w:rsidP="006D67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6386">
        <w:rPr>
          <w:rFonts w:ascii="Times New Roman" w:hAnsi="Times New Roman"/>
          <w:b/>
          <w:sz w:val="24"/>
          <w:szCs w:val="24"/>
          <w:u w:val="single"/>
        </w:rPr>
        <w:t xml:space="preserve">Групповые коррекционно-развивающие занятия </w:t>
      </w:r>
    </w:p>
    <w:p w:rsidR="006D6735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 xml:space="preserve">Проведено </w:t>
      </w:r>
      <w:r w:rsidRPr="001B5CB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8</w:t>
      </w:r>
      <w:r w:rsidRPr="001B5CB8">
        <w:rPr>
          <w:rFonts w:ascii="Times New Roman" w:hAnsi="Times New Roman"/>
          <w:sz w:val="24"/>
          <w:szCs w:val="24"/>
        </w:rPr>
        <w:t xml:space="preserve"> групповых коррекционно-развивающих занятий, охвачено </w:t>
      </w:r>
      <w:r>
        <w:rPr>
          <w:rFonts w:ascii="Times New Roman" w:hAnsi="Times New Roman"/>
          <w:b/>
          <w:sz w:val="24"/>
          <w:szCs w:val="24"/>
        </w:rPr>
        <w:t>729</w:t>
      </w:r>
      <w:r w:rsidRPr="001B5CB8">
        <w:rPr>
          <w:rFonts w:ascii="Times New Roman" w:hAnsi="Times New Roman"/>
          <w:sz w:val="24"/>
          <w:szCs w:val="24"/>
        </w:rPr>
        <w:t xml:space="preserve"> человека. («Формирование доверительных отношений в коллективе», «Обучение способам саморегуляции», «Игровые занят</w:t>
      </w:r>
      <w:r>
        <w:rPr>
          <w:rFonts w:ascii="Times New Roman" w:hAnsi="Times New Roman"/>
          <w:sz w:val="24"/>
          <w:szCs w:val="24"/>
        </w:rPr>
        <w:t>ия с элементами арт терапии», «</w:t>
      </w:r>
      <w:r w:rsidRPr="001B5CB8">
        <w:rPr>
          <w:rFonts w:ascii="Times New Roman" w:hAnsi="Times New Roman"/>
          <w:sz w:val="24"/>
          <w:szCs w:val="24"/>
        </w:rPr>
        <w:t xml:space="preserve">Обучение навыкам конструктивного сотрудничества», «Адаптационно-коррекционные занятия», </w:t>
      </w:r>
      <w:r>
        <w:rPr>
          <w:rFonts w:ascii="Times New Roman" w:hAnsi="Times New Roman"/>
          <w:sz w:val="24"/>
          <w:szCs w:val="24"/>
        </w:rPr>
        <w:t>«</w:t>
      </w:r>
      <w:r w:rsidRPr="001B5CB8">
        <w:rPr>
          <w:rFonts w:ascii="Times New Roman" w:hAnsi="Times New Roman"/>
          <w:sz w:val="24"/>
          <w:szCs w:val="24"/>
        </w:rPr>
        <w:t xml:space="preserve">Укрепление нравственных ценностей, ценности человеческой жизни своей других людей», « </w:t>
      </w:r>
      <w:r w:rsidRPr="001B5CB8">
        <w:rPr>
          <w:rFonts w:ascii="Times New Roman" w:hAnsi="Times New Roman"/>
          <w:sz w:val="24"/>
          <w:szCs w:val="24"/>
        </w:rPr>
        <w:lastRenderedPageBreak/>
        <w:t>Формирование уверенности в себе, развитие способности управлять своим поведением, умения нести о</w:t>
      </w:r>
      <w:r>
        <w:rPr>
          <w:rFonts w:ascii="Times New Roman" w:hAnsi="Times New Roman"/>
          <w:sz w:val="24"/>
          <w:szCs w:val="24"/>
        </w:rPr>
        <w:t>тветственность за поступки», « Р</w:t>
      </w:r>
      <w:r w:rsidRPr="001B5CB8">
        <w:rPr>
          <w:rFonts w:ascii="Times New Roman" w:hAnsi="Times New Roman"/>
          <w:sz w:val="24"/>
          <w:szCs w:val="24"/>
        </w:rPr>
        <w:t>азвитие навыков общения и конструктивное разрешение конфликтных ситуаций», « Развитие ценностно-смысловой сферы  личности и ценностное са</w:t>
      </w:r>
      <w:r>
        <w:rPr>
          <w:rFonts w:ascii="Times New Roman" w:hAnsi="Times New Roman"/>
          <w:sz w:val="24"/>
          <w:szCs w:val="24"/>
        </w:rPr>
        <w:t>м</w:t>
      </w:r>
      <w:r w:rsidRPr="001B5CB8">
        <w:rPr>
          <w:rFonts w:ascii="Times New Roman" w:hAnsi="Times New Roman"/>
          <w:sz w:val="24"/>
          <w:szCs w:val="24"/>
        </w:rPr>
        <w:t>оопределение обучающихся», «Развитие дружеских взаимоотношений»</w:t>
      </w:r>
      <w:r>
        <w:rPr>
          <w:rFonts w:ascii="Times New Roman" w:hAnsi="Times New Roman"/>
          <w:sz w:val="24"/>
          <w:szCs w:val="24"/>
        </w:rPr>
        <w:t>, «Совершение навыков общения, социальной гибкости, освоение навыков распознавания эмоций, невербальных сигналов в процессе общения», «Р</w:t>
      </w:r>
      <w:r w:rsidRPr="009B56AA">
        <w:rPr>
          <w:rFonts w:ascii="Times New Roman" w:hAnsi="Times New Roman"/>
          <w:sz w:val="24"/>
          <w:szCs w:val="24"/>
        </w:rPr>
        <w:t xml:space="preserve">азвитие внутреннего самоконтроля, </w:t>
      </w:r>
      <w:r>
        <w:rPr>
          <w:rFonts w:ascii="Times New Roman" w:hAnsi="Times New Roman"/>
          <w:sz w:val="24"/>
          <w:szCs w:val="24"/>
        </w:rPr>
        <w:t xml:space="preserve">развитие навыков жизнестойкости», </w:t>
      </w:r>
    </w:p>
    <w:p w:rsidR="006D6735" w:rsidRDefault="006D6735" w:rsidP="006D67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569C">
        <w:rPr>
          <w:rFonts w:ascii="Times New Roman" w:hAnsi="Times New Roman"/>
          <w:b/>
          <w:sz w:val="24"/>
          <w:szCs w:val="24"/>
        </w:rPr>
        <w:t>Консу</w:t>
      </w:r>
      <w:r w:rsidRPr="00280BE0">
        <w:rPr>
          <w:rFonts w:ascii="Times New Roman" w:hAnsi="Times New Roman"/>
          <w:b/>
          <w:sz w:val="24"/>
          <w:szCs w:val="24"/>
        </w:rPr>
        <w:t>льтационное направление.</w:t>
      </w:r>
    </w:p>
    <w:p w:rsidR="006D6735" w:rsidRPr="001B5CB8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>Психологическое консультирование проводилось в рамках индивидуальной и групповой</w:t>
      </w:r>
    </w:p>
    <w:p w:rsidR="006D6735" w:rsidRPr="001B5CB8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>работы по запросу участников образовательного процесса, подразумевало как единичные</w:t>
      </w:r>
    </w:p>
    <w:p w:rsidR="006D6735" w:rsidRPr="001B5CB8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>встречи, так и долгосрочную работу с обратившимися, среди них:</w:t>
      </w:r>
    </w:p>
    <w:p w:rsidR="006D6735" w:rsidRPr="001B5CB8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>Индивидуальное консультирование:</w:t>
      </w:r>
    </w:p>
    <w:p w:rsidR="006D6735" w:rsidRPr="001B5CB8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 xml:space="preserve">- учащиеся- </w:t>
      </w:r>
      <w:r>
        <w:rPr>
          <w:rFonts w:ascii="Times New Roman" w:hAnsi="Times New Roman"/>
          <w:b/>
          <w:sz w:val="24"/>
          <w:szCs w:val="24"/>
        </w:rPr>
        <w:t xml:space="preserve">56 </w:t>
      </w:r>
      <w:r w:rsidRPr="001B5CB8">
        <w:rPr>
          <w:rFonts w:ascii="Times New Roman" w:hAnsi="Times New Roman"/>
          <w:sz w:val="24"/>
          <w:szCs w:val="24"/>
        </w:rPr>
        <w:t>консультаций</w:t>
      </w:r>
    </w:p>
    <w:p w:rsidR="006D6735" w:rsidRPr="001B5CB8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 xml:space="preserve">- педагоги- </w:t>
      </w:r>
      <w:r>
        <w:rPr>
          <w:rFonts w:ascii="Times New Roman" w:hAnsi="Times New Roman"/>
          <w:b/>
          <w:sz w:val="24"/>
          <w:szCs w:val="24"/>
        </w:rPr>
        <w:t>66</w:t>
      </w:r>
      <w:r w:rsidRPr="001B5CB8">
        <w:rPr>
          <w:rFonts w:ascii="Times New Roman" w:hAnsi="Times New Roman"/>
          <w:sz w:val="24"/>
          <w:szCs w:val="24"/>
        </w:rPr>
        <w:t xml:space="preserve"> консультаций;</w:t>
      </w:r>
    </w:p>
    <w:p w:rsidR="006D6735" w:rsidRPr="001B5CB8" w:rsidRDefault="006D6735" w:rsidP="006D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 xml:space="preserve">- родители- </w:t>
      </w:r>
      <w:r w:rsidRPr="001B5CB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60 </w:t>
      </w:r>
      <w:r w:rsidRPr="001B5CB8">
        <w:rPr>
          <w:rFonts w:ascii="Times New Roman" w:hAnsi="Times New Roman"/>
          <w:sz w:val="24"/>
          <w:szCs w:val="24"/>
        </w:rPr>
        <w:t xml:space="preserve"> консультаций.</w:t>
      </w:r>
    </w:p>
    <w:p w:rsidR="006D6735" w:rsidRPr="00803E2E" w:rsidRDefault="006D6735" w:rsidP="006D67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3E2E">
        <w:rPr>
          <w:rFonts w:ascii="Times New Roman" w:hAnsi="Times New Roman"/>
          <w:b/>
          <w:sz w:val="24"/>
          <w:szCs w:val="24"/>
        </w:rPr>
        <w:t>Информационно-аналитическое направление.</w:t>
      </w:r>
    </w:p>
    <w:p w:rsidR="006D6735" w:rsidRPr="00B436A7" w:rsidRDefault="006D6735" w:rsidP="006D67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6A7">
        <w:rPr>
          <w:rFonts w:ascii="Times New Roman" w:hAnsi="Times New Roman"/>
          <w:color w:val="000000"/>
          <w:sz w:val="24"/>
          <w:szCs w:val="24"/>
        </w:rPr>
        <w:t>Просвещение и профилактика проводилась для родителей и педагогов в рамках родительских собраний и общешкольных мероприятий, а также на классных часах для учеников- проведено 18 мероприятий:</w:t>
      </w:r>
    </w:p>
    <w:p w:rsidR="006D6735" w:rsidRDefault="006D6735" w:rsidP="006D67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6A7">
        <w:rPr>
          <w:rFonts w:ascii="Times New Roman" w:hAnsi="Times New Roman"/>
          <w:color w:val="000000"/>
          <w:sz w:val="24"/>
          <w:szCs w:val="24"/>
        </w:rPr>
        <w:t>- выступления на родительских собраниях</w:t>
      </w:r>
      <w:r>
        <w:rPr>
          <w:rFonts w:ascii="Times New Roman" w:hAnsi="Times New Roman"/>
          <w:color w:val="000000"/>
          <w:sz w:val="24"/>
          <w:szCs w:val="24"/>
        </w:rPr>
        <w:t xml:space="preserve">: « Ваш ребенок –первоклассник! Адаптация к новым условиям», «Интернет-безопасность, правила общения в сети», « Детско-родительские отношения-ответственность родителей», «Особенности подросткового возраста, конструктивное решение конфликтных ситуаций и способы снижения тревожности у подростков», « Как помочь подростку благополучно прожить кризисный период», «Трудности детско-родительских отношений», « Социальная агрессия, профилактика противоправных действий», « Психологические особенности, проблемы поведения детей 9-10 лет», «Семейные традиции и их роль в воспитании и развитии личности ребенка». </w:t>
      </w:r>
    </w:p>
    <w:p w:rsidR="006D6735" w:rsidRDefault="006D6735" w:rsidP="006D67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6735" w:rsidRDefault="006D6735" w:rsidP="006D67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7C05" w:rsidRPr="00B436A7" w:rsidRDefault="00280BE0" w:rsidP="006D67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6A7">
        <w:rPr>
          <w:rFonts w:ascii="Times New Roman" w:hAnsi="Times New Roman"/>
          <w:color w:val="000000"/>
          <w:sz w:val="24"/>
          <w:szCs w:val="24"/>
        </w:rPr>
        <w:tab/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Во исполнении Федерального закона от 24.06.1999 №120-ФЗ «Об основах системы</w:t>
      </w:r>
      <w:r w:rsidRPr="00B43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профилактики безнадзорности и правонарушений несовершеннолетних» педагогический</w:t>
      </w:r>
      <w:r w:rsidRPr="00B43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коллектив МБОУ СОШ № 6 проводит определенную работу по предупреждению</w:t>
      </w:r>
      <w:r w:rsidRPr="00B43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безнадзорности и правонарушений учащихся.</w:t>
      </w:r>
    </w:p>
    <w:p w:rsidR="00157C05" w:rsidRPr="00B436A7" w:rsidRDefault="00280BE0" w:rsidP="00280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6A7">
        <w:rPr>
          <w:rFonts w:ascii="Times New Roman" w:hAnsi="Times New Roman"/>
          <w:color w:val="000000"/>
          <w:sz w:val="24"/>
          <w:szCs w:val="24"/>
        </w:rPr>
        <w:tab/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В начале каждого учебного года социальный педагог совместно с классными</w:t>
      </w:r>
      <w:r w:rsidRPr="00B43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руководителями выявляет различные категории семей и детей. Родители заполняют анкету</w:t>
      </w:r>
      <w:r w:rsidRPr="00B43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«Сведения о семье». По полученным данным составляется социальный паспорт класса и</w:t>
      </w:r>
      <w:r w:rsidRPr="00B43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школы. В течение учебного года сведения корректируются.</w:t>
      </w:r>
    </w:p>
    <w:p w:rsidR="00CB35BB" w:rsidRPr="00980853" w:rsidRDefault="00CB35BB" w:rsidP="00CB35BB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</w:p>
    <w:p w:rsidR="00CB35BB" w:rsidRPr="00980853" w:rsidRDefault="00CB35BB" w:rsidP="00CB35BB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980853">
        <w:rPr>
          <w:rFonts w:ascii="Times New Roman" w:hAnsi="Times New Roman"/>
          <w:b/>
          <w:color w:val="C00000"/>
          <w:sz w:val="24"/>
          <w:szCs w:val="28"/>
        </w:rPr>
        <w:t>Выписка из социального паспорта школы</w:t>
      </w:r>
    </w:p>
    <w:p w:rsidR="00CB35BB" w:rsidRPr="00980853" w:rsidRDefault="00CB35BB" w:rsidP="00CB35BB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3123"/>
        <w:gridCol w:w="1075"/>
        <w:gridCol w:w="992"/>
        <w:gridCol w:w="993"/>
        <w:gridCol w:w="992"/>
        <w:gridCol w:w="992"/>
      </w:tblGrid>
      <w:tr w:rsidR="00837AD1" w:rsidRPr="00980853" w:rsidTr="00837AD1">
        <w:trPr>
          <w:trHeight w:val="5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Категории группы «социального риска»</w:t>
            </w:r>
          </w:p>
        </w:tc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семей</w:t>
            </w:r>
          </w:p>
        </w:tc>
      </w:tr>
      <w:tr w:rsidR="00837AD1" w:rsidRPr="00980853" w:rsidTr="00837AD1">
        <w:trPr>
          <w:trHeight w:val="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2019/</w:t>
            </w:r>
          </w:p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2020</w:t>
            </w: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</w:p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</w:p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</w:p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2023/</w:t>
            </w:r>
          </w:p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837AD1" w:rsidRPr="00980853" w:rsidTr="00837AD1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Многодетные семьи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</w:tr>
      <w:tr w:rsidR="00837AD1" w:rsidRPr="00980853" w:rsidTr="00837AD1">
        <w:trPr>
          <w:trHeight w:val="5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Малообеспеченные семьи</w:t>
            </w:r>
          </w:p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безработные родители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</w:t>
            </w:r>
          </w:p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169</w:t>
            </w:r>
          </w:p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37AD1" w:rsidRPr="00980853" w:rsidTr="00837AD1">
        <w:trPr>
          <w:trHeight w:val="5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семьи мобилизованных на СВО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837AD1" w:rsidRPr="00980853" w:rsidTr="00837AD1">
        <w:trPr>
          <w:trHeight w:val="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Семьи, состоящие в КДН и ЗП (Комиссия по делам несовершеннолетних и защите их прав)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37AD1" w:rsidRPr="00980853" w:rsidTr="00837AD1">
        <w:trPr>
          <w:trHeight w:val="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Социально-опасное положение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37AD1" w:rsidRPr="00980853" w:rsidTr="00837AD1">
        <w:trPr>
          <w:trHeight w:val="2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Семьи, состоящие на внутришкольном контроле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37AD1" w:rsidRPr="00980853" w:rsidTr="00837AD1">
        <w:trPr>
          <w:trHeight w:val="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Один отец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37AD1" w:rsidRPr="00980853" w:rsidTr="00837AD1">
        <w:trPr>
          <w:trHeight w:val="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Опекунские семьи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837AD1" w:rsidRPr="00980853" w:rsidTr="00837AD1">
        <w:trPr>
          <w:trHeight w:val="1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Дети с ограниченными возможностями (ОВЗ)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837AD1" w:rsidRPr="00980853" w:rsidTr="00837AD1">
        <w:trPr>
          <w:trHeight w:val="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837AD1" w:rsidRPr="00980853" w:rsidTr="00837AD1">
        <w:trPr>
          <w:trHeight w:val="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Состоящие на учете в ПДН (Подразделение по делам несовершеннолетних отдела министерства внутренних дел)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37AD1" w:rsidRPr="00980853" w:rsidTr="00837AD1">
        <w:trPr>
          <w:trHeight w:val="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6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Состоящие на учете в КДН и ЗП (Подразделение по делам несовершеннолетних отдела министерства внутренних дел)</w:t>
            </w:r>
          </w:p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37AD1" w:rsidRPr="00B436A7" w:rsidTr="00837AD1">
        <w:trPr>
          <w:trHeight w:val="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9E222B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2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Состоящие на внутришкольном учете</w:t>
            </w:r>
          </w:p>
          <w:p w:rsidR="00837AD1" w:rsidRPr="009E222B" w:rsidRDefault="00837AD1" w:rsidP="00837AD1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D1" w:rsidRPr="00B436A7" w:rsidRDefault="00837AD1" w:rsidP="00837AD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837AD1" w:rsidRPr="00B436A7" w:rsidRDefault="00837AD1" w:rsidP="00837AD1">
      <w:pPr>
        <w:shd w:val="clear" w:color="auto" w:fill="FFFFFF" w:themeFill="background1"/>
        <w:spacing w:after="0" w:line="240" w:lineRule="auto"/>
        <w:ind w:right="-1"/>
        <w:rPr>
          <w:rFonts w:ascii="Times New Roman" w:hAnsi="Times New Roman"/>
          <w:color w:val="000000"/>
          <w:sz w:val="24"/>
          <w:szCs w:val="28"/>
        </w:rPr>
      </w:pPr>
    </w:p>
    <w:p w:rsidR="00837AD1" w:rsidRPr="00B436A7" w:rsidRDefault="00837AD1" w:rsidP="00837AD1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8"/>
        </w:rPr>
      </w:pPr>
      <w:r w:rsidRPr="00980853">
        <w:rPr>
          <w:rFonts w:ascii="Times New Roman" w:hAnsi="Times New Roman"/>
          <w:b/>
          <w:color w:val="C00000"/>
          <w:sz w:val="24"/>
          <w:szCs w:val="28"/>
        </w:rPr>
        <w:tab/>
      </w:r>
      <w:r w:rsidRPr="00B436A7">
        <w:rPr>
          <w:rFonts w:ascii="Times New Roman" w:hAnsi="Times New Roman"/>
          <w:color w:val="000000"/>
          <w:sz w:val="24"/>
          <w:szCs w:val="28"/>
        </w:rPr>
        <w:t xml:space="preserve">Из таблицы видно, что количество обучающихся, состоящих на различных видах учета </w:t>
      </w:r>
      <w:r>
        <w:rPr>
          <w:rFonts w:ascii="Times New Roman" w:hAnsi="Times New Roman"/>
          <w:color w:val="000000"/>
          <w:sz w:val="24"/>
          <w:szCs w:val="28"/>
        </w:rPr>
        <w:t>не убавляется и не прибавляется</w:t>
      </w:r>
      <w:r w:rsidRPr="00B436A7">
        <w:rPr>
          <w:rFonts w:ascii="Times New Roman" w:hAnsi="Times New Roman"/>
          <w:color w:val="000000"/>
          <w:sz w:val="24"/>
          <w:szCs w:val="28"/>
        </w:rPr>
        <w:t>.</w:t>
      </w:r>
    </w:p>
    <w:p w:rsidR="00837AD1" w:rsidRPr="00B436A7" w:rsidRDefault="00837AD1" w:rsidP="00837AD1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8"/>
        </w:rPr>
      </w:pPr>
      <w:r w:rsidRPr="00B436A7">
        <w:rPr>
          <w:rFonts w:ascii="Times New Roman" w:hAnsi="Times New Roman"/>
          <w:color w:val="000000"/>
          <w:sz w:val="24"/>
          <w:szCs w:val="28"/>
        </w:rPr>
        <w:tab/>
        <w:t xml:space="preserve">Все это благодаря проводимой в школе большой работы по предупреждению правонарушений среди учащихся. </w:t>
      </w:r>
    </w:p>
    <w:p w:rsidR="00837AD1" w:rsidRPr="00B436A7" w:rsidRDefault="00837AD1" w:rsidP="00837AD1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8"/>
        </w:rPr>
      </w:pPr>
      <w:r w:rsidRPr="00B436A7">
        <w:rPr>
          <w:rFonts w:ascii="Times New Roman" w:hAnsi="Times New Roman"/>
          <w:color w:val="000000"/>
          <w:sz w:val="24"/>
          <w:szCs w:val="28"/>
        </w:rPr>
        <w:tab/>
        <w:t>В школе создан Совет профилактики безнадзорности правонарушений среди несовершеннолетних.</w:t>
      </w:r>
    </w:p>
    <w:p w:rsidR="00837AD1" w:rsidRPr="00B436A7" w:rsidRDefault="00837AD1" w:rsidP="00837AD1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8"/>
        </w:rPr>
      </w:pPr>
      <w:r w:rsidRPr="00B436A7">
        <w:rPr>
          <w:rFonts w:ascii="Times New Roman" w:hAnsi="Times New Roman"/>
          <w:color w:val="000000"/>
          <w:sz w:val="24"/>
          <w:szCs w:val="28"/>
        </w:rPr>
        <w:tab/>
        <w:t>Ежедневно ведется контроль над посещаемостью обучающимися учебных занятий. Осуществляют этот контроль классные руководители, социальный педагог  и заместители директора по учебно-воспитательной работе. В конце месяца анализируются данные, и передаются в Управление образования.</w:t>
      </w:r>
    </w:p>
    <w:p w:rsidR="00837AD1" w:rsidRPr="00B436A7" w:rsidRDefault="00837AD1" w:rsidP="00837AD1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36A7">
        <w:rPr>
          <w:rFonts w:ascii="Times New Roman" w:hAnsi="Times New Roman"/>
          <w:color w:val="000000"/>
          <w:sz w:val="24"/>
          <w:szCs w:val="24"/>
          <w:lang w:eastAsia="ru-RU"/>
        </w:rPr>
        <w:t>В течение учебного года администрацией школы, социальным педагогом, психологом, классными руководителями  проводятся индивидуальные беседы с родителями и обучающимися «группы риска» в ходе, которых    разъясняются  их права  и обязанности   по содержанию, обучению и воспитанию, даются рекомендации: о режиме дня, как правильно готовить домашнее задание, как поощрять ребенка в семье, как разрешить конфликт, чем заняться после учебных занятий.</w:t>
      </w:r>
    </w:p>
    <w:p w:rsidR="00837AD1" w:rsidRPr="00B436A7" w:rsidRDefault="00837AD1" w:rsidP="00837AD1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8"/>
        </w:rPr>
      </w:pPr>
      <w:r w:rsidRPr="00B436A7">
        <w:rPr>
          <w:rFonts w:ascii="Times New Roman" w:hAnsi="Times New Roman"/>
          <w:color w:val="000000"/>
          <w:sz w:val="24"/>
          <w:szCs w:val="28"/>
        </w:rPr>
        <w:tab/>
        <w:t>Детям с ОВЗ предоставляется помощь психолога. Обучающимся 9 классов с ОВЗ оказывается психолого-социальная помощь при сдаче ОГЭ.</w:t>
      </w:r>
    </w:p>
    <w:p w:rsidR="00837AD1" w:rsidRPr="00B436A7" w:rsidRDefault="00837AD1" w:rsidP="00837AD1">
      <w:pPr>
        <w:pStyle w:val="af0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u w:val="single"/>
          <w:bdr w:val="none" w:sz="0" w:space="0" w:color="auto" w:frame="1"/>
        </w:rPr>
      </w:pPr>
      <w:r w:rsidRPr="00B436A7">
        <w:rPr>
          <w:color w:val="000000"/>
          <w:szCs w:val="28"/>
        </w:rPr>
        <w:lastRenderedPageBreak/>
        <w:tab/>
        <w:t>Родителям также оказывается помощь консультативно.</w:t>
      </w:r>
      <w:r w:rsidRPr="00B436A7">
        <w:rPr>
          <w:color w:val="000000"/>
        </w:rPr>
        <w:t xml:space="preserve"> 1 раз в год проводится общешкольный тематический родительский всеобуч с приглашением представителей ПДН, ГИБДД, МЧС и т.п.</w:t>
      </w:r>
    </w:p>
    <w:p w:rsidR="00837AD1" w:rsidRPr="00B436A7" w:rsidRDefault="00837AD1" w:rsidP="00837AD1">
      <w:pPr>
        <w:shd w:val="clear" w:color="auto" w:fill="FFFFFF" w:themeFill="background1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36A7">
        <w:rPr>
          <w:rFonts w:ascii="Times New Roman" w:hAnsi="Times New Roman"/>
          <w:color w:val="000000"/>
          <w:sz w:val="24"/>
          <w:szCs w:val="28"/>
        </w:rPr>
        <w:t>При необходимости социальный педагог, психолог с классными руководителями посещают семьи «трудных» подростков</w:t>
      </w:r>
      <w:r w:rsidRPr="00B436A7">
        <w:rPr>
          <w:rFonts w:ascii="Times New Roman" w:hAnsi="Times New Roman"/>
          <w:color w:val="000000"/>
          <w:sz w:val="24"/>
          <w:szCs w:val="24"/>
          <w:lang w:eastAsia="ru-RU"/>
        </w:rPr>
        <w:t>, где родители не обеспечивают надлежащих условий для жизни,  и здоровья ребёнка, уклоняются от их воспитания. Также на дому посещаются учащиеся, которые пропускают занятия без уважительной причины.</w:t>
      </w:r>
    </w:p>
    <w:p w:rsidR="00837AD1" w:rsidRPr="00980853" w:rsidRDefault="00837AD1" w:rsidP="00837AD1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E874EC" w:rsidRDefault="00E874EC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003120" w:rsidRPr="00B436A7" w:rsidRDefault="00003120" w:rsidP="00003120">
      <w:pPr>
        <w:spacing w:after="0" w:line="240" w:lineRule="auto"/>
        <w:ind w:right="-1"/>
        <w:rPr>
          <w:color w:val="C00000"/>
        </w:rPr>
      </w:pPr>
      <w:r w:rsidRPr="00B436A7">
        <w:rPr>
          <w:rFonts w:ascii="Times New Roman" w:hAnsi="Times New Roman"/>
          <w:b/>
          <w:color w:val="C00000"/>
          <w:sz w:val="24"/>
          <w:szCs w:val="24"/>
          <w:lang w:val="en-US"/>
        </w:rPr>
        <w:t>IV</w:t>
      </w:r>
      <w:r w:rsidRPr="00B436A7">
        <w:rPr>
          <w:rFonts w:ascii="Times New Roman" w:hAnsi="Times New Roman"/>
          <w:b/>
          <w:color w:val="C00000"/>
          <w:sz w:val="24"/>
          <w:szCs w:val="24"/>
        </w:rPr>
        <w:t>. Оценка результатов образовательной деятельности учреждения, качества образования</w:t>
      </w:r>
    </w:p>
    <w:p w:rsidR="00003120" w:rsidRPr="00AF7CEC" w:rsidRDefault="00003120" w:rsidP="00003120">
      <w:pPr>
        <w:spacing w:after="0" w:line="240" w:lineRule="auto"/>
        <w:ind w:left="1065"/>
        <w:rPr>
          <w:rFonts w:ascii="Times New Roman" w:hAnsi="Times New Roman"/>
          <w:b/>
          <w:sz w:val="24"/>
          <w:szCs w:val="24"/>
          <w:u w:val="single"/>
        </w:rPr>
      </w:pPr>
    </w:p>
    <w:p w:rsidR="00AD760D" w:rsidRPr="00AF7CEC" w:rsidRDefault="00EE17F0" w:rsidP="00F223E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F7CEC">
        <w:rPr>
          <w:rFonts w:ascii="Times New Roman" w:hAnsi="Times New Roman"/>
          <w:sz w:val="24"/>
          <w:szCs w:val="24"/>
        </w:rPr>
        <w:t xml:space="preserve">Количество </w:t>
      </w:r>
      <w:r w:rsidR="00AD760D" w:rsidRPr="00AF7CEC">
        <w:rPr>
          <w:rFonts w:ascii="Times New Roman" w:hAnsi="Times New Roman"/>
          <w:b/>
          <w:sz w:val="24"/>
          <w:szCs w:val="24"/>
          <w:u w:val="single"/>
        </w:rPr>
        <w:t>обучающихся и к</w:t>
      </w:r>
      <w:r w:rsidR="00CF4751" w:rsidRPr="00AF7CEC">
        <w:rPr>
          <w:rFonts w:ascii="Times New Roman" w:hAnsi="Times New Roman"/>
          <w:b/>
          <w:sz w:val="24"/>
          <w:szCs w:val="24"/>
          <w:u w:val="single"/>
        </w:rPr>
        <w:t xml:space="preserve">лассов-комплектов на конец </w:t>
      </w:r>
      <w:r w:rsidR="008131BC" w:rsidRPr="00AF7CEC">
        <w:rPr>
          <w:rFonts w:ascii="Times New Roman" w:hAnsi="Times New Roman"/>
          <w:b/>
          <w:sz w:val="24"/>
          <w:szCs w:val="24"/>
          <w:u w:val="single"/>
        </w:rPr>
        <w:t>20</w:t>
      </w:r>
      <w:r w:rsidR="00C0099A" w:rsidRPr="00AF7CEC">
        <w:rPr>
          <w:rFonts w:ascii="Times New Roman" w:hAnsi="Times New Roman"/>
          <w:b/>
          <w:sz w:val="24"/>
          <w:szCs w:val="24"/>
          <w:u w:val="single"/>
        </w:rPr>
        <w:t>2</w:t>
      </w:r>
      <w:r w:rsidR="006A4DCE">
        <w:rPr>
          <w:rFonts w:ascii="Times New Roman" w:hAnsi="Times New Roman"/>
          <w:b/>
          <w:sz w:val="24"/>
          <w:szCs w:val="24"/>
          <w:u w:val="single"/>
        </w:rPr>
        <w:t>3</w:t>
      </w:r>
      <w:r w:rsidR="008131BC" w:rsidRPr="00AF7CEC">
        <w:rPr>
          <w:rFonts w:ascii="Times New Roman" w:hAnsi="Times New Roman"/>
          <w:b/>
          <w:sz w:val="24"/>
          <w:szCs w:val="24"/>
          <w:u w:val="single"/>
        </w:rPr>
        <w:t>-202</w:t>
      </w:r>
      <w:r w:rsidR="006A4DCE">
        <w:rPr>
          <w:rFonts w:ascii="Times New Roman" w:hAnsi="Times New Roman"/>
          <w:b/>
          <w:sz w:val="24"/>
          <w:szCs w:val="24"/>
          <w:u w:val="single"/>
        </w:rPr>
        <w:t>4</w:t>
      </w:r>
      <w:r w:rsidR="00AD760D" w:rsidRPr="00AF7CEC">
        <w:rPr>
          <w:rFonts w:ascii="Times New Roman" w:hAnsi="Times New Roman"/>
          <w:b/>
          <w:sz w:val="24"/>
          <w:szCs w:val="24"/>
          <w:u w:val="single"/>
        </w:rPr>
        <w:t xml:space="preserve"> учебного года</w:t>
      </w:r>
      <w:r w:rsidR="00AD760D" w:rsidRPr="00AF7CEC">
        <w:rPr>
          <w:rFonts w:ascii="Times New Roman" w:hAnsi="Times New Roman"/>
          <w:sz w:val="24"/>
          <w:szCs w:val="24"/>
        </w:rPr>
        <w:t xml:space="preserve"> </w:t>
      </w:r>
      <w:r w:rsidR="00AD760D" w:rsidRPr="00AF7CE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D760D" w:rsidRPr="00AF7CEC" w:rsidRDefault="00AD760D" w:rsidP="00AD760D">
      <w:pPr>
        <w:ind w:left="1065"/>
        <w:rPr>
          <w:rFonts w:ascii="Times New Roman" w:hAnsi="Times New Roman"/>
          <w:sz w:val="24"/>
          <w:szCs w:val="24"/>
        </w:rPr>
      </w:pPr>
      <w:r w:rsidRPr="00AF7CEC">
        <w:rPr>
          <w:rFonts w:ascii="Times New Roman" w:hAnsi="Times New Roman"/>
          <w:sz w:val="24"/>
          <w:szCs w:val="24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268"/>
        <w:gridCol w:w="2164"/>
        <w:gridCol w:w="2051"/>
        <w:gridCol w:w="2022"/>
      </w:tblGrid>
      <w:tr w:rsidR="00167C2C" w:rsidRPr="00F564A5" w:rsidTr="0095593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981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981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</w:rPr>
              <w:t>5-9 классы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</w:rPr>
              <w:t>10-11 классы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</w:rPr>
              <w:t>Всего</w:t>
            </w:r>
          </w:p>
        </w:tc>
      </w:tr>
      <w:tr w:rsidR="00167C2C" w:rsidRPr="00F564A5" w:rsidTr="0095593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6A4D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64A5">
              <w:rPr>
                <w:rFonts w:ascii="Times New Roman" w:hAnsi="Times New Roman"/>
                <w:b/>
              </w:rPr>
              <w:t>На 01.09.24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DE2E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</w:rPr>
              <w:t>12 классов – 286 обучающихся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4806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</w:rPr>
              <w:t>15 классов - 391 обучающийся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4806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</w:rPr>
              <w:t>3 класса - 91 обучающийся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4806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</w:rPr>
              <w:t>30 класс – 781 обучающийся</w:t>
            </w:r>
          </w:p>
        </w:tc>
      </w:tr>
      <w:tr w:rsidR="00167C2C" w:rsidRPr="00F564A5" w:rsidTr="0095593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6A4D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64A5">
              <w:rPr>
                <w:rFonts w:ascii="Times New Roman" w:hAnsi="Times New Roman"/>
                <w:b/>
              </w:rPr>
              <w:t>На 25.06.25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981D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</w:rPr>
              <w:t>12 классов - 281 обучающихся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4806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</w:rPr>
              <w:t>15 классов – 400 обучающихся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4806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</w:rPr>
              <w:t>3 класса – 91 обучающийся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C" w:rsidRPr="00F564A5" w:rsidRDefault="00167C2C" w:rsidP="004806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</w:rPr>
              <w:t>30 класс – 785 обучающихся</w:t>
            </w:r>
          </w:p>
        </w:tc>
      </w:tr>
    </w:tbl>
    <w:p w:rsidR="00AD760D" w:rsidRPr="00F564A5" w:rsidRDefault="00AD760D" w:rsidP="00AD760D">
      <w:pPr>
        <w:spacing w:after="0" w:line="240" w:lineRule="auto"/>
        <w:ind w:right="-1"/>
        <w:jc w:val="center"/>
      </w:pPr>
    </w:p>
    <w:p w:rsidR="00167C2C" w:rsidRPr="00F564A5" w:rsidRDefault="00167C2C" w:rsidP="00167C2C">
      <w:pPr>
        <w:spacing w:after="0" w:line="240" w:lineRule="auto"/>
        <w:ind w:left="360" w:right="-1"/>
        <w:rPr>
          <w:rFonts w:ascii="Times New Roman" w:hAnsi="Times New Roman"/>
          <w:b/>
          <w:sz w:val="24"/>
          <w:szCs w:val="24"/>
        </w:rPr>
      </w:pPr>
      <w:r w:rsidRPr="00F564A5">
        <w:rPr>
          <w:rFonts w:ascii="Times New Roman" w:hAnsi="Times New Roman"/>
          <w:b/>
          <w:sz w:val="24"/>
          <w:szCs w:val="24"/>
        </w:rPr>
        <w:t>Образовательные результаты в 2 - 11 классах</w:t>
      </w:r>
    </w:p>
    <w:p w:rsidR="00167C2C" w:rsidRPr="00F564A5" w:rsidRDefault="00167C2C" w:rsidP="0016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7C2C" w:rsidRPr="00F564A5" w:rsidRDefault="00167C2C" w:rsidP="00167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4A5">
        <w:rPr>
          <w:rFonts w:ascii="Times New Roman" w:hAnsi="Times New Roman"/>
          <w:sz w:val="24"/>
          <w:szCs w:val="24"/>
        </w:rPr>
        <w:t>Окончили год:</w:t>
      </w:r>
    </w:p>
    <w:p w:rsidR="00167C2C" w:rsidRPr="00F564A5" w:rsidRDefault="00167C2C" w:rsidP="005415BA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4A5">
        <w:rPr>
          <w:rFonts w:ascii="Times New Roman" w:hAnsi="Times New Roman"/>
          <w:sz w:val="24"/>
          <w:szCs w:val="24"/>
        </w:rPr>
        <w:t xml:space="preserve">на «5» - </w:t>
      </w:r>
      <w:r w:rsidRPr="00F564A5">
        <w:rPr>
          <w:rFonts w:ascii="Times New Roman" w:hAnsi="Times New Roman"/>
          <w:b/>
          <w:sz w:val="24"/>
          <w:szCs w:val="24"/>
        </w:rPr>
        <w:t>39</w:t>
      </w:r>
      <w:r w:rsidRPr="00F564A5">
        <w:rPr>
          <w:rFonts w:ascii="Times New Roman" w:hAnsi="Times New Roman"/>
          <w:sz w:val="24"/>
          <w:szCs w:val="24"/>
        </w:rPr>
        <w:t xml:space="preserve"> обучающихся </w:t>
      </w:r>
    </w:p>
    <w:p w:rsidR="00167C2C" w:rsidRPr="00F564A5" w:rsidRDefault="00167C2C" w:rsidP="005415BA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4A5">
        <w:rPr>
          <w:rFonts w:ascii="Times New Roman" w:hAnsi="Times New Roman"/>
          <w:sz w:val="24"/>
          <w:szCs w:val="24"/>
        </w:rPr>
        <w:t xml:space="preserve">на «4» и «5» - </w:t>
      </w:r>
      <w:r w:rsidRPr="00F564A5">
        <w:rPr>
          <w:rFonts w:ascii="Times New Roman" w:hAnsi="Times New Roman"/>
          <w:b/>
          <w:sz w:val="24"/>
          <w:szCs w:val="24"/>
        </w:rPr>
        <w:t>314</w:t>
      </w:r>
      <w:r w:rsidRPr="00F564A5">
        <w:rPr>
          <w:rFonts w:ascii="Times New Roman" w:hAnsi="Times New Roman"/>
          <w:sz w:val="24"/>
          <w:szCs w:val="24"/>
        </w:rPr>
        <w:t xml:space="preserve"> обучающихся </w:t>
      </w:r>
    </w:p>
    <w:p w:rsidR="00167C2C" w:rsidRPr="00F564A5" w:rsidRDefault="00167C2C" w:rsidP="00167C2C">
      <w:pPr>
        <w:spacing w:after="0" w:line="240" w:lineRule="auto"/>
        <w:ind w:left="2160"/>
        <w:jc w:val="both"/>
        <w:rPr>
          <w:rFonts w:ascii="Times New Roman" w:hAnsi="Times New Roman"/>
          <w:b/>
          <w:sz w:val="24"/>
          <w:szCs w:val="24"/>
        </w:rPr>
      </w:pPr>
    </w:p>
    <w:p w:rsidR="00167C2C" w:rsidRPr="00F564A5" w:rsidRDefault="00167C2C" w:rsidP="00167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4A5">
        <w:rPr>
          <w:rFonts w:ascii="Times New Roman" w:hAnsi="Times New Roman"/>
          <w:sz w:val="24"/>
          <w:szCs w:val="24"/>
        </w:rPr>
        <w:t>Аттестат об основном общем образовании с отличием получили 2 выпускника 9-х классов.</w:t>
      </w:r>
    </w:p>
    <w:p w:rsidR="00167C2C" w:rsidRPr="00F564A5" w:rsidRDefault="00167C2C" w:rsidP="00167C2C">
      <w:pPr>
        <w:spacing w:after="0"/>
        <w:rPr>
          <w:rFonts w:ascii="Times New Roman" w:hAnsi="Times New Roman"/>
          <w:b/>
          <w:sz w:val="32"/>
          <w:szCs w:val="24"/>
        </w:rPr>
      </w:pPr>
      <w:r w:rsidRPr="00F564A5">
        <w:rPr>
          <w:rFonts w:ascii="Times New Roman" w:hAnsi="Times New Roman"/>
          <w:sz w:val="24"/>
          <w:szCs w:val="20"/>
          <w:shd w:val="clear" w:color="auto" w:fill="FFFFFF"/>
        </w:rPr>
        <w:t>Медалью  «За особые успехи в учении» I степени награждены 3 выпускника 11а класса и медалью  «За особые успехи в учении» I</w:t>
      </w:r>
      <w:r w:rsidRPr="00F564A5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>I</w:t>
      </w:r>
      <w:r w:rsidRPr="00F564A5">
        <w:rPr>
          <w:rFonts w:ascii="Times New Roman" w:hAnsi="Times New Roman"/>
          <w:sz w:val="24"/>
          <w:szCs w:val="20"/>
          <w:shd w:val="clear" w:color="auto" w:fill="FFFFFF"/>
        </w:rPr>
        <w:t xml:space="preserve"> степени награждена 1 выпускница 11б класса</w:t>
      </w:r>
      <w:r w:rsidRPr="00F564A5">
        <w:rPr>
          <w:rFonts w:ascii="Times New Roman" w:hAnsi="Times New Roman"/>
          <w:b/>
          <w:sz w:val="32"/>
          <w:szCs w:val="24"/>
        </w:rPr>
        <w:tab/>
      </w:r>
    </w:p>
    <w:p w:rsidR="00167C2C" w:rsidRPr="00F564A5" w:rsidRDefault="00167C2C" w:rsidP="00167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4A5">
        <w:rPr>
          <w:rFonts w:ascii="Times New Roman" w:hAnsi="Times New Roman"/>
          <w:sz w:val="24"/>
          <w:szCs w:val="24"/>
        </w:rPr>
        <w:t xml:space="preserve">  </w:t>
      </w:r>
    </w:p>
    <w:p w:rsidR="00167C2C" w:rsidRPr="00F564A5" w:rsidRDefault="00167C2C" w:rsidP="00167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4A5">
        <w:rPr>
          <w:rFonts w:ascii="Times New Roman" w:hAnsi="Times New Roman"/>
          <w:sz w:val="24"/>
          <w:szCs w:val="24"/>
        </w:rPr>
        <w:t xml:space="preserve">Успеваемость по школе -  </w:t>
      </w:r>
      <w:r w:rsidRPr="00F564A5">
        <w:rPr>
          <w:rFonts w:ascii="Times New Roman" w:hAnsi="Times New Roman"/>
          <w:b/>
          <w:sz w:val="24"/>
          <w:szCs w:val="24"/>
        </w:rPr>
        <w:t>99 %</w:t>
      </w:r>
      <w:r w:rsidRPr="00F564A5">
        <w:rPr>
          <w:rFonts w:ascii="Times New Roman" w:hAnsi="Times New Roman"/>
          <w:sz w:val="24"/>
          <w:szCs w:val="24"/>
        </w:rPr>
        <w:t xml:space="preserve"> </w:t>
      </w:r>
    </w:p>
    <w:p w:rsidR="00167C2C" w:rsidRPr="00F564A5" w:rsidRDefault="00167C2C" w:rsidP="00167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4A5">
        <w:rPr>
          <w:rFonts w:ascii="Times New Roman" w:hAnsi="Times New Roman"/>
          <w:sz w:val="24"/>
          <w:szCs w:val="24"/>
        </w:rPr>
        <w:t xml:space="preserve">Качество знаний в целом по школе </w:t>
      </w:r>
      <w:r w:rsidRPr="00F564A5">
        <w:rPr>
          <w:rFonts w:ascii="Times New Roman" w:hAnsi="Times New Roman"/>
          <w:b/>
          <w:sz w:val="24"/>
          <w:szCs w:val="24"/>
        </w:rPr>
        <w:t>– 49% (в прошлом учебном году - 47%)</w:t>
      </w:r>
    </w:p>
    <w:p w:rsidR="00167C2C" w:rsidRPr="00F564A5" w:rsidRDefault="00167C2C" w:rsidP="00167C2C">
      <w:pPr>
        <w:jc w:val="both"/>
        <w:rPr>
          <w:rFonts w:ascii="Times New Roman" w:hAnsi="Times New Roman"/>
          <w:sz w:val="24"/>
          <w:szCs w:val="24"/>
        </w:rPr>
      </w:pPr>
      <w:r w:rsidRPr="00F564A5">
        <w:rPr>
          <w:b/>
        </w:rPr>
        <w:t xml:space="preserve">                                           </w:t>
      </w:r>
    </w:p>
    <w:p w:rsidR="00167C2C" w:rsidRPr="00A127C5" w:rsidRDefault="00167C2C" w:rsidP="00167C2C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A127C5">
        <w:rPr>
          <w:rFonts w:ascii="Times New Roman" w:hAnsi="Times New Roman"/>
          <w:b/>
          <w:color w:val="00B050"/>
          <w:sz w:val="24"/>
          <w:szCs w:val="24"/>
        </w:rPr>
        <w:t>Результаты внешнего мониторинга качества образования по ООО и СОО за 2024 год</w:t>
      </w:r>
    </w:p>
    <w:p w:rsidR="00167C2C" w:rsidRPr="00C40269" w:rsidRDefault="00167C2C" w:rsidP="00167C2C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67C2C" w:rsidRPr="00F564A5" w:rsidRDefault="00167C2C" w:rsidP="00167C2C">
      <w:pPr>
        <w:spacing w:before="120"/>
        <w:rPr>
          <w:rFonts w:ascii="Times New Roman" w:hAnsi="Times New Roman"/>
          <w:spacing w:val="-4"/>
          <w:sz w:val="24"/>
          <w:szCs w:val="24"/>
        </w:rPr>
      </w:pPr>
      <w:r>
        <w:t xml:space="preserve">      </w:t>
      </w:r>
      <w:r w:rsidRPr="00F564A5">
        <w:rPr>
          <w:rFonts w:ascii="Times New Roman" w:hAnsi="Times New Roman"/>
          <w:spacing w:val="-4"/>
          <w:sz w:val="24"/>
          <w:szCs w:val="24"/>
        </w:rPr>
        <w:t xml:space="preserve">В целях обеспечения мониторинга качества образования в МБОУ СОШ № 6 г. Сегежи, руководствуясь приказом Федеральной службы по надзору в сфере образования и науки № 2160 </w:t>
      </w:r>
      <w:r w:rsidRPr="00F564A5">
        <w:rPr>
          <w:rFonts w:ascii="Times New Roman" w:hAnsi="Times New Roman"/>
          <w:spacing w:val="-4"/>
          <w:sz w:val="24"/>
          <w:szCs w:val="24"/>
        </w:rPr>
        <w:lastRenderedPageBreak/>
        <w:t>от 21.12.2023 года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году", приказом Министерства образования и спорта Республики Карелия № 105 от 31.01.2024 года "О проведении  мониторинга качества подготовки обучающихся общеобразовательных организаций в форме всероссийских проверочных работ на территории Республики Карелия  в 2024 году"</w:t>
      </w:r>
      <w:r w:rsidRPr="00F564A5">
        <w:rPr>
          <w:spacing w:val="-4"/>
          <w:szCs w:val="24"/>
        </w:rPr>
        <w:t xml:space="preserve"> </w:t>
      </w:r>
      <w:r w:rsidRPr="00F564A5">
        <w:rPr>
          <w:rFonts w:ascii="Times New Roman" w:hAnsi="Times New Roman"/>
          <w:sz w:val="24"/>
        </w:rPr>
        <w:t xml:space="preserve">были организованы и проведены всероссийские проверочные работы (далее ВПР) в период с 12 марта по 25 апреля 2024 года в 4, 5, 6, 7, 8 и 11 классах </w:t>
      </w:r>
    </w:p>
    <w:p w:rsidR="00167C2C" w:rsidRPr="00F564A5" w:rsidRDefault="00167C2C" w:rsidP="00167C2C">
      <w:pPr>
        <w:pStyle w:val="Default"/>
        <w:rPr>
          <w:color w:val="auto"/>
        </w:rPr>
      </w:pPr>
      <w:r w:rsidRPr="00F564A5">
        <w:rPr>
          <w:b/>
          <w:bCs/>
          <w:color w:val="auto"/>
        </w:rPr>
        <w:t xml:space="preserve">Цель проведения ВПР: </w:t>
      </w:r>
      <w:r w:rsidRPr="00F564A5">
        <w:rPr>
          <w:color w:val="auto"/>
        </w:rPr>
        <w:t>обеспечение единства образовательного пространства и мониторинга результатов введения ФГОС за счет предоставления ОО единых контрольных измерительных материалов и единых критериев оценивания проверочных работ.</w:t>
      </w:r>
    </w:p>
    <w:p w:rsidR="00167C2C" w:rsidRPr="00F564A5" w:rsidRDefault="00167C2C" w:rsidP="00167C2C">
      <w:pPr>
        <w:spacing w:after="0" w:line="240" w:lineRule="auto"/>
        <w:jc w:val="both"/>
      </w:pPr>
    </w:p>
    <w:p w:rsidR="00167C2C" w:rsidRPr="00F564A5" w:rsidRDefault="00167C2C" w:rsidP="00167C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4A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564A5">
        <w:rPr>
          <w:rFonts w:ascii="Times New Roman" w:hAnsi="Times New Roman"/>
          <w:b/>
          <w:sz w:val="24"/>
          <w:szCs w:val="24"/>
        </w:rPr>
        <w:t>. Результаты ВПР</w:t>
      </w:r>
    </w:p>
    <w:p w:rsidR="00167C2C" w:rsidRPr="00F564A5" w:rsidRDefault="00167C2C" w:rsidP="00167C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7686" w:rsidRPr="00F564A5" w:rsidRDefault="003C7686" w:rsidP="003C76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2329"/>
        <w:gridCol w:w="2333"/>
        <w:gridCol w:w="2334"/>
      </w:tblGrid>
      <w:tr w:rsidR="00167C2C" w:rsidRPr="00F564A5" w:rsidTr="0048069A">
        <w:tc>
          <w:tcPr>
            <w:tcW w:w="2349" w:type="dxa"/>
          </w:tcPr>
          <w:p w:rsidR="00167C2C" w:rsidRPr="00F564A5" w:rsidRDefault="00167C2C" w:rsidP="0048069A">
            <w:pPr>
              <w:ind w:left="147" w:hanging="14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29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Доля учащихся, написавших на «4» и «5»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Доля учащихся, написавших без «2»</w:t>
            </w:r>
          </w:p>
        </w:tc>
      </w:tr>
      <w:tr w:rsidR="00167C2C" w:rsidRPr="00F564A5" w:rsidTr="0048069A">
        <w:tc>
          <w:tcPr>
            <w:tcW w:w="2349" w:type="dxa"/>
            <w:vMerge w:val="restart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4-е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96%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85%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90%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91%</w:t>
            </w:r>
          </w:p>
        </w:tc>
      </w:tr>
      <w:tr w:rsidR="00167C2C" w:rsidRPr="00F564A5" w:rsidTr="0048069A">
        <w:trPr>
          <w:trHeight w:val="252"/>
        </w:trPr>
        <w:tc>
          <w:tcPr>
            <w:tcW w:w="2349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_Hlk53913883"/>
          </w:p>
        </w:tc>
        <w:tc>
          <w:tcPr>
            <w:tcW w:w="2329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0"/>
      <w:tr w:rsidR="00167C2C" w:rsidRPr="00F564A5" w:rsidTr="0048069A">
        <w:tc>
          <w:tcPr>
            <w:tcW w:w="2349" w:type="dxa"/>
            <w:vMerge w:val="restart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4-е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97%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" w:name="_Hlk53914309"/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88%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87%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</w:tr>
      <w:bookmarkEnd w:id="1"/>
      <w:tr w:rsidR="00167C2C" w:rsidRPr="00F564A5" w:rsidTr="0048069A">
        <w:trPr>
          <w:trHeight w:val="567"/>
        </w:trPr>
        <w:tc>
          <w:tcPr>
            <w:tcW w:w="234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7C2C" w:rsidRPr="00F564A5" w:rsidTr="0048069A">
        <w:tc>
          <w:tcPr>
            <w:tcW w:w="234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4-е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67C2C" w:rsidRPr="00F564A5" w:rsidTr="0048069A">
        <w:tc>
          <w:tcPr>
            <w:tcW w:w="234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7C2C" w:rsidRPr="00F564A5" w:rsidTr="0048069A">
        <w:tc>
          <w:tcPr>
            <w:tcW w:w="2349" w:type="dxa"/>
            <w:vMerge w:val="restart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95%</w:t>
            </w:r>
          </w:p>
        </w:tc>
      </w:tr>
      <w:tr w:rsidR="00167C2C" w:rsidRPr="00F564A5" w:rsidTr="0048069A">
        <w:tc>
          <w:tcPr>
            <w:tcW w:w="2349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7C2C" w:rsidRPr="00F564A5" w:rsidTr="0048069A">
        <w:tc>
          <w:tcPr>
            <w:tcW w:w="2349" w:type="dxa"/>
            <w:vMerge w:val="restart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 xml:space="preserve"> 35%</w:t>
            </w: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67C2C" w:rsidRPr="00F564A5" w:rsidTr="0048069A">
        <w:tc>
          <w:tcPr>
            <w:tcW w:w="2349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7C2C" w:rsidRPr="00F564A5" w:rsidTr="0048069A">
        <w:tc>
          <w:tcPr>
            <w:tcW w:w="2349" w:type="dxa"/>
            <w:vMerge w:val="restart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88%</w:t>
            </w:r>
          </w:p>
        </w:tc>
      </w:tr>
      <w:tr w:rsidR="00167C2C" w:rsidRPr="00F564A5" w:rsidTr="0048069A">
        <w:trPr>
          <w:trHeight w:val="729"/>
        </w:trPr>
        <w:tc>
          <w:tcPr>
            <w:tcW w:w="2349" w:type="dxa"/>
          </w:tcPr>
          <w:p w:rsidR="00167C2C" w:rsidRPr="00F564A5" w:rsidRDefault="00167C2C" w:rsidP="0048069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7C2C" w:rsidRPr="00F564A5" w:rsidTr="0048069A">
        <w:tc>
          <w:tcPr>
            <w:tcW w:w="2349" w:type="dxa"/>
            <w:vMerge w:val="restart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97%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11-е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67C2C" w:rsidRPr="00F564A5" w:rsidTr="0048069A">
        <w:tc>
          <w:tcPr>
            <w:tcW w:w="2349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7C2C" w:rsidRPr="00F564A5" w:rsidTr="0048069A">
        <w:tc>
          <w:tcPr>
            <w:tcW w:w="2349" w:type="dxa"/>
            <w:vMerge w:val="restart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92%</w:t>
            </w:r>
          </w:p>
        </w:tc>
      </w:tr>
      <w:tr w:rsidR="00167C2C" w:rsidRPr="00F564A5" w:rsidTr="0048069A">
        <w:tc>
          <w:tcPr>
            <w:tcW w:w="2349" w:type="dxa"/>
            <w:vMerge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86%</w:t>
            </w:r>
          </w:p>
        </w:tc>
      </w:tr>
      <w:tr w:rsidR="00167C2C" w:rsidRPr="00F564A5" w:rsidTr="0048069A">
        <w:tc>
          <w:tcPr>
            <w:tcW w:w="2349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67C2C" w:rsidRPr="00F564A5" w:rsidRDefault="00167C2C" w:rsidP="004806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7C2C" w:rsidRPr="00F564A5" w:rsidTr="0048069A">
        <w:tc>
          <w:tcPr>
            <w:tcW w:w="234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329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2334" w:type="dxa"/>
          </w:tcPr>
          <w:p w:rsidR="00167C2C" w:rsidRPr="00F564A5" w:rsidRDefault="00167C2C" w:rsidP="004806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4A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167C2C" w:rsidRPr="00F564A5" w:rsidRDefault="00167C2C" w:rsidP="00167C2C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67C2C" w:rsidRPr="00F564A5" w:rsidRDefault="00167C2C" w:rsidP="00167C2C">
      <w:pPr>
        <w:ind w:right="-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564A5">
        <w:rPr>
          <w:rFonts w:ascii="Times New Roman" w:hAnsi="Times New Roman"/>
          <w:b/>
          <w:color w:val="C00000"/>
          <w:sz w:val="24"/>
          <w:szCs w:val="24"/>
        </w:rPr>
        <w:t>Результаты государственной итоговой аттестации в 9-х классах</w:t>
      </w:r>
    </w:p>
    <w:p w:rsidR="00167C2C" w:rsidRPr="00F564A5" w:rsidRDefault="00167C2C" w:rsidP="00167C2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4A5">
        <w:rPr>
          <w:rFonts w:ascii="Times New Roman" w:eastAsia="Times New Roman" w:hAnsi="Times New Roman"/>
          <w:sz w:val="24"/>
          <w:szCs w:val="24"/>
          <w:lang w:eastAsia="ru-RU"/>
        </w:rPr>
        <w:t>В 2024 учебном году нашу школу закончили 76 выпускников 9-х классов.</w:t>
      </w:r>
    </w:p>
    <w:p w:rsidR="00167C2C" w:rsidRPr="00F564A5" w:rsidRDefault="00167C2C" w:rsidP="00167C2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4A5">
        <w:rPr>
          <w:rFonts w:ascii="Times New Roman" w:eastAsia="Times New Roman" w:hAnsi="Times New Roman"/>
          <w:sz w:val="24"/>
          <w:szCs w:val="24"/>
          <w:lang w:eastAsia="ru-RU"/>
        </w:rPr>
        <w:t xml:space="preserve">Из 77 выпускников к ГИА были допущены 76 обучающихся. При сдаче ОГЭ 12 выпускников получили от 1 до 3-х двоек, поэтому имели право на повторную аттестацию, которую позже прошли успешно. </w:t>
      </w:r>
      <w:r w:rsidRPr="00F564A5">
        <w:rPr>
          <w:rFonts w:ascii="Times New Roman" w:hAnsi="Times New Roman"/>
          <w:sz w:val="24"/>
          <w:szCs w:val="24"/>
        </w:rPr>
        <w:t xml:space="preserve">Аттестаты об основном общем образовании получили все выпускники. </w:t>
      </w:r>
    </w:p>
    <w:p w:rsidR="00167C2C" w:rsidRPr="00F564A5" w:rsidRDefault="00167C2C" w:rsidP="00167C2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C2C" w:rsidRPr="00F564A5" w:rsidRDefault="00167C2C" w:rsidP="00167C2C">
      <w:pPr>
        <w:spacing w:after="0" w:line="240" w:lineRule="auto"/>
        <w:rPr>
          <w:rFonts w:ascii="Times New Roman" w:hAnsi="Times New Roman"/>
        </w:rPr>
      </w:pPr>
      <w:r w:rsidRPr="00F564A5">
        <w:rPr>
          <w:rFonts w:ascii="Times New Roman" w:hAnsi="Times New Roman"/>
          <w:b/>
        </w:rPr>
        <w:t xml:space="preserve">Математика. </w:t>
      </w:r>
      <w:r w:rsidRPr="00F564A5">
        <w:rPr>
          <w:rFonts w:ascii="Times New Roman" w:hAnsi="Times New Roman"/>
        </w:rPr>
        <w:t xml:space="preserve"> Сдавали 74 выпускника в форме ОГЭ и  2 выпускника - в форме ГВЭ, сдали все. Средний балл по школе - </w:t>
      </w:r>
      <w:r w:rsidRPr="00F564A5">
        <w:rPr>
          <w:rFonts w:ascii="Times New Roman" w:hAnsi="Times New Roman"/>
          <w:b/>
        </w:rPr>
        <w:t>16,2</w:t>
      </w:r>
      <w:r w:rsidRPr="00F564A5">
        <w:rPr>
          <w:rFonts w:ascii="Times New Roman" w:hAnsi="Times New Roman"/>
        </w:rPr>
        <w:t xml:space="preserve">. </w:t>
      </w:r>
      <w:r w:rsidRPr="00F564A5">
        <w:rPr>
          <w:rFonts w:ascii="Times New Roman" w:hAnsi="Times New Roman"/>
          <w:sz w:val="24"/>
          <w:szCs w:val="24"/>
        </w:rPr>
        <w:t>Доля обучающихся, сдавших на "4" и "5" - 62%</w:t>
      </w:r>
    </w:p>
    <w:p w:rsidR="00167C2C" w:rsidRPr="00F564A5" w:rsidRDefault="00167C2C" w:rsidP="00167C2C">
      <w:pPr>
        <w:spacing w:after="0"/>
        <w:ind w:firstLine="708"/>
        <w:rPr>
          <w:rFonts w:ascii="Times New Roman" w:hAnsi="Times New Roman"/>
          <w:b/>
        </w:rPr>
      </w:pPr>
    </w:p>
    <w:p w:rsidR="00167C2C" w:rsidRPr="00F564A5" w:rsidRDefault="00167C2C" w:rsidP="00167C2C">
      <w:pPr>
        <w:spacing w:after="0" w:line="240" w:lineRule="auto"/>
        <w:rPr>
          <w:rFonts w:ascii="Times New Roman" w:hAnsi="Times New Roman"/>
        </w:rPr>
      </w:pPr>
      <w:r w:rsidRPr="00F564A5">
        <w:rPr>
          <w:rFonts w:ascii="Times New Roman" w:hAnsi="Times New Roman"/>
          <w:b/>
        </w:rPr>
        <w:t xml:space="preserve">Русский язык. </w:t>
      </w:r>
      <w:r w:rsidRPr="00F564A5">
        <w:rPr>
          <w:rFonts w:ascii="Times New Roman" w:hAnsi="Times New Roman"/>
        </w:rPr>
        <w:t xml:space="preserve"> Сдавали 74 выпускника в форме ОГЭ и  2 выпускника - в форме ГВЭ, сдали все. Средний балл по школе - </w:t>
      </w:r>
      <w:r w:rsidRPr="00F564A5">
        <w:rPr>
          <w:rFonts w:ascii="Times New Roman" w:hAnsi="Times New Roman"/>
          <w:b/>
        </w:rPr>
        <w:t>24,6</w:t>
      </w:r>
      <w:r w:rsidRPr="00F564A5">
        <w:rPr>
          <w:rFonts w:ascii="Times New Roman" w:hAnsi="Times New Roman"/>
        </w:rPr>
        <w:t xml:space="preserve">. </w:t>
      </w:r>
      <w:r w:rsidRPr="00F564A5">
        <w:rPr>
          <w:rFonts w:ascii="Times New Roman" w:hAnsi="Times New Roman"/>
          <w:sz w:val="24"/>
          <w:szCs w:val="24"/>
        </w:rPr>
        <w:t>Доля обучающихся, сдавших на "4" и "5" - 58%</w:t>
      </w:r>
    </w:p>
    <w:p w:rsidR="00167C2C" w:rsidRPr="004A3902" w:rsidRDefault="00167C2C" w:rsidP="00167C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C2C" w:rsidRPr="00F564A5" w:rsidRDefault="00167C2C" w:rsidP="00167C2C">
      <w:pPr>
        <w:spacing w:after="0"/>
        <w:ind w:firstLine="708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564A5">
        <w:rPr>
          <w:rFonts w:ascii="Times New Roman" w:hAnsi="Times New Roman"/>
          <w:b/>
          <w:color w:val="C00000"/>
          <w:sz w:val="24"/>
          <w:szCs w:val="24"/>
        </w:rPr>
        <w:t>Результаты государственной итоговой аттестации в 11-х классах</w:t>
      </w:r>
    </w:p>
    <w:p w:rsidR="00167C2C" w:rsidRPr="000D0773" w:rsidRDefault="00167C2C" w:rsidP="00167C2C">
      <w:pPr>
        <w:spacing w:after="0"/>
        <w:ind w:firstLine="708"/>
        <w:jc w:val="center"/>
        <w:rPr>
          <w:rFonts w:ascii="Times New Roman" w:hAnsi="Times New Roman"/>
          <w:b/>
          <w:color w:val="00B050"/>
        </w:rPr>
      </w:pPr>
    </w:p>
    <w:p w:rsidR="00167C2C" w:rsidRPr="00F564A5" w:rsidRDefault="00167C2C" w:rsidP="00167C2C">
      <w:pPr>
        <w:ind w:firstLine="708"/>
        <w:rPr>
          <w:rFonts w:ascii="Times New Roman" w:hAnsi="Times New Roman"/>
          <w:sz w:val="24"/>
          <w:szCs w:val="24"/>
        </w:rPr>
      </w:pPr>
      <w:r w:rsidRPr="00F564A5">
        <w:rPr>
          <w:rFonts w:ascii="Times New Roman" w:hAnsi="Times New Roman"/>
          <w:sz w:val="24"/>
          <w:szCs w:val="24"/>
        </w:rPr>
        <w:t xml:space="preserve">В 2024 году МБОУ СОШ № </w:t>
      </w:r>
      <w:smartTag w:uri="urn:schemas-microsoft-com:office:smarttags" w:element="metricconverter">
        <w:smartTagPr>
          <w:attr w:name="ProductID" w:val="6 г"/>
        </w:smartTagPr>
        <w:r w:rsidRPr="00F564A5">
          <w:rPr>
            <w:rFonts w:ascii="Times New Roman" w:hAnsi="Times New Roman"/>
            <w:sz w:val="24"/>
            <w:szCs w:val="24"/>
          </w:rPr>
          <w:t>6 г</w:t>
        </w:r>
      </w:smartTag>
      <w:r w:rsidRPr="00F564A5">
        <w:rPr>
          <w:rFonts w:ascii="Times New Roman" w:hAnsi="Times New Roman"/>
          <w:sz w:val="24"/>
          <w:szCs w:val="24"/>
        </w:rPr>
        <w:t>. Сегежи закончили 57 выпускников. Все они были допущены к государственной итоговой аттестации и прошли её успешно. Аттестаты о среднем общем образовании получили все выпускники.</w:t>
      </w:r>
    </w:p>
    <w:p w:rsidR="00167C2C" w:rsidRPr="00F564A5" w:rsidRDefault="00167C2C" w:rsidP="00167C2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F564A5">
        <w:rPr>
          <w:rFonts w:ascii="Times New Roman" w:hAnsi="Times New Roman"/>
          <w:b/>
          <w:sz w:val="24"/>
        </w:rPr>
        <w:t xml:space="preserve">Математика. </w:t>
      </w:r>
      <w:r w:rsidRPr="00F564A5">
        <w:rPr>
          <w:rFonts w:ascii="Times New Roman" w:hAnsi="Times New Roman"/>
          <w:sz w:val="24"/>
        </w:rPr>
        <w:t xml:space="preserve"> ЕГЭ по математике на профильном уровне сдавали 27 выпускников, сдали все. Средний балл по школе - </w:t>
      </w:r>
      <w:r w:rsidRPr="00F564A5">
        <w:rPr>
          <w:rFonts w:ascii="Times New Roman" w:hAnsi="Times New Roman"/>
          <w:b/>
          <w:sz w:val="24"/>
        </w:rPr>
        <w:t>73,4</w:t>
      </w:r>
      <w:r w:rsidRPr="00F564A5">
        <w:rPr>
          <w:rFonts w:ascii="Times New Roman" w:hAnsi="Times New Roman"/>
          <w:sz w:val="24"/>
        </w:rPr>
        <w:t xml:space="preserve"> (по РФ - 62,55). </w:t>
      </w:r>
      <w:r w:rsidRPr="00F564A5">
        <w:rPr>
          <w:rFonts w:ascii="Times New Roman" w:hAnsi="Times New Roman"/>
          <w:sz w:val="24"/>
          <w:szCs w:val="24"/>
        </w:rPr>
        <w:t xml:space="preserve">Сдали ЕГЭ на 80 - 100 баллов - 10 человек. </w:t>
      </w:r>
      <w:r w:rsidRPr="00F564A5">
        <w:rPr>
          <w:rFonts w:ascii="Times New Roman" w:hAnsi="Times New Roman"/>
          <w:sz w:val="24"/>
        </w:rPr>
        <w:t xml:space="preserve">30 выпускников сдавали ЕГЭ по математике на базовом уровне, сдали все. Средний балл по школе - </w:t>
      </w:r>
      <w:r w:rsidRPr="00F564A5">
        <w:rPr>
          <w:rFonts w:ascii="Times New Roman" w:hAnsi="Times New Roman"/>
          <w:b/>
          <w:sz w:val="24"/>
        </w:rPr>
        <w:t>4,6</w:t>
      </w:r>
      <w:r w:rsidRPr="00F564A5">
        <w:rPr>
          <w:rFonts w:ascii="Times New Roman" w:hAnsi="Times New Roman"/>
          <w:sz w:val="24"/>
        </w:rPr>
        <w:t>. Сдали ЕГЭ на оценку "5" - 11 человек.</w:t>
      </w:r>
    </w:p>
    <w:p w:rsidR="00167C2C" w:rsidRPr="00F564A5" w:rsidRDefault="00167C2C" w:rsidP="00167C2C">
      <w:pPr>
        <w:rPr>
          <w:rFonts w:ascii="Times New Roman" w:hAnsi="Times New Roman"/>
        </w:rPr>
      </w:pPr>
    </w:p>
    <w:p w:rsidR="00167C2C" w:rsidRPr="00F564A5" w:rsidRDefault="00167C2C" w:rsidP="00167C2C">
      <w:pPr>
        <w:spacing w:after="0"/>
        <w:rPr>
          <w:rFonts w:ascii="Times New Roman" w:hAnsi="Times New Roman"/>
          <w:sz w:val="24"/>
        </w:rPr>
      </w:pPr>
      <w:r w:rsidRPr="00F564A5">
        <w:rPr>
          <w:rFonts w:ascii="Times New Roman" w:hAnsi="Times New Roman"/>
          <w:b/>
          <w:sz w:val="24"/>
        </w:rPr>
        <w:lastRenderedPageBreak/>
        <w:t>Русский язык</w:t>
      </w:r>
      <w:r w:rsidRPr="00F564A5">
        <w:rPr>
          <w:rFonts w:ascii="Times New Roman" w:hAnsi="Times New Roman"/>
          <w:sz w:val="24"/>
        </w:rPr>
        <w:t xml:space="preserve">. Сдавали 57 выпускника, сдали все 57. Средний балл по школе - </w:t>
      </w:r>
      <w:r w:rsidRPr="00F564A5">
        <w:rPr>
          <w:rFonts w:ascii="Times New Roman" w:hAnsi="Times New Roman"/>
          <w:b/>
          <w:sz w:val="24"/>
        </w:rPr>
        <w:t>63,6</w:t>
      </w:r>
      <w:r w:rsidRPr="00F564A5">
        <w:rPr>
          <w:rFonts w:ascii="Times New Roman" w:hAnsi="Times New Roman"/>
          <w:sz w:val="24"/>
        </w:rPr>
        <w:t xml:space="preserve"> (по РФ - 63,88). </w:t>
      </w:r>
      <w:r w:rsidRPr="00F564A5">
        <w:rPr>
          <w:rFonts w:ascii="Times New Roman" w:hAnsi="Times New Roman"/>
          <w:sz w:val="24"/>
          <w:szCs w:val="24"/>
        </w:rPr>
        <w:t>Сдали ЕГЭ на 80 - 100 баллов - 8 человек.</w:t>
      </w:r>
    </w:p>
    <w:p w:rsidR="00167C2C" w:rsidRPr="00F564A5" w:rsidRDefault="00167C2C" w:rsidP="00167C2C">
      <w:pPr>
        <w:tabs>
          <w:tab w:val="left" w:pos="1692"/>
        </w:tabs>
        <w:spacing w:after="0"/>
        <w:ind w:firstLine="708"/>
        <w:rPr>
          <w:rFonts w:ascii="Times New Roman" w:hAnsi="Times New Roman"/>
        </w:rPr>
      </w:pPr>
    </w:p>
    <w:p w:rsidR="00167C2C" w:rsidRPr="00E874EC" w:rsidRDefault="00167C2C" w:rsidP="00167C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4EC">
        <w:rPr>
          <w:rFonts w:ascii="Times New Roman" w:hAnsi="Times New Roman"/>
          <w:b/>
          <w:sz w:val="24"/>
          <w:szCs w:val="24"/>
        </w:rPr>
        <w:t>Предметы по выбору</w:t>
      </w: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/>
          <w:sz w:val="24"/>
          <w:szCs w:val="24"/>
        </w:rPr>
        <w:t xml:space="preserve">Информатика. </w:t>
      </w:r>
      <w:r w:rsidRPr="00E874EC">
        <w:rPr>
          <w:rFonts w:ascii="Times New Roman" w:hAnsi="Times New Roman"/>
          <w:sz w:val="24"/>
          <w:szCs w:val="24"/>
        </w:rPr>
        <w:t xml:space="preserve">Сдавали 20 выпускников. Сдали все. Средний балл по школе - </w:t>
      </w:r>
      <w:r w:rsidRPr="00E874EC">
        <w:rPr>
          <w:rFonts w:ascii="Times New Roman" w:hAnsi="Times New Roman"/>
          <w:b/>
          <w:sz w:val="24"/>
          <w:szCs w:val="24"/>
        </w:rPr>
        <w:t>73,3</w:t>
      </w:r>
      <w:r w:rsidRPr="00E874EC">
        <w:rPr>
          <w:rFonts w:ascii="Times New Roman" w:hAnsi="Times New Roman"/>
          <w:sz w:val="24"/>
          <w:szCs w:val="24"/>
        </w:rPr>
        <w:t xml:space="preserve"> (по РФ - 54,49). Сдали ЕГЭ на 80 - 100 баллов - 12 человек.</w:t>
      </w: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/>
          <w:sz w:val="24"/>
          <w:szCs w:val="24"/>
        </w:rPr>
        <w:t xml:space="preserve">Обществознание. </w:t>
      </w:r>
      <w:r w:rsidRPr="00E874EC">
        <w:rPr>
          <w:rFonts w:ascii="Times New Roman" w:hAnsi="Times New Roman"/>
          <w:sz w:val="24"/>
          <w:szCs w:val="24"/>
        </w:rPr>
        <w:t xml:space="preserve">Сдавали 18 выпускников. Сдали 15 выпускников. Средний балл по школе - </w:t>
      </w:r>
      <w:r w:rsidRPr="00E874EC">
        <w:rPr>
          <w:rFonts w:ascii="Times New Roman" w:hAnsi="Times New Roman"/>
          <w:b/>
          <w:sz w:val="24"/>
          <w:szCs w:val="24"/>
        </w:rPr>
        <w:t>55,4</w:t>
      </w:r>
      <w:r w:rsidRPr="00E874EC">
        <w:rPr>
          <w:rFonts w:ascii="Times New Roman" w:hAnsi="Times New Roman"/>
          <w:sz w:val="24"/>
          <w:szCs w:val="24"/>
        </w:rPr>
        <w:t xml:space="preserve"> (по РФ - 55,05). </w:t>
      </w:r>
    </w:p>
    <w:p w:rsidR="00167C2C" w:rsidRPr="00E874EC" w:rsidRDefault="00167C2C" w:rsidP="00167C2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/>
          <w:sz w:val="24"/>
          <w:szCs w:val="24"/>
        </w:rPr>
        <w:t xml:space="preserve">История. </w:t>
      </w:r>
      <w:r w:rsidRPr="00E874EC">
        <w:rPr>
          <w:rFonts w:ascii="Times New Roman" w:hAnsi="Times New Roman"/>
          <w:sz w:val="24"/>
          <w:szCs w:val="24"/>
        </w:rPr>
        <w:t xml:space="preserve">Сдавали 7 выпускников. Сдали все. Средний балл по школе - </w:t>
      </w:r>
      <w:r w:rsidRPr="00E874EC">
        <w:rPr>
          <w:rFonts w:ascii="Times New Roman" w:hAnsi="Times New Roman"/>
          <w:b/>
          <w:sz w:val="24"/>
          <w:szCs w:val="24"/>
        </w:rPr>
        <w:t>46,9</w:t>
      </w:r>
      <w:r w:rsidRPr="00E874EC">
        <w:rPr>
          <w:rFonts w:ascii="Times New Roman" w:hAnsi="Times New Roman"/>
          <w:sz w:val="24"/>
          <w:szCs w:val="24"/>
        </w:rPr>
        <w:t xml:space="preserve"> (по РФ - 57,19). </w:t>
      </w:r>
    </w:p>
    <w:p w:rsidR="00167C2C" w:rsidRPr="00E874EC" w:rsidRDefault="00167C2C" w:rsidP="00167C2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/>
          <w:bCs/>
          <w:sz w:val="24"/>
          <w:szCs w:val="24"/>
        </w:rPr>
        <w:t xml:space="preserve">Английский язык. </w:t>
      </w:r>
      <w:r w:rsidRPr="00E874EC">
        <w:rPr>
          <w:rFonts w:ascii="Times New Roman" w:hAnsi="Times New Roman"/>
          <w:bCs/>
          <w:sz w:val="24"/>
          <w:szCs w:val="24"/>
        </w:rPr>
        <w:t xml:space="preserve">Сдавали 5 выпускников, сдали все. </w:t>
      </w:r>
      <w:r w:rsidRPr="00E874EC">
        <w:rPr>
          <w:rFonts w:ascii="Times New Roman" w:hAnsi="Times New Roman"/>
          <w:sz w:val="24"/>
          <w:szCs w:val="24"/>
        </w:rPr>
        <w:t xml:space="preserve">Средний балл по школе - </w:t>
      </w:r>
      <w:r w:rsidRPr="00E874EC">
        <w:rPr>
          <w:rFonts w:ascii="Times New Roman" w:hAnsi="Times New Roman"/>
          <w:b/>
          <w:sz w:val="24"/>
          <w:szCs w:val="24"/>
        </w:rPr>
        <w:t>67,6</w:t>
      </w:r>
      <w:r w:rsidRPr="00E874EC">
        <w:rPr>
          <w:rFonts w:ascii="Times New Roman" w:hAnsi="Times New Roman"/>
          <w:sz w:val="24"/>
          <w:szCs w:val="24"/>
        </w:rPr>
        <w:t xml:space="preserve"> (по РФ - 65,39). Сдали ЕГЭ на 80 - 100 баллов - 1  человек.</w:t>
      </w: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/>
          <w:sz w:val="24"/>
          <w:szCs w:val="24"/>
        </w:rPr>
        <w:t xml:space="preserve">Биология. </w:t>
      </w:r>
      <w:r w:rsidRPr="00E874EC">
        <w:rPr>
          <w:rFonts w:ascii="Times New Roman" w:hAnsi="Times New Roman"/>
          <w:sz w:val="24"/>
          <w:szCs w:val="24"/>
        </w:rPr>
        <w:t xml:space="preserve">Сдавали 4 выпускника. Сдали 2 выпускника. Средний балл по школе - </w:t>
      </w:r>
      <w:r w:rsidRPr="00E874EC">
        <w:rPr>
          <w:rFonts w:ascii="Times New Roman" w:hAnsi="Times New Roman"/>
          <w:b/>
          <w:sz w:val="24"/>
          <w:szCs w:val="24"/>
        </w:rPr>
        <w:t>40</w:t>
      </w:r>
      <w:r w:rsidRPr="00E874EC">
        <w:rPr>
          <w:rFonts w:ascii="Times New Roman" w:hAnsi="Times New Roman"/>
          <w:sz w:val="24"/>
          <w:szCs w:val="24"/>
        </w:rPr>
        <w:t xml:space="preserve"> (по РФ - 54,13). </w:t>
      </w:r>
    </w:p>
    <w:p w:rsidR="00167C2C" w:rsidRPr="00E874EC" w:rsidRDefault="00167C2C" w:rsidP="00167C2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/>
          <w:sz w:val="24"/>
          <w:szCs w:val="24"/>
        </w:rPr>
        <w:t xml:space="preserve">Литература. </w:t>
      </w:r>
      <w:r w:rsidRPr="00E874EC">
        <w:rPr>
          <w:rFonts w:ascii="Times New Roman" w:hAnsi="Times New Roman"/>
          <w:sz w:val="24"/>
          <w:szCs w:val="24"/>
        </w:rPr>
        <w:t xml:space="preserve">Сдавали 2 выпускника. Сдали все. Средний балл по школе - </w:t>
      </w:r>
      <w:r w:rsidRPr="00E874EC">
        <w:rPr>
          <w:rFonts w:ascii="Times New Roman" w:hAnsi="Times New Roman"/>
          <w:b/>
          <w:sz w:val="24"/>
          <w:szCs w:val="24"/>
        </w:rPr>
        <w:t>91,5</w:t>
      </w:r>
      <w:r w:rsidRPr="00E874EC">
        <w:rPr>
          <w:rFonts w:ascii="Times New Roman" w:hAnsi="Times New Roman"/>
          <w:sz w:val="24"/>
          <w:szCs w:val="24"/>
        </w:rPr>
        <w:t xml:space="preserve"> (по РФ - 60,92). Сдали ЕГЭ на 80 - 100 баллов - 2 человека.</w:t>
      </w: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/>
          <w:sz w:val="24"/>
          <w:szCs w:val="24"/>
        </w:rPr>
        <w:t xml:space="preserve">Химия. </w:t>
      </w:r>
      <w:r w:rsidRPr="00E874EC">
        <w:rPr>
          <w:rFonts w:ascii="Times New Roman" w:hAnsi="Times New Roman"/>
          <w:sz w:val="24"/>
          <w:szCs w:val="24"/>
        </w:rPr>
        <w:t xml:space="preserve">Сдавала 1 выпускница, сдала. Средний балл по школе - </w:t>
      </w:r>
      <w:r w:rsidRPr="00E874EC">
        <w:rPr>
          <w:rFonts w:ascii="Times New Roman" w:hAnsi="Times New Roman"/>
          <w:b/>
          <w:sz w:val="24"/>
          <w:szCs w:val="24"/>
        </w:rPr>
        <w:t>43</w:t>
      </w:r>
      <w:r w:rsidRPr="00E874EC">
        <w:rPr>
          <w:rFonts w:ascii="Times New Roman" w:hAnsi="Times New Roman"/>
          <w:sz w:val="24"/>
          <w:szCs w:val="24"/>
        </w:rPr>
        <w:t xml:space="preserve"> (по РФ - 56,55).</w:t>
      </w: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/>
          <w:sz w:val="24"/>
          <w:szCs w:val="24"/>
        </w:rPr>
        <w:t xml:space="preserve">Физика. </w:t>
      </w:r>
      <w:r w:rsidRPr="00E874EC">
        <w:rPr>
          <w:rFonts w:ascii="Times New Roman" w:hAnsi="Times New Roman"/>
          <w:sz w:val="24"/>
          <w:szCs w:val="24"/>
        </w:rPr>
        <w:t xml:space="preserve">Сдавали 3 выпускника. Сдали все. Средний балл по школе - </w:t>
      </w:r>
      <w:r w:rsidRPr="00E874EC">
        <w:rPr>
          <w:rFonts w:ascii="Times New Roman" w:hAnsi="Times New Roman"/>
          <w:b/>
          <w:sz w:val="24"/>
          <w:szCs w:val="24"/>
        </w:rPr>
        <w:t>60</w:t>
      </w:r>
      <w:r w:rsidRPr="00E874EC">
        <w:rPr>
          <w:rFonts w:ascii="Times New Roman" w:hAnsi="Times New Roman"/>
          <w:sz w:val="24"/>
          <w:szCs w:val="24"/>
        </w:rPr>
        <w:t xml:space="preserve"> (по РФ - 63,21). </w:t>
      </w: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</w:p>
    <w:p w:rsidR="00167C2C" w:rsidRPr="00E874EC" w:rsidRDefault="00167C2C" w:rsidP="00167C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t>Суммарные баллы за ЕГЭ по трём предметам, кроме математики базового уровня.</w:t>
      </w:r>
    </w:p>
    <w:p w:rsidR="00167C2C" w:rsidRPr="00E874EC" w:rsidRDefault="00167C2C" w:rsidP="00167C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C2C" w:rsidRPr="00E874EC" w:rsidRDefault="00167C2C" w:rsidP="00167C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t>от 161 до 220 - 16 человек (28%)</w:t>
      </w:r>
    </w:p>
    <w:p w:rsidR="00167C2C" w:rsidRPr="00E874EC" w:rsidRDefault="00167C2C" w:rsidP="00167C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t>от 221 до 250 - 15 человек (26%)</w:t>
      </w:r>
    </w:p>
    <w:p w:rsidR="00167C2C" w:rsidRPr="00E874EC" w:rsidRDefault="00167C2C" w:rsidP="00167C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t>от 251 до 300 - 2 человека (4%)</w:t>
      </w: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t xml:space="preserve">       В целом результаты ЕГЭ по предметам выпускников школы очень хорошие, практически на уровне РФ и выше.</w:t>
      </w:r>
    </w:p>
    <w:p w:rsidR="00167C2C" w:rsidRPr="00E874EC" w:rsidRDefault="00167C2C" w:rsidP="00167C2C">
      <w:pPr>
        <w:spacing w:after="0"/>
        <w:rPr>
          <w:rFonts w:ascii="Times New Roman" w:hAnsi="Times New Roman"/>
          <w:sz w:val="24"/>
          <w:szCs w:val="24"/>
        </w:rPr>
      </w:pPr>
    </w:p>
    <w:p w:rsidR="00167C2C" w:rsidRPr="00E874EC" w:rsidRDefault="00167C2C" w:rsidP="00167C2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874EC">
        <w:rPr>
          <w:rFonts w:ascii="Times New Roman" w:hAnsi="Times New Roman"/>
          <w:b/>
          <w:sz w:val="24"/>
          <w:szCs w:val="24"/>
          <w:u w:val="single"/>
        </w:rPr>
        <w:t>Выпускники школы продолжают обучение</w:t>
      </w:r>
    </w:p>
    <w:p w:rsidR="00167C2C" w:rsidRPr="00E874EC" w:rsidRDefault="00167C2C" w:rsidP="00167C2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67C2C" w:rsidRPr="00E874EC" w:rsidRDefault="00167C2C" w:rsidP="005415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Cs/>
          <w:sz w:val="24"/>
          <w:szCs w:val="24"/>
        </w:rPr>
        <w:t>ВУЗы – 41</w:t>
      </w:r>
      <w:r w:rsidRPr="00E874E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167C2C" w:rsidRPr="00E874EC" w:rsidRDefault="00167C2C" w:rsidP="005415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Cs/>
          <w:sz w:val="24"/>
          <w:szCs w:val="24"/>
        </w:rPr>
        <w:t xml:space="preserve">Техникумы и колледжи – 13 </w:t>
      </w:r>
    </w:p>
    <w:p w:rsidR="00167C2C" w:rsidRPr="00E874EC" w:rsidRDefault="00167C2C" w:rsidP="005415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Cs/>
          <w:sz w:val="24"/>
          <w:szCs w:val="24"/>
        </w:rPr>
        <w:t xml:space="preserve">Армия – 0 </w:t>
      </w:r>
    </w:p>
    <w:p w:rsidR="00167C2C" w:rsidRPr="00E874EC" w:rsidRDefault="00167C2C" w:rsidP="005415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Cs/>
          <w:sz w:val="24"/>
          <w:szCs w:val="24"/>
        </w:rPr>
        <w:t>Работают – 3</w:t>
      </w:r>
    </w:p>
    <w:p w:rsidR="00167C2C" w:rsidRPr="00E874EC" w:rsidRDefault="00167C2C" w:rsidP="005415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Cs/>
          <w:sz w:val="24"/>
          <w:szCs w:val="24"/>
        </w:rPr>
        <w:t>Не работают и не учатся - 0</w:t>
      </w:r>
    </w:p>
    <w:p w:rsidR="00167C2C" w:rsidRPr="00E874EC" w:rsidRDefault="00167C2C" w:rsidP="005415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Cs/>
          <w:sz w:val="24"/>
          <w:szCs w:val="24"/>
        </w:rPr>
        <w:t xml:space="preserve">Бюджет –   40 </w:t>
      </w:r>
    </w:p>
    <w:p w:rsidR="00167C2C" w:rsidRPr="00E874EC" w:rsidRDefault="00167C2C" w:rsidP="005415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Cs/>
          <w:sz w:val="24"/>
          <w:szCs w:val="24"/>
        </w:rPr>
        <w:t>Платно –    14</w:t>
      </w:r>
      <w:r w:rsidRPr="00E874EC">
        <w:rPr>
          <w:rFonts w:ascii="Times New Roman" w:hAnsi="Times New Roman"/>
          <w:sz w:val="24"/>
          <w:szCs w:val="24"/>
        </w:rPr>
        <w:t xml:space="preserve"> </w:t>
      </w:r>
    </w:p>
    <w:p w:rsidR="00167C2C" w:rsidRPr="00E874EC" w:rsidRDefault="00167C2C" w:rsidP="005415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t>Целевое направление - 0</w:t>
      </w:r>
    </w:p>
    <w:p w:rsidR="00167C2C" w:rsidRPr="00E874EC" w:rsidRDefault="00167C2C" w:rsidP="00167C2C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167C2C" w:rsidRPr="00E874EC" w:rsidRDefault="00167C2C" w:rsidP="00167C2C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b/>
          <w:sz w:val="24"/>
          <w:szCs w:val="24"/>
        </w:rPr>
        <w:t xml:space="preserve">24 из 29 </w:t>
      </w:r>
      <w:r w:rsidRPr="00E874EC">
        <w:rPr>
          <w:rFonts w:ascii="Times New Roman" w:hAnsi="Times New Roman"/>
          <w:sz w:val="24"/>
          <w:szCs w:val="24"/>
        </w:rPr>
        <w:t xml:space="preserve"> выпускников информационно-технологического класса подтвердили  профиль при поступлении – 83%.</w:t>
      </w:r>
    </w:p>
    <w:p w:rsidR="00167C2C" w:rsidRPr="00E874EC" w:rsidRDefault="00167C2C" w:rsidP="0016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7C2C" w:rsidRPr="006E7768" w:rsidRDefault="00167C2C" w:rsidP="00167C2C">
      <w:pPr>
        <w:ind w:left="360" w:right="-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E7768">
        <w:rPr>
          <w:rFonts w:ascii="Times New Roman" w:hAnsi="Times New Roman"/>
          <w:b/>
          <w:color w:val="C00000"/>
          <w:sz w:val="24"/>
          <w:szCs w:val="24"/>
        </w:rPr>
        <w:t>Результаты участия обучающихся в олимпиадах</w:t>
      </w:r>
    </w:p>
    <w:p w:rsidR="00167C2C" w:rsidRPr="00E874EC" w:rsidRDefault="00167C2C" w:rsidP="00167C2C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874EC">
        <w:rPr>
          <w:rFonts w:ascii="Times New Roman" w:hAnsi="Times New Roman"/>
          <w:b/>
          <w:sz w:val="24"/>
          <w:szCs w:val="24"/>
        </w:rPr>
        <w:t>Итоги муниципального этапа Всероссийской олимпиады школьников</w:t>
      </w:r>
    </w:p>
    <w:p w:rsidR="00167C2C" w:rsidRPr="00E874EC" w:rsidRDefault="00167C2C" w:rsidP="00167C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4EC">
        <w:rPr>
          <w:rFonts w:ascii="Times New Roman" w:eastAsia="Times New Roman" w:hAnsi="Times New Roman"/>
          <w:sz w:val="24"/>
          <w:szCs w:val="24"/>
          <w:lang w:eastAsia="ru-RU"/>
        </w:rPr>
        <w:t>(количество призовых мест)</w:t>
      </w:r>
    </w:p>
    <w:p w:rsidR="00167C2C" w:rsidRPr="00E874EC" w:rsidRDefault="00167C2C" w:rsidP="00167C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C2C" w:rsidRPr="00E874EC" w:rsidRDefault="00167C2C" w:rsidP="00167C2C">
      <w:pPr>
        <w:jc w:val="both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t>Ежегодно учащиеся нашей школы принимают участие в предметных районных олимпиадах.</w:t>
      </w:r>
    </w:p>
    <w:tbl>
      <w:tblPr>
        <w:tblW w:w="986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720"/>
        <w:gridCol w:w="720"/>
        <w:gridCol w:w="720"/>
        <w:gridCol w:w="720"/>
        <w:gridCol w:w="720"/>
        <w:gridCol w:w="721"/>
        <w:gridCol w:w="721"/>
        <w:gridCol w:w="721"/>
        <w:gridCol w:w="721"/>
        <w:gridCol w:w="721"/>
        <w:gridCol w:w="721"/>
      </w:tblGrid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ОБЖ (ОБЗР)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67C2C" w:rsidRPr="00E874EC" w:rsidTr="00E874EC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C" w:rsidRPr="00E874EC" w:rsidRDefault="00167C2C" w:rsidP="00480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</w:tbl>
    <w:p w:rsidR="00167C2C" w:rsidRPr="00E874EC" w:rsidRDefault="00167C2C" w:rsidP="00167C2C">
      <w:pPr>
        <w:jc w:val="both"/>
        <w:rPr>
          <w:rFonts w:ascii="Times New Roman" w:hAnsi="Times New Roman"/>
          <w:b/>
          <w:sz w:val="24"/>
          <w:szCs w:val="24"/>
        </w:rPr>
      </w:pPr>
    </w:p>
    <w:p w:rsidR="00167C2C" w:rsidRPr="00E874EC" w:rsidRDefault="00E874EC" w:rsidP="00E874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7C2C" w:rsidRPr="00E874EC">
        <w:rPr>
          <w:rFonts w:ascii="Times New Roman" w:hAnsi="Times New Roman"/>
          <w:sz w:val="24"/>
          <w:szCs w:val="24"/>
        </w:rPr>
        <w:t xml:space="preserve">В общекомандном зачёте школа заняла </w:t>
      </w:r>
      <w:r w:rsidR="00167C2C" w:rsidRPr="00E874EC">
        <w:rPr>
          <w:rFonts w:ascii="Times New Roman" w:hAnsi="Times New Roman"/>
          <w:sz w:val="24"/>
          <w:szCs w:val="24"/>
          <w:lang w:val="en-US"/>
        </w:rPr>
        <w:t>I</w:t>
      </w:r>
      <w:r w:rsidR="00167C2C" w:rsidRPr="00E874EC">
        <w:rPr>
          <w:rFonts w:ascii="Times New Roman" w:hAnsi="Times New Roman"/>
          <w:sz w:val="24"/>
          <w:szCs w:val="24"/>
        </w:rPr>
        <w:t xml:space="preserve"> место: 11 победителей и 56 призеров.</w:t>
      </w:r>
    </w:p>
    <w:p w:rsidR="00167C2C" w:rsidRPr="00E874EC" w:rsidRDefault="00167C2C" w:rsidP="00E874EC">
      <w:pPr>
        <w:pStyle w:val="a3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t xml:space="preserve">На региональный этап Всероссийской олимпиады были приглашены 17 обучающихся нашей школы. </w:t>
      </w:r>
    </w:p>
    <w:p w:rsidR="00167C2C" w:rsidRPr="00E874EC" w:rsidRDefault="00E874EC" w:rsidP="00E874EC">
      <w:pPr>
        <w:pStyle w:val="a3"/>
        <w:rPr>
          <w:rFonts w:ascii="Times New Roman" w:hAnsi="Times New Roman"/>
          <w:b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</w:r>
      <w:r w:rsidR="00167C2C" w:rsidRPr="00E874EC">
        <w:rPr>
          <w:rFonts w:ascii="Times New Roman" w:hAnsi="Times New Roman"/>
          <w:b/>
          <w:sz w:val="24"/>
          <w:szCs w:val="24"/>
        </w:rPr>
        <w:t xml:space="preserve">Призерами регионального этапа Всероссийской олимпиады школьников стали: </w:t>
      </w:r>
      <w:r w:rsidR="00167C2C" w:rsidRPr="00E874EC">
        <w:rPr>
          <w:rFonts w:ascii="Times New Roman" w:hAnsi="Times New Roman"/>
          <w:sz w:val="24"/>
          <w:szCs w:val="24"/>
        </w:rPr>
        <w:t>1 обучающийся по праву, 1 обучающийся по физической культуре, 2 обучающихся по ОБЗР.</w:t>
      </w:r>
    </w:p>
    <w:p w:rsidR="00167C2C" w:rsidRPr="00E874EC" w:rsidRDefault="00E874EC" w:rsidP="00E874EC">
      <w:pPr>
        <w:pStyle w:val="a3"/>
        <w:rPr>
          <w:rFonts w:ascii="Times New Roman" w:hAnsi="Times New Roman"/>
          <w:b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</w:r>
      <w:r w:rsidR="00167C2C" w:rsidRPr="00E874EC">
        <w:rPr>
          <w:rFonts w:ascii="Times New Roman" w:hAnsi="Times New Roman"/>
          <w:b/>
          <w:sz w:val="24"/>
          <w:szCs w:val="24"/>
        </w:rPr>
        <w:t>Победителями регионального этапа Всероссийской олимпиады школьников стали:</w:t>
      </w:r>
      <w:r w:rsidR="00167C2C" w:rsidRPr="00E874EC">
        <w:rPr>
          <w:rFonts w:ascii="Times New Roman" w:hAnsi="Times New Roman"/>
          <w:sz w:val="24"/>
          <w:szCs w:val="24"/>
        </w:rPr>
        <w:t xml:space="preserve"> 1 обучающийся по праву, 1 обучающийся по ОБЗР.</w:t>
      </w:r>
    </w:p>
    <w:p w:rsidR="00167C2C" w:rsidRPr="00E874EC" w:rsidRDefault="00167C2C" w:rsidP="00E874EC">
      <w:pPr>
        <w:pStyle w:val="a3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t xml:space="preserve">На </w:t>
      </w:r>
      <w:r w:rsidRPr="00E874EC">
        <w:rPr>
          <w:rFonts w:ascii="Times New Roman" w:hAnsi="Times New Roman"/>
          <w:b/>
          <w:sz w:val="24"/>
          <w:szCs w:val="24"/>
        </w:rPr>
        <w:t>заключительный этап Всероссийской олимпиады школьников</w:t>
      </w:r>
      <w:r w:rsidRPr="00E874EC">
        <w:rPr>
          <w:rFonts w:ascii="Times New Roman" w:hAnsi="Times New Roman"/>
          <w:sz w:val="24"/>
          <w:szCs w:val="24"/>
        </w:rPr>
        <w:t xml:space="preserve"> были приглашены 2 обучающихся нашей школы.</w:t>
      </w:r>
    </w:p>
    <w:p w:rsidR="003C7686" w:rsidRDefault="003C7686" w:rsidP="00003120">
      <w:pPr>
        <w:spacing w:after="0" w:line="240" w:lineRule="auto"/>
        <w:jc w:val="both"/>
        <w:rPr>
          <w:rFonts w:ascii="Times New Roman" w:hAnsi="Times New Roman"/>
        </w:rPr>
      </w:pPr>
    </w:p>
    <w:p w:rsidR="00E874EC" w:rsidRDefault="00E874EC" w:rsidP="00003120">
      <w:pPr>
        <w:spacing w:after="0" w:line="240" w:lineRule="auto"/>
        <w:jc w:val="both"/>
        <w:rPr>
          <w:rFonts w:ascii="Times New Roman" w:hAnsi="Times New Roman"/>
        </w:rPr>
      </w:pPr>
    </w:p>
    <w:p w:rsidR="00E874EC" w:rsidRPr="004A3902" w:rsidRDefault="00E874EC" w:rsidP="000031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\</w:t>
      </w:r>
    </w:p>
    <w:p w:rsidR="00003120" w:rsidRPr="004A3902" w:rsidRDefault="00003120" w:rsidP="00003120">
      <w:pPr>
        <w:spacing w:after="0"/>
        <w:ind w:left="360" w:right="-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4A3902">
        <w:rPr>
          <w:rFonts w:ascii="Times New Roman" w:hAnsi="Times New Roman"/>
          <w:b/>
          <w:color w:val="C00000"/>
          <w:sz w:val="24"/>
        </w:rPr>
        <w:t xml:space="preserve">Результаты </w:t>
      </w:r>
      <w:r w:rsidRPr="004A3902">
        <w:rPr>
          <w:rFonts w:ascii="Times New Roman" w:hAnsi="Times New Roman"/>
          <w:b/>
          <w:color w:val="C00000"/>
          <w:sz w:val="24"/>
          <w:szCs w:val="24"/>
        </w:rPr>
        <w:t>учебно-исследовательской деятельности обучающихся</w:t>
      </w:r>
    </w:p>
    <w:p w:rsidR="00B925A2" w:rsidRPr="004A3902" w:rsidRDefault="00B925A2" w:rsidP="00003120">
      <w:pPr>
        <w:spacing w:after="0"/>
        <w:ind w:left="360" w:right="-1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4738CB" w:rsidRPr="00F564A5" w:rsidRDefault="004738CB" w:rsidP="00A71185">
      <w:pPr>
        <w:spacing w:after="0"/>
        <w:ind w:firstLine="360"/>
        <w:jc w:val="center"/>
        <w:rPr>
          <w:rFonts w:ascii="Times New Roman" w:hAnsi="Times New Roman"/>
          <w:b/>
        </w:rPr>
      </w:pPr>
      <w:r w:rsidRPr="00F564A5">
        <w:rPr>
          <w:rFonts w:ascii="Times New Roman" w:hAnsi="Times New Roman"/>
          <w:b/>
        </w:rPr>
        <w:t>ШКОЛЬНАЯ УЧЕБНО–ИССЛЕДОВАТЕЛЬСКАЯ КОНФЕРЕНЦИЯ</w:t>
      </w:r>
    </w:p>
    <w:p w:rsidR="004738CB" w:rsidRPr="00F564A5" w:rsidRDefault="004738CB" w:rsidP="00A71185">
      <w:pPr>
        <w:spacing w:after="0"/>
        <w:ind w:firstLine="708"/>
        <w:jc w:val="center"/>
        <w:rPr>
          <w:rFonts w:ascii="Times New Roman" w:hAnsi="Times New Roman"/>
          <w:b/>
        </w:rPr>
      </w:pPr>
      <w:r w:rsidRPr="00F564A5">
        <w:rPr>
          <w:rFonts w:ascii="Times New Roman" w:hAnsi="Times New Roman"/>
          <w:b/>
        </w:rPr>
        <w:t>В НАЧАЛЬНОЙ ШКОЛЕ «ХОЧУ ВСЁ ЗНАТЬ!» - 202</w:t>
      </w:r>
      <w:r w:rsidR="006A4DCE" w:rsidRPr="00F564A5">
        <w:rPr>
          <w:rFonts w:ascii="Times New Roman" w:hAnsi="Times New Roman"/>
          <w:b/>
        </w:rPr>
        <w:t>4</w:t>
      </w:r>
    </w:p>
    <w:p w:rsidR="00C26B15" w:rsidRPr="00F564A5" w:rsidRDefault="00C26B15" w:rsidP="00C26B15">
      <w:pPr>
        <w:ind w:left="-426"/>
        <w:rPr>
          <w:rFonts w:ascii="Times New Roman" w:hAnsi="Times New Roman"/>
          <w:b/>
          <w:sz w:val="24"/>
          <w:szCs w:val="24"/>
        </w:rPr>
      </w:pPr>
      <w:r w:rsidRPr="00F564A5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F564A5">
        <w:rPr>
          <w:rFonts w:ascii="Times New Roman" w:hAnsi="Times New Roman"/>
          <w:sz w:val="24"/>
          <w:szCs w:val="24"/>
        </w:rPr>
        <w:t>29 февраля 2024г.</w:t>
      </w:r>
    </w:p>
    <w:p w:rsidR="00C26B15" w:rsidRPr="00F564A5" w:rsidRDefault="00C26B15" w:rsidP="00C26B15">
      <w:pPr>
        <w:ind w:left="-426"/>
        <w:rPr>
          <w:rFonts w:ascii="Times New Roman" w:hAnsi="Times New Roman"/>
          <w:sz w:val="24"/>
          <w:szCs w:val="24"/>
        </w:rPr>
      </w:pPr>
      <w:r w:rsidRPr="00F564A5">
        <w:rPr>
          <w:rFonts w:ascii="Times New Roman" w:hAnsi="Times New Roman"/>
          <w:b/>
          <w:sz w:val="24"/>
          <w:szCs w:val="24"/>
        </w:rPr>
        <w:t xml:space="preserve">Время проведения: </w:t>
      </w:r>
      <w:r w:rsidRPr="00F564A5">
        <w:rPr>
          <w:rFonts w:ascii="Times New Roman" w:hAnsi="Times New Roman"/>
          <w:sz w:val="24"/>
          <w:szCs w:val="24"/>
        </w:rPr>
        <w:t>12ч.05мин.</w:t>
      </w:r>
    </w:p>
    <w:tbl>
      <w:tblPr>
        <w:tblW w:w="1048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2"/>
        <w:gridCol w:w="851"/>
        <w:gridCol w:w="2833"/>
        <w:gridCol w:w="3734"/>
        <w:gridCol w:w="2216"/>
      </w:tblGrid>
      <w:tr w:rsidR="00C26B15" w:rsidRPr="00F564A5" w:rsidTr="00E874E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4A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26B15" w:rsidRPr="00F564A5" w:rsidRDefault="00C26B15" w:rsidP="004F0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4A5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4A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4A5">
              <w:rPr>
                <w:rFonts w:ascii="Times New Roman" w:hAnsi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4A5">
              <w:rPr>
                <w:rFonts w:ascii="Times New Roman" w:hAnsi="Times New Roman"/>
                <w:b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4A5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C26B15" w:rsidRPr="00F564A5" w:rsidRDefault="00C26B15" w:rsidP="004F0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4A5">
              <w:rPr>
                <w:rFonts w:ascii="Times New Roman" w:hAnsi="Times New Roman"/>
                <w:b/>
                <w:sz w:val="24"/>
                <w:szCs w:val="24"/>
              </w:rPr>
              <w:t>исследования</w:t>
            </w:r>
          </w:p>
        </w:tc>
      </w:tr>
      <w:tr w:rsidR="00C26B15" w:rsidRPr="00F564A5" w:rsidTr="00E874EC">
        <w:trPr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4A5">
              <w:rPr>
                <w:rFonts w:ascii="Times New Roman" w:hAnsi="Times New Roman"/>
                <w:b/>
                <w:sz w:val="24"/>
                <w:szCs w:val="24"/>
              </w:rPr>
              <w:t>1 секция                          Эксперты: Екименкова Е.Ю., Тарасенко С.В.</w:t>
            </w:r>
          </w:p>
        </w:tc>
      </w:tr>
      <w:tr w:rsidR="00C26B15" w:rsidRPr="00F564A5" w:rsidTr="00E874EC">
        <w:trPr>
          <w:trHeight w:val="569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Колпакова Варвара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«Выгонка гиацинта»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Дубовская С.Б.</w:t>
            </w:r>
          </w:p>
        </w:tc>
      </w:tr>
      <w:tr w:rsidR="00C26B15" w:rsidRPr="00F564A5" w:rsidTr="00E874EC">
        <w:trPr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Ткачук Николай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«Изготовление флорариума»»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Дубовская С.Б.</w:t>
            </w:r>
          </w:p>
        </w:tc>
      </w:tr>
      <w:tr w:rsidR="00C26B15" w:rsidRPr="00F564A5" w:rsidTr="00E874EC">
        <w:trPr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Антипина Кира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«Энциклопедия слова МИР»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Дубовская С.Б.</w:t>
            </w:r>
          </w:p>
        </w:tc>
      </w:tr>
      <w:tr w:rsidR="00C26B15" w:rsidRPr="00F564A5" w:rsidTr="00E874EC">
        <w:trPr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Щербакова Ульяна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«Неиспорченный испорченный продукт»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Воробьева О.В.</w:t>
            </w:r>
          </w:p>
        </w:tc>
      </w:tr>
      <w:tr w:rsidR="00C26B15" w:rsidRPr="00F564A5" w:rsidTr="00E874EC">
        <w:trPr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4A5">
              <w:rPr>
                <w:rFonts w:ascii="Times New Roman" w:hAnsi="Times New Roman"/>
                <w:b/>
                <w:sz w:val="24"/>
                <w:szCs w:val="24"/>
              </w:rPr>
              <w:t>2 секция                          Эксперты: Стукалец С.А., Лайпякова Л.М.</w:t>
            </w:r>
          </w:p>
        </w:tc>
      </w:tr>
      <w:tr w:rsidR="00C26B15" w:rsidRPr="00F564A5" w:rsidTr="00E874EC">
        <w:trPr>
          <w:trHeight w:val="569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Басавина Елизавета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«Влияние тренировок по художественной гимнастике на мой организм»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Коханская М.Н.</w:t>
            </w:r>
          </w:p>
        </w:tc>
      </w:tr>
      <w:tr w:rsidR="00C26B15" w:rsidRPr="00F564A5" w:rsidTr="00E874EC">
        <w:trPr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Ефимова Анна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«Техника Эбру – танцующие краски»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Коханская М.Н.</w:t>
            </w:r>
          </w:p>
        </w:tc>
      </w:tr>
      <w:tr w:rsidR="00C26B15" w:rsidRPr="00F564A5" w:rsidTr="00E874EC">
        <w:trPr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Трофимова Стефания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 xml:space="preserve">«Жизнь и гибель динозавров на </w:t>
            </w:r>
            <w:r w:rsidRPr="00F564A5">
              <w:rPr>
                <w:rFonts w:ascii="Times New Roman" w:hAnsi="Times New Roman"/>
                <w:sz w:val="24"/>
                <w:szCs w:val="24"/>
              </w:rPr>
              <w:lastRenderedPageBreak/>
              <w:t>планете Земля»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lastRenderedPageBreak/>
              <w:t>Коханская М.Н.</w:t>
            </w:r>
          </w:p>
        </w:tc>
      </w:tr>
      <w:tr w:rsidR="00C26B15" w:rsidRPr="00F564A5" w:rsidTr="00E874EC">
        <w:trPr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Кирилов Илиан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«Моя муравьиная ферма»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Логинова А.С.</w:t>
            </w:r>
          </w:p>
        </w:tc>
      </w:tr>
      <w:tr w:rsidR="00C26B15" w:rsidRPr="00F564A5" w:rsidTr="00E874EC">
        <w:trPr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4A5">
              <w:rPr>
                <w:rFonts w:ascii="Times New Roman" w:hAnsi="Times New Roman"/>
                <w:b/>
                <w:sz w:val="24"/>
                <w:szCs w:val="24"/>
              </w:rPr>
              <w:t>3 Секция                     Эксперты: Ботько О.И., Ильина А.Б.</w:t>
            </w:r>
          </w:p>
        </w:tc>
      </w:tr>
      <w:tr w:rsidR="00C26B15" w:rsidRPr="00F564A5" w:rsidTr="00E874EC">
        <w:trPr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Трусова Эльвира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«Удивительный гриб – плесень!»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Дубовская С.Б.</w:t>
            </w:r>
          </w:p>
        </w:tc>
      </w:tr>
      <w:tr w:rsidR="00C26B15" w:rsidRPr="00F564A5" w:rsidTr="00E874EC">
        <w:trPr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Первомайская Мария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«Изготовление макета вулкана»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Дубовская С.Б.</w:t>
            </w:r>
          </w:p>
        </w:tc>
      </w:tr>
      <w:tr w:rsidR="00C26B15" w:rsidRPr="00F564A5" w:rsidTr="00E874EC">
        <w:trPr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Ивашова Диана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«Почему у кролика сухой нос?»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Бутманова Н.М.</w:t>
            </w:r>
          </w:p>
        </w:tc>
      </w:tr>
      <w:tr w:rsidR="00C26B15" w:rsidRPr="00F564A5" w:rsidTr="00E874EC">
        <w:trPr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Бобейко Егор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«Как устроен муравейник?»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Бутманова Н.М.</w:t>
            </w:r>
          </w:p>
        </w:tc>
      </w:tr>
      <w:tr w:rsidR="00C26B15" w:rsidRPr="00F564A5" w:rsidTr="00E874EC">
        <w:trPr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Борисова София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«Можно ли верить своим глазам? Оптические иллюзии»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5" w:rsidRPr="00F564A5" w:rsidRDefault="00C26B15" w:rsidP="004F0999">
            <w:pPr>
              <w:rPr>
                <w:rFonts w:ascii="Times New Roman" w:hAnsi="Times New Roman"/>
                <w:sz w:val="24"/>
                <w:szCs w:val="24"/>
              </w:rPr>
            </w:pPr>
            <w:r w:rsidRPr="00F564A5">
              <w:rPr>
                <w:rFonts w:ascii="Times New Roman" w:hAnsi="Times New Roman"/>
                <w:sz w:val="24"/>
                <w:szCs w:val="24"/>
              </w:rPr>
              <w:t>Точилкина О.А.</w:t>
            </w:r>
          </w:p>
        </w:tc>
      </w:tr>
    </w:tbl>
    <w:p w:rsidR="004738CB" w:rsidRPr="00F564A5" w:rsidRDefault="004738CB" w:rsidP="004738CB">
      <w:pPr>
        <w:spacing w:after="0"/>
        <w:ind w:left="-426"/>
        <w:rPr>
          <w:rFonts w:ascii="Times New Roman" w:hAnsi="Times New Roman"/>
          <w:b/>
        </w:rPr>
      </w:pPr>
    </w:p>
    <w:p w:rsidR="004738CB" w:rsidRPr="004A3902" w:rsidRDefault="004738CB" w:rsidP="004738CB">
      <w:pPr>
        <w:spacing w:after="0"/>
        <w:ind w:left="-426"/>
        <w:rPr>
          <w:rFonts w:ascii="Times New Roman" w:hAnsi="Times New Roman"/>
        </w:rPr>
      </w:pPr>
    </w:p>
    <w:p w:rsidR="00B6322F" w:rsidRPr="00AF7CEC" w:rsidRDefault="00B6322F" w:rsidP="00B6322F">
      <w:pPr>
        <w:jc w:val="center"/>
        <w:rPr>
          <w:rFonts w:ascii="Times New Roman" w:hAnsi="Times New Roman"/>
          <w:b/>
        </w:rPr>
      </w:pPr>
      <w:r w:rsidRPr="00AF7CEC">
        <w:rPr>
          <w:rFonts w:ascii="Times New Roman" w:hAnsi="Times New Roman"/>
          <w:b/>
          <w:lang w:val="en-US"/>
        </w:rPr>
        <w:t>XVIII</w:t>
      </w:r>
      <w:r w:rsidRPr="00AF7CEC">
        <w:rPr>
          <w:rFonts w:ascii="Times New Roman" w:hAnsi="Times New Roman"/>
          <w:b/>
        </w:rPr>
        <w:t xml:space="preserve"> УЧЕБНО-ИССЛЕДОВАТЕЛЬСКАЯ ОБЩЕШКОЛЬНАЯ КОНФЕРЕНЦИЯ</w:t>
      </w:r>
    </w:p>
    <w:p w:rsidR="00B6322F" w:rsidRPr="00AF7CEC" w:rsidRDefault="00B6322F" w:rsidP="00B6322F">
      <w:pPr>
        <w:jc w:val="center"/>
        <w:rPr>
          <w:rFonts w:ascii="Times New Roman" w:hAnsi="Times New Roman"/>
          <w:b/>
        </w:rPr>
      </w:pPr>
      <w:r w:rsidRPr="00AF7CEC">
        <w:rPr>
          <w:rFonts w:ascii="Times New Roman" w:hAnsi="Times New Roman"/>
          <w:b/>
        </w:rPr>
        <w:t>«ЮНЫЙ ИССЛЕДОВАТЕЛЬ» - 202</w:t>
      </w:r>
      <w:r w:rsidR="006A4DCE">
        <w:rPr>
          <w:rFonts w:ascii="Times New Roman" w:hAnsi="Times New Roman"/>
          <w:b/>
        </w:rPr>
        <w:t>4</w:t>
      </w:r>
    </w:p>
    <w:p w:rsidR="00B6322F" w:rsidRPr="00E874EC" w:rsidRDefault="00B6322F" w:rsidP="00B6322F">
      <w:pPr>
        <w:jc w:val="both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t>Дата проведения: 06.04.202</w:t>
      </w:r>
      <w:r w:rsidR="006A4DCE" w:rsidRPr="00E874EC">
        <w:rPr>
          <w:rFonts w:ascii="Times New Roman" w:hAnsi="Times New Roman"/>
          <w:sz w:val="24"/>
          <w:szCs w:val="24"/>
        </w:rPr>
        <w:t>4</w:t>
      </w:r>
    </w:p>
    <w:p w:rsidR="00B6322F" w:rsidRPr="00E874EC" w:rsidRDefault="00B6322F" w:rsidP="00B6322F">
      <w:pPr>
        <w:jc w:val="both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t>Начало конференции: 14.30 часов</w:t>
      </w:r>
    </w:p>
    <w:p w:rsidR="00B6322F" w:rsidRPr="00E874EC" w:rsidRDefault="00B6322F" w:rsidP="00B6322F">
      <w:pPr>
        <w:jc w:val="both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t xml:space="preserve">Место: 19 и 55 учебные кабинеты </w:t>
      </w:r>
    </w:p>
    <w:tbl>
      <w:tblPr>
        <w:tblW w:w="9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7"/>
        <w:gridCol w:w="2340"/>
        <w:gridCol w:w="3118"/>
        <w:gridCol w:w="2115"/>
        <w:gridCol w:w="858"/>
      </w:tblGrid>
      <w:tr w:rsidR="00B6322F" w:rsidRPr="00E874EC" w:rsidTr="00E874EC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E874EC" w:rsidRDefault="00B6322F" w:rsidP="00E84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E874EC" w:rsidRDefault="00B6322F" w:rsidP="00E84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E874EC" w:rsidRDefault="00B6322F" w:rsidP="00E84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E874EC" w:rsidRDefault="00B6322F" w:rsidP="00E84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E874EC" w:rsidRDefault="00B6322F" w:rsidP="00E84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C94183" w:rsidRPr="00E874EC" w:rsidTr="00E874EC">
        <w:trPr>
          <w:jc w:val="center"/>
        </w:trPr>
        <w:tc>
          <w:tcPr>
            <w:tcW w:w="9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E874EC" w:rsidRDefault="00B6322F" w:rsidP="00C941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1. Секция обучающихся 5 - 8 классов (кабинет № 19)</w:t>
            </w:r>
          </w:p>
          <w:p w:rsidR="00B6322F" w:rsidRPr="00E874EC" w:rsidRDefault="00B6322F" w:rsidP="00C941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sz w:val="24"/>
                <w:szCs w:val="24"/>
              </w:rPr>
              <w:t>Председа</w:t>
            </w:r>
            <w:r w:rsidR="00C94183" w:rsidRPr="00E874EC">
              <w:rPr>
                <w:rFonts w:ascii="Times New Roman" w:hAnsi="Times New Roman"/>
                <w:b/>
                <w:sz w:val="24"/>
                <w:szCs w:val="24"/>
              </w:rPr>
              <w:t>тель – Осипова Н.Н.</w:t>
            </w:r>
          </w:p>
        </w:tc>
      </w:tr>
      <w:tr w:rsidR="0048069A" w:rsidRPr="00E874EC" w:rsidTr="00E874EC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B63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Эккенен К., Кнышевич В.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«Условия прорастания семян»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B63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Осипова Н.Н.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B63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5а,б</w:t>
            </w:r>
          </w:p>
        </w:tc>
      </w:tr>
      <w:tr w:rsidR="0048069A" w:rsidRPr="00E874EC" w:rsidTr="00E874EC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B63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Некрасова 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eastAsia="Calibri" w:hAnsi="Times New Roman"/>
                <w:kern w:val="24"/>
                <w:sz w:val="24"/>
                <w:szCs w:val="24"/>
              </w:rPr>
              <w:t> «Фотосинтез»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B63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Осипова Н.Н.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B63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</w:tr>
      <w:tr w:rsidR="0048069A" w:rsidRPr="00E874EC" w:rsidTr="00E874EC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B63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Торопова А., Тихомирова 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«Выбор профессии»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B63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Карымов В.А.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B63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</w:tr>
      <w:tr w:rsidR="0048069A" w:rsidRPr="00E874EC" w:rsidTr="00E874EC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B63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Буряк П., Вакулев 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«Школьная тревожность»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Карымов В.А.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B63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</w:tr>
      <w:tr w:rsidR="0048069A" w:rsidRPr="00E874EC" w:rsidTr="00E874EC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B63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f0"/>
              <w:spacing w:before="0" w:beforeAutospacing="0" w:after="0" w:afterAutospacing="0" w:line="276" w:lineRule="auto"/>
            </w:pPr>
            <w:r w:rsidRPr="00E874EC">
              <w:rPr>
                <w:rFonts w:eastAsia="Calibri"/>
                <w:bCs/>
                <w:kern w:val="24"/>
              </w:rPr>
              <w:t xml:space="preserve">Данилова Л., Потапова 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f0"/>
              <w:spacing w:before="0" w:beforeAutospacing="0" w:after="200" w:afterAutospacing="0" w:line="276" w:lineRule="auto"/>
            </w:pPr>
            <w:r w:rsidRPr="00E874EC">
              <w:rPr>
                <w:rFonts w:eastAsia="Calibri"/>
                <w:bCs/>
                <w:kern w:val="24"/>
              </w:rPr>
              <w:t xml:space="preserve"> «Невидимые чернила»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>
            <w:pPr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Данилова О.В.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</w:tr>
      <w:tr w:rsidR="0048069A" w:rsidRPr="00E874EC" w:rsidTr="00E874EC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B63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f0"/>
              <w:spacing w:before="0" w:beforeAutospacing="0" w:after="0" w:afterAutospacing="0" w:line="276" w:lineRule="auto"/>
            </w:pPr>
            <w:r w:rsidRPr="00E874EC">
              <w:rPr>
                <w:rFonts w:eastAsia="Calibri"/>
                <w:kern w:val="24"/>
              </w:rPr>
              <w:t xml:space="preserve">Головнева 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f0"/>
              <w:spacing w:before="0" w:beforeAutospacing="0" w:after="200" w:afterAutospacing="0" w:line="276" w:lineRule="auto"/>
            </w:pPr>
            <w:r w:rsidRPr="00E874EC">
              <w:rPr>
                <w:rFonts w:eastAsia="Calibri"/>
                <w:kern w:val="24"/>
              </w:rPr>
              <w:t>« Газированные напитки: польза или вред»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>
            <w:pPr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Данилова О.В.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A" w:rsidRPr="00E874EC" w:rsidRDefault="0048069A" w:rsidP="004806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</w:tr>
    </w:tbl>
    <w:p w:rsidR="00B6322F" w:rsidRPr="00E874EC" w:rsidRDefault="00B6322F" w:rsidP="00C94183">
      <w:pPr>
        <w:spacing w:after="0"/>
        <w:rPr>
          <w:rFonts w:ascii="Times New Roman" w:hAnsi="Times New Roman"/>
          <w:b/>
          <w:sz w:val="24"/>
          <w:szCs w:val="24"/>
        </w:rPr>
      </w:pPr>
      <w:r w:rsidRPr="00E874EC">
        <w:rPr>
          <w:rFonts w:ascii="Times New Roman" w:hAnsi="Times New Roman"/>
          <w:b/>
          <w:sz w:val="24"/>
          <w:szCs w:val="24"/>
        </w:rPr>
        <w:t xml:space="preserve">Докладов - </w:t>
      </w:r>
      <w:r w:rsidR="0048069A" w:rsidRPr="00E874EC">
        <w:rPr>
          <w:rFonts w:ascii="Times New Roman" w:hAnsi="Times New Roman"/>
          <w:b/>
          <w:sz w:val="24"/>
          <w:szCs w:val="24"/>
        </w:rPr>
        <w:t>6</w:t>
      </w:r>
    </w:p>
    <w:p w:rsidR="00C94183" w:rsidRPr="00E874EC" w:rsidRDefault="00B6322F" w:rsidP="00C941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74EC">
        <w:rPr>
          <w:rFonts w:ascii="Times New Roman" w:hAnsi="Times New Roman"/>
          <w:b/>
          <w:sz w:val="24"/>
          <w:szCs w:val="24"/>
        </w:rPr>
        <w:t xml:space="preserve">Исследователей </w:t>
      </w:r>
      <w:r w:rsidR="00C94183" w:rsidRPr="00E874EC">
        <w:rPr>
          <w:rFonts w:ascii="Times New Roman" w:hAnsi="Times New Roman"/>
          <w:b/>
          <w:sz w:val="24"/>
          <w:szCs w:val="24"/>
        </w:rPr>
        <w:t>–</w:t>
      </w:r>
      <w:r w:rsidRPr="00E874EC">
        <w:rPr>
          <w:rFonts w:ascii="Times New Roman" w:hAnsi="Times New Roman"/>
          <w:b/>
          <w:sz w:val="24"/>
          <w:szCs w:val="24"/>
        </w:rPr>
        <w:t xml:space="preserve"> </w:t>
      </w:r>
      <w:r w:rsidR="0048069A" w:rsidRPr="00E874EC">
        <w:rPr>
          <w:rFonts w:ascii="Times New Roman" w:hAnsi="Times New Roman"/>
          <w:b/>
          <w:sz w:val="24"/>
          <w:szCs w:val="24"/>
        </w:rPr>
        <w:t>10</w:t>
      </w:r>
    </w:p>
    <w:p w:rsidR="00D01E78" w:rsidRPr="00E874EC" w:rsidRDefault="00B6322F" w:rsidP="00D01E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74EC">
        <w:rPr>
          <w:rFonts w:ascii="Times New Roman" w:hAnsi="Times New Roman"/>
          <w:b/>
          <w:sz w:val="24"/>
          <w:szCs w:val="24"/>
        </w:rPr>
        <w:t xml:space="preserve">Руководителей </w:t>
      </w:r>
      <w:r w:rsidR="00D01E78" w:rsidRPr="00E874EC">
        <w:rPr>
          <w:rFonts w:ascii="Times New Roman" w:hAnsi="Times New Roman"/>
          <w:b/>
          <w:sz w:val="24"/>
          <w:szCs w:val="24"/>
        </w:rPr>
        <w:t>–</w:t>
      </w:r>
      <w:r w:rsidRPr="00E874EC">
        <w:rPr>
          <w:rFonts w:ascii="Times New Roman" w:hAnsi="Times New Roman"/>
          <w:b/>
          <w:sz w:val="24"/>
          <w:szCs w:val="24"/>
        </w:rPr>
        <w:t xml:space="preserve"> </w:t>
      </w:r>
      <w:r w:rsidR="0048069A" w:rsidRPr="00E874EC">
        <w:rPr>
          <w:rFonts w:ascii="Times New Roman" w:hAnsi="Times New Roman"/>
          <w:b/>
          <w:sz w:val="24"/>
          <w:szCs w:val="24"/>
        </w:rPr>
        <w:t>3</w:t>
      </w:r>
    </w:p>
    <w:p w:rsidR="00EC7344" w:rsidRPr="00E874EC" w:rsidRDefault="00EC7344" w:rsidP="00AB2813">
      <w:pPr>
        <w:pStyle w:val="a3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lastRenderedPageBreak/>
        <w:t>Все работы были представлены на Районной научно-практической конференции школьников "Юность. Наука. Краеведение 202</w:t>
      </w:r>
      <w:r w:rsidR="0048069A" w:rsidRPr="00E874EC">
        <w:rPr>
          <w:rFonts w:ascii="Times New Roman" w:hAnsi="Times New Roman"/>
          <w:sz w:val="24"/>
          <w:szCs w:val="24"/>
        </w:rPr>
        <w:t>4</w:t>
      </w:r>
      <w:r w:rsidRPr="00E874EC">
        <w:rPr>
          <w:rFonts w:ascii="Times New Roman" w:hAnsi="Times New Roman"/>
          <w:sz w:val="24"/>
          <w:szCs w:val="24"/>
        </w:rPr>
        <w:t>". П</w:t>
      </w:r>
      <w:r w:rsidRPr="00E874EC">
        <w:rPr>
          <w:rFonts w:ascii="Times New Roman" w:hAnsi="Times New Roman"/>
          <w:sz w:val="24"/>
          <w:szCs w:val="24"/>
          <w:shd w:val="clear" w:color="auto" w:fill="FFFFFF"/>
        </w:rPr>
        <w:t>обедител</w:t>
      </w:r>
      <w:r w:rsidR="0048069A" w:rsidRPr="00E874EC">
        <w:rPr>
          <w:rFonts w:ascii="Times New Roman" w:hAnsi="Times New Roman"/>
          <w:sz w:val="24"/>
          <w:szCs w:val="24"/>
          <w:shd w:val="clear" w:color="auto" w:fill="FFFFFF"/>
        </w:rPr>
        <w:t xml:space="preserve">ями </w:t>
      </w:r>
      <w:r w:rsidRPr="00E874EC">
        <w:rPr>
          <w:rFonts w:ascii="Times New Roman" w:hAnsi="Times New Roman"/>
          <w:sz w:val="24"/>
          <w:szCs w:val="24"/>
          <w:shd w:val="clear" w:color="auto" w:fill="FFFFFF"/>
        </w:rPr>
        <w:t xml:space="preserve"> конференции стал</w:t>
      </w:r>
      <w:r w:rsidR="0048069A" w:rsidRPr="00E874EC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Pr="00E874EC">
        <w:rPr>
          <w:rFonts w:ascii="Times New Roman" w:hAnsi="Times New Roman"/>
          <w:sz w:val="24"/>
          <w:szCs w:val="24"/>
          <w:shd w:val="clear" w:color="auto" w:fill="FFFFFF"/>
        </w:rPr>
        <w:t xml:space="preserve"> учени</w:t>
      </w:r>
      <w:r w:rsidR="0048069A" w:rsidRPr="00E874EC">
        <w:rPr>
          <w:rFonts w:ascii="Times New Roman" w:hAnsi="Times New Roman"/>
          <w:sz w:val="24"/>
          <w:szCs w:val="24"/>
          <w:shd w:val="clear" w:color="auto" w:fill="FFFFFF"/>
        </w:rPr>
        <w:t xml:space="preserve">цы 5 а,б </w:t>
      </w:r>
      <w:r w:rsidRPr="00E874EC">
        <w:rPr>
          <w:rFonts w:ascii="Times New Roman" w:hAnsi="Times New Roman"/>
          <w:sz w:val="24"/>
          <w:szCs w:val="24"/>
          <w:shd w:val="clear" w:color="auto" w:fill="FFFFFF"/>
        </w:rPr>
        <w:t xml:space="preserve">класса </w:t>
      </w:r>
      <w:r w:rsidR="0048069A" w:rsidRPr="00E874EC">
        <w:rPr>
          <w:rFonts w:ascii="Times New Roman" w:hAnsi="Times New Roman"/>
          <w:sz w:val="24"/>
          <w:szCs w:val="24"/>
          <w:shd w:val="clear" w:color="auto" w:fill="FFFFFF"/>
        </w:rPr>
        <w:t xml:space="preserve">Эккенен К., Кнышевич В. </w:t>
      </w:r>
      <w:r w:rsidRPr="00E874EC">
        <w:rPr>
          <w:rFonts w:ascii="Times New Roman" w:hAnsi="Times New Roman"/>
          <w:sz w:val="24"/>
          <w:szCs w:val="24"/>
          <w:shd w:val="clear" w:color="auto" w:fill="FFFFFF"/>
        </w:rPr>
        <w:t xml:space="preserve">(учитель – </w:t>
      </w:r>
      <w:r w:rsidR="0048069A" w:rsidRPr="00E874EC">
        <w:rPr>
          <w:rFonts w:ascii="Times New Roman" w:hAnsi="Times New Roman"/>
          <w:sz w:val="24"/>
          <w:szCs w:val="24"/>
          <w:shd w:val="clear" w:color="auto" w:fill="FFFFFF"/>
        </w:rPr>
        <w:t>Н.Н.Осипова</w:t>
      </w:r>
      <w:r w:rsidRPr="00E874EC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48069A" w:rsidRPr="00E874EC">
        <w:rPr>
          <w:rFonts w:ascii="Times New Roman" w:hAnsi="Times New Roman"/>
          <w:sz w:val="24"/>
          <w:szCs w:val="24"/>
        </w:rPr>
        <w:t xml:space="preserve">с  работой </w:t>
      </w:r>
      <w:r w:rsidR="0048069A" w:rsidRPr="00E874EC">
        <w:rPr>
          <w:rFonts w:ascii="Times New Roman" w:eastAsia="Calibri" w:hAnsi="Times New Roman"/>
          <w:bCs/>
          <w:kern w:val="24"/>
          <w:sz w:val="24"/>
          <w:szCs w:val="24"/>
        </w:rPr>
        <w:t>«Условия прорастания семян»- 2 место, 8 б класса Головнева А.</w:t>
      </w:r>
      <w:r w:rsidR="00AB2813" w:rsidRPr="00E874EC">
        <w:rPr>
          <w:rFonts w:ascii="Times New Roman" w:hAnsi="Times New Roman"/>
          <w:sz w:val="24"/>
          <w:szCs w:val="24"/>
          <w:shd w:val="clear" w:color="auto" w:fill="FFFFFF"/>
        </w:rPr>
        <w:t xml:space="preserve"> (учитель – О.В.Данилова) с работой </w:t>
      </w:r>
      <w:r w:rsidR="00AB2813" w:rsidRPr="00E874EC">
        <w:rPr>
          <w:rFonts w:ascii="Times New Roman" w:eastAsia="Calibri" w:hAnsi="Times New Roman"/>
          <w:kern w:val="24"/>
          <w:sz w:val="24"/>
          <w:szCs w:val="24"/>
        </w:rPr>
        <w:t>« Газированные напитки: польза или вред»</w:t>
      </w:r>
    </w:p>
    <w:p w:rsidR="004034B7" w:rsidRPr="00E874EC" w:rsidRDefault="00DA09D3" w:rsidP="00AB2813">
      <w:pPr>
        <w:pStyle w:val="a3"/>
        <w:rPr>
          <w:rFonts w:ascii="Times New Roman" w:hAnsi="Times New Roman"/>
          <w:sz w:val="24"/>
          <w:szCs w:val="24"/>
        </w:rPr>
      </w:pPr>
      <w:r w:rsidRPr="00E874EC">
        <w:rPr>
          <w:rFonts w:ascii="Times New Roman" w:hAnsi="Times New Roman"/>
          <w:sz w:val="24"/>
          <w:szCs w:val="24"/>
        </w:rPr>
        <w:tab/>
      </w:r>
      <w:r w:rsidR="00003120" w:rsidRPr="00E874EC">
        <w:rPr>
          <w:rFonts w:ascii="Times New Roman" w:hAnsi="Times New Roman"/>
          <w:color w:val="FF0000"/>
          <w:sz w:val="24"/>
          <w:szCs w:val="24"/>
        </w:rPr>
        <w:tab/>
      </w:r>
    </w:p>
    <w:p w:rsidR="0036380E" w:rsidRPr="00B31D64" w:rsidRDefault="0036380E" w:rsidP="00B925A2">
      <w:pPr>
        <w:spacing w:after="0"/>
        <w:ind w:right="-1"/>
        <w:jc w:val="both"/>
        <w:rPr>
          <w:rFonts w:ascii="Times New Roman" w:hAnsi="Times New Roman"/>
          <w:b/>
          <w:color w:val="00B050"/>
          <w:sz w:val="24"/>
          <w:szCs w:val="28"/>
        </w:rPr>
        <w:sectPr w:rsidR="0036380E" w:rsidRPr="00B31D64" w:rsidSect="00E874EC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03120" w:rsidRPr="004A3902" w:rsidRDefault="00003120" w:rsidP="00003120">
      <w:pPr>
        <w:ind w:left="360"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4A3902">
        <w:rPr>
          <w:rFonts w:ascii="Times New Roman" w:hAnsi="Times New Roman"/>
          <w:b/>
          <w:color w:val="C00000"/>
          <w:sz w:val="24"/>
          <w:szCs w:val="28"/>
        </w:rPr>
        <w:lastRenderedPageBreak/>
        <w:t>Результаты участия обучающихся в конкурсах</w:t>
      </w:r>
    </w:p>
    <w:p w:rsidR="008956AC" w:rsidRPr="004A3902" w:rsidRDefault="008956AC" w:rsidP="008956AC">
      <w:pPr>
        <w:spacing w:after="0"/>
        <w:jc w:val="center"/>
        <w:rPr>
          <w:rFonts w:ascii="Times New Roman" w:hAnsi="Times New Roman"/>
          <w:b/>
          <w:color w:val="C00000"/>
          <w:sz w:val="24"/>
        </w:rPr>
      </w:pPr>
      <w:r w:rsidRPr="004A3902">
        <w:rPr>
          <w:rFonts w:ascii="Times New Roman" w:hAnsi="Times New Roman"/>
          <w:b/>
          <w:color w:val="C00000"/>
          <w:sz w:val="24"/>
        </w:rPr>
        <w:t>Участие обучающихся в познавательных и творческих конкурсах</w:t>
      </w:r>
      <w:r w:rsidR="004034B7" w:rsidRPr="004A3902">
        <w:rPr>
          <w:rFonts w:ascii="Times New Roman" w:hAnsi="Times New Roman"/>
          <w:b/>
          <w:color w:val="C00000"/>
          <w:sz w:val="24"/>
        </w:rPr>
        <w:t>, 202</w:t>
      </w:r>
      <w:r w:rsidR="006A4DCE">
        <w:rPr>
          <w:rFonts w:ascii="Times New Roman" w:hAnsi="Times New Roman"/>
          <w:b/>
          <w:color w:val="C00000"/>
          <w:sz w:val="24"/>
        </w:rPr>
        <w:t>4</w:t>
      </w:r>
      <w:r w:rsidR="00983CE3" w:rsidRPr="004A3902">
        <w:rPr>
          <w:rFonts w:ascii="Times New Roman" w:hAnsi="Times New Roman"/>
          <w:b/>
          <w:color w:val="C00000"/>
          <w:sz w:val="24"/>
        </w:rPr>
        <w:t xml:space="preserve"> </w:t>
      </w:r>
      <w:r w:rsidRPr="004A3902">
        <w:rPr>
          <w:rFonts w:ascii="Times New Roman" w:hAnsi="Times New Roman"/>
          <w:b/>
          <w:color w:val="C00000"/>
          <w:sz w:val="24"/>
        </w:rPr>
        <w:t>год</w:t>
      </w:r>
    </w:p>
    <w:p w:rsidR="00983CE3" w:rsidRPr="00A76B64" w:rsidRDefault="00983CE3" w:rsidP="008956AC">
      <w:pPr>
        <w:spacing w:after="0"/>
        <w:jc w:val="center"/>
        <w:rPr>
          <w:rFonts w:ascii="Times New Roman" w:hAnsi="Times New Roman"/>
          <w:b/>
          <w:color w:val="00B050"/>
          <w:sz w:val="24"/>
        </w:rPr>
      </w:pPr>
    </w:p>
    <w:p w:rsidR="00782A8B" w:rsidRPr="00F564A5" w:rsidRDefault="00341621" w:rsidP="008956AC">
      <w:pPr>
        <w:spacing w:after="0"/>
        <w:jc w:val="center"/>
        <w:rPr>
          <w:rFonts w:ascii="Times New Roman" w:hAnsi="Times New Roman"/>
          <w:b/>
          <w:sz w:val="24"/>
        </w:rPr>
      </w:pPr>
      <w:r w:rsidRPr="00F564A5">
        <w:rPr>
          <w:rFonts w:ascii="Times New Roman" w:hAnsi="Times New Roman"/>
          <w:b/>
          <w:sz w:val="24"/>
        </w:rPr>
        <w:t xml:space="preserve">НАЧАЛЬНАЯ ШКОЛА </w:t>
      </w:r>
    </w:p>
    <w:p w:rsidR="00341621" w:rsidRPr="00F564A5" w:rsidRDefault="00341621" w:rsidP="00C318BF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977"/>
        <w:gridCol w:w="2126"/>
        <w:gridCol w:w="5245"/>
        <w:gridCol w:w="3543"/>
      </w:tblGrid>
      <w:tr w:rsidR="00A76B64" w:rsidRPr="00F564A5" w:rsidTr="00E874EC">
        <w:trPr>
          <w:jc w:val="center"/>
        </w:trPr>
        <w:tc>
          <w:tcPr>
            <w:tcW w:w="959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Название игры, олимпиады, конкурса</w:t>
            </w:r>
          </w:p>
        </w:tc>
        <w:tc>
          <w:tcPr>
            <w:tcW w:w="2126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245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Достижения</w:t>
            </w:r>
          </w:p>
        </w:tc>
        <w:tc>
          <w:tcPr>
            <w:tcW w:w="3543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</w:tr>
      <w:tr w:rsidR="00A76B64" w:rsidRPr="00F564A5" w:rsidTr="00E874EC">
        <w:trPr>
          <w:jc w:val="center"/>
        </w:trPr>
        <w:tc>
          <w:tcPr>
            <w:tcW w:w="959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Международный конкурс «Русский медвежонок»</w:t>
            </w:r>
          </w:p>
        </w:tc>
        <w:tc>
          <w:tcPr>
            <w:tcW w:w="2126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 xml:space="preserve"> 95  чел</w:t>
            </w:r>
          </w:p>
        </w:tc>
        <w:tc>
          <w:tcPr>
            <w:tcW w:w="5245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Соснова Анна (1м – школа,  район. регион) –4 в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Подвалкин Тимур (2м-школа,район)-4а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Гордеева Валерия (3м-школа) – 4 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Базанова Анна (1м –  район) – 2а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Михейлис Дарья (1м- район ) –3а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Киселёва Валерия (2 м – район) – 3в</w:t>
            </w:r>
          </w:p>
        </w:tc>
        <w:tc>
          <w:tcPr>
            <w:tcW w:w="3543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Воробьёва О.В.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Логинова А.С.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Ищенко В.Н.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Дубовская С.Б.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Коханская М.Н.</w:t>
            </w:r>
          </w:p>
        </w:tc>
      </w:tr>
      <w:tr w:rsidR="00A76B64" w:rsidRPr="00F564A5" w:rsidTr="00E874EC">
        <w:trPr>
          <w:jc w:val="center"/>
        </w:trPr>
        <w:tc>
          <w:tcPr>
            <w:tcW w:w="959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76B64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Межрегиональный конкурс по экологии леса и охране природы «Берендей»</w:t>
            </w:r>
          </w:p>
          <w:p w:rsidR="00C318BF" w:rsidRPr="00C318BF" w:rsidRDefault="00C318BF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 xml:space="preserve"> 74  чел.</w:t>
            </w:r>
          </w:p>
        </w:tc>
        <w:tc>
          <w:tcPr>
            <w:tcW w:w="5245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Ремнёва Анна (2 м-школа, район) – 4 б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Луист Полина ( 1 м-школа, район) – 2а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Панченко Платон (3 м –школа, район) –3в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Точилкина О.А.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Ищенко В.Н.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Коханская М.Н.</w:t>
            </w:r>
          </w:p>
        </w:tc>
      </w:tr>
      <w:tr w:rsidR="00A76B64" w:rsidRPr="00F564A5" w:rsidTr="00E874EC">
        <w:trPr>
          <w:trHeight w:val="2542"/>
          <w:jc w:val="center"/>
        </w:trPr>
        <w:tc>
          <w:tcPr>
            <w:tcW w:w="959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Международный конкурс «Кенгуру»</w:t>
            </w:r>
          </w:p>
        </w:tc>
        <w:tc>
          <w:tcPr>
            <w:tcW w:w="2126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104 чел</w:t>
            </w:r>
          </w:p>
        </w:tc>
        <w:tc>
          <w:tcPr>
            <w:tcW w:w="5245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Михейлис Дарья (1м-школа, район) – 3а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Панченко Платон (2 -школа, район) – 3в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Ревин Егор (3 м – школа, район) – 3б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Соснова Анна (1м – школа, район) – 4в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Гордеева Валерия (2м- школа, район) – 4а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Никитенкова Людмила (3 м- -школа, район) – 4б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Акимов Тимофей –(1-3 м-школа, район ) – 2а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Венотовская Ника – (1-3 м- школа, район ) – 2в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Турцевич Кристина – (1-3м-школа, район) – 2в</w:t>
            </w:r>
          </w:p>
        </w:tc>
        <w:tc>
          <w:tcPr>
            <w:tcW w:w="3543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Дубовская С.Б.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Коханская М.Н.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Бутманова Н.М.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Воробьёва О.В.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Логинова А.С.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Точилкина О.А.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Ищенко В.Н.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Ильина А.Б.</w:t>
            </w:r>
          </w:p>
        </w:tc>
      </w:tr>
      <w:tr w:rsidR="00A76B64" w:rsidRPr="00F564A5" w:rsidTr="00E874EC">
        <w:trPr>
          <w:jc w:val="center"/>
        </w:trPr>
        <w:tc>
          <w:tcPr>
            <w:tcW w:w="959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Естественнонаучная игра-конкурс «Астра»</w:t>
            </w:r>
          </w:p>
        </w:tc>
        <w:tc>
          <w:tcPr>
            <w:tcW w:w="2126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57 чел</w:t>
            </w:r>
          </w:p>
        </w:tc>
        <w:tc>
          <w:tcPr>
            <w:tcW w:w="5245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Пономарёва Рита (1м- школа, район)- 4в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Подвалкин Тимур (2м-школа, район) – 4а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Акимов Тимофей (1м-школа, район) –2а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Федькина Анна (2-3м-школа, район) –2а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Лапко Дмитрий (2-3м – школа, район) –2а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Киселёва Валерия (1 м- школа,район) – 3в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Троимова Стефания(2 м –школа, район) – 3в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Панченко Платон(2 м – школа,район) –3в</w:t>
            </w:r>
          </w:p>
        </w:tc>
        <w:tc>
          <w:tcPr>
            <w:tcW w:w="3543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Воробьёва О.В.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Логинова А.С.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Ищенко В.Н.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Коханская М.Н.</w:t>
            </w:r>
          </w:p>
        </w:tc>
      </w:tr>
      <w:tr w:rsidR="00A76B64" w:rsidRPr="00F564A5" w:rsidTr="00E874EC">
        <w:trPr>
          <w:trHeight w:val="1558"/>
          <w:jc w:val="center"/>
        </w:trPr>
        <w:tc>
          <w:tcPr>
            <w:tcW w:w="959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1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истории мировой художественной культуры «Золотое руно»</w:t>
            </w:r>
          </w:p>
        </w:tc>
        <w:tc>
          <w:tcPr>
            <w:tcW w:w="2126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  <w:tc>
          <w:tcPr>
            <w:tcW w:w="5245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Гордина Мария (1м-школа, район) -4 б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Дроздова Александра (1м-школа, район)- 4 в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Соснова Анна(3м-школа, район) -4в</w:t>
            </w:r>
          </w:p>
        </w:tc>
        <w:tc>
          <w:tcPr>
            <w:tcW w:w="3543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Точилкина О.А.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Воробьёва О.В.</w:t>
            </w:r>
          </w:p>
        </w:tc>
      </w:tr>
      <w:tr w:rsidR="00A76B64" w:rsidRPr="00F564A5" w:rsidTr="00E874EC">
        <w:trPr>
          <w:jc w:val="center"/>
        </w:trPr>
        <w:tc>
          <w:tcPr>
            <w:tcW w:w="959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Международная игра конкурс по информатике «Кит»</w:t>
            </w:r>
          </w:p>
        </w:tc>
        <w:tc>
          <w:tcPr>
            <w:tcW w:w="2126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 xml:space="preserve"> 63 чел</w:t>
            </w:r>
          </w:p>
        </w:tc>
        <w:tc>
          <w:tcPr>
            <w:tcW w:w="5245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Кирилов Илиан ( 1 м-школа, район) – 4а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Косич Матвей (2 м - школа, район)- 4б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Пономарёва Рита (3м- школа, район)- 4в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Ревин Егор (1м-школа, район)- 3б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Михейлис Дарья (1 м-школа, район) -3а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Курбатов Егор (3 м – школа, район) – 3а</w:t>
            </w:r>
          </w:p>
        </w:tc>
        <w:tc>
          <w:tcPr>
            <w:tcW w:w="3543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Логинова А.С.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Точилкина О.А.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Воробьёва О.В.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Бутманова Н.М.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iCs/>
                <w:sz w:val="24"/>
                <w:szCs w:val="24"/>
              </w:rPr>
              <w:t>Дубовская С.Б.</w:t>
            </w:r>
          </w:p>
        </w:tc>
      </w:tr>
      <w:tr w:rsidR="00A76B64" w:rsidRPr="00F564A5" w:rsidTr="00E874EC">
        <w:trPr>
          <w:jc w:val="center"/>
        </w:trPr>
        <w:tc>
          <w:tcPr>
            <w:tcW w:w="959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126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4-е классы</w:t>
            </w:r>
          </w:p>
        </w:tc>
        <w:tc>
          <w:tcPr>
            <w:tcW w:w="5245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Никитенкова Люмила (4б)-1 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Соснова Анна ( 4 в)-2 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Ремнёва Анна (4б)-3 м 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Никитенкова Людмила (4б)-1 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Соснова Анна (4 в)-2м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Гордеева Валерия (4а)-3м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Кирилов Илиан (4а)-1 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Ремнёва Анна (4б)-2 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Пономарёва Рита (4в) – 3 м  </w:t>
            </w:r>
          </w:p>
        </w:tc>
        <w:tc>
          <w:tcPr>
            <w:tcW w:w="3543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Точилкина О.А.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Воробьёва О.В.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Точилкина О.А.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Точилкина О.А.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Воробьёва О.В.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Логинова А.С.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Логинова А.С.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Точилкина О.А.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Воробьёва О.В.</w:t>
            </w:r>
          </w:p>
        </w:tc>
      </w:tr>
      <w:tr w:rsidR="00A76B64" w:rsidRPr="00F564A5" w:rsidTr="00E874EC">
        <w:trPr>
          <w:jc w:val="center"/>
        </w:trPr>
        <w:tc>
          <w:tcPr>
            <w:tcW w:w="959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126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2-3 классы</w:t>
            </w:r>
          </w:p>
        </w:tc>
        <w:tc>
          <w:tcPr>
            <w:tcW w:w="5245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3 классы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Ефимова Анна (3в)-1 м.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Героева Анна ( 3а)-2 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Киселёва Валерия (3в)-3 м  .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2 классы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Федькина Анна (2а)-1 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Стафеева Ульяна ( 2в)-2 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Вирки Устинья (2а)-3 м </w:t>
            </w:r>
          </w:p>
        </w:tc>
        <w:tc>
          <w:tcPr>
            <w:tcW w:w="3543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Коханская М.Н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Дубовская С.Б.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Коханская М.Н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Ищенко В.Н.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Ильина А.Б.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Ищенко В.Н. </w:t>
            </w:r>
          </w:p>
        </w:tc>
      </w:tr>
      <w:tr w:rsidR="00A76B64" w:rsidRPr="00F564A5" w:rsidTr="00E874EC">
        <w:trPr>
          <w:jc w:val="center"/>
        </w:trPr>
        <w:tc>
          <w:tcPr>
            <w:tcW w:w="959" w:type="dxa"/>
          </w:tcPr>
          <w:p w:rsidR="00A76B64" w:rsidRPr="00C318BF" w:rsidRDefault="00A76B64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Школьная олимпиада по математике</w:t>
            </w:r>
          </w:p>
        </w:tc>
        <w:tc>
          <w:tcPr>
            <w:tcW w:w="2126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2-3 классы</w:t>
            </w:r>
          </w:p>
        </w:tc>
        <w:tc>
          <w:tcPr>
            <w:tcW w:w="5245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2 классы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Лапко Дмитрий (2а)-1 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Жолудев Егор (2а)-2м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Турцевич Кристина (2 в)-2м 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Акимов Тимофей (2а)- 3м.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3 классы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Колпакова Варвара (3а)-2 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Ревин Егор (3 б)-2м.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Михейлис Дарья (3а)-3м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Андреева Мария (3б)- 3м </w:t>
            </w:r>
          </w:p>
        </w:tc>
        <w:tc>
          <w:tcPr>
            <w:tcW w:w="3543" w:type="dxa"/>
          </w:tcPr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Ищенко В.Н..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Ильина А.Б.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Ищенко В.Н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Дубовская С.Б.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Бутманова Н.М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 xml:space="preserve">Дубовская С.Б. </w:t>
            </w:r>
          </w:p>
          <w:p w:rsidR="00A76B64" w:rsidRPr="00C318BF" w:rsidRDefault="00A76B64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bCs/>
                <w:sz w:val="24"/>
                <w:szCs w:val="24"/>
              </w:rPr>
              <w:t>Бутманова Н.М.</w:t>
            </w:r>
          </w:p>
        </w:tc>
      </w:tr>
      <w:tr w:rsidR="00C318BF" w:rsidRPr="00F564A5" w:rsidTr="00E874EC">
        <w:trPr>
          <w:jc w:val="center"/>
        </w:trPr>
        <w:tc>
          <w:tcPr>
            <w:tcW w:w="959" w:type="dxa"/>
          </w:tcPr>
          <w:p w:rsidR="00C318BF" w:rsidRPr="00C318BF" w:rsidRDefault="00C318BF" w:rsidP="00C318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C318BF" w:rsidRPr="00C318BF" w:rsidRDefault="00C318BF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 xml:space="preserve"> Городское мероприятие «Моя спортивная мама"  </w:t>
            </w:r>
          </w:p>
        </w:tc>
        <w:tc>
          <w:tcPr>
            <w:tcW w:w="2126" w:type="dxa"/>
          </w:tcPr>
          <w:p w:rsidR="00C318BF" w:rsidRPr="00C318BF" w:rsidRDefault="00C318BF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семьи </w:t>
            </w:r>
          </w:p>
        </w:tc>
        <w:tc>
          <w:tcPr>
            <w:tcW w:w="5245" w:type="dxa"/>
          </w:tcPr>
          <w:p w:rsidR="00C318BF" w:rsidRPr="00C318BF" w:rsidRDefault="00C318BF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 xml:space="preserve">  2 место - команда 4а класса</w:t>
            </w:r>
          </w:p>
        </w:tc>
        <w:tc>
          <w:tcPr>
            <w:tcW w:w="3543" w:type="dxa"/>
          </w:tcPr>
          <w:p w:rsidR="00C318BF" w:rsidRPr="00C318BF" w:rsidRDefault="00C318BF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Дубовская С.Б</w:t>
            </w:r>
          </w:p>
          <w:p w:rsidR="00C318BF" w:rsidRPr="00C318BF" w:rsidRDefault="00C318BF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Бутманова Н. М.</w:t>
            </w:r>
          </w:p>
          <w:p w:rsidR="00C318BF" w:rsidRPr="00C318BF" w:rsidRDefault="00C318BF" w:rsidP="00C3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BF">
              <w:rPr>
                <w:rFonts w:ascii="Times New Roman" w:hAnsi="Times New Roman"/>
                <w:sz w:val="24"/>
                <w:szCs w:val="24"/>
              </w:rPr>
              <w:t>Коханская М. Н.</w:t>
            </w:r>
          </w:p>
        </w:tc>
      </w:tr>
    </w:tbl>
    <w:p w:rsidR="00782A8B" w:rsidRPr="00F564A5" w:rsidRDefault="00782A8B" w:rsidP="008956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A8B" w:rsidRPr="00F564A5" w:rsidRDefault="00782A8B" w:rsidP="008956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A8B" w:rsidRDefault="00782A8B" w:rsidP="00E874EC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341621" w:rsidRDefault="00341621" w:rsidP="00341621">
      <w:pPr>
        <w:spacing w:after="0"/>
        <w:jc w:val="center"/>
        <w:rPr>
          <w:rFonts w:ascii="Times New Roman" w:hAnsi="Times New Roman"/>
          <w:b/>
          <w:sz w:val="24"/>
        </w:rPr>
      </w:pPr>
      <w:r w:rsidRPr="004A3902">
        <w:rPr>
          <w:rFonts w:ascii="Times New Roman" w:hAnsi="Times New Roman"/>
          <w:b/>
          <w:sz w:val="24"/>
        </w:rPr>
        <w:t xml:space="preserve">ОСНОВНАЯ </w:t>
      </w:r>
      <w:r w:rsidR="003A6165" w:rsidRPr="004A3902">
        <w:rPr>
          <w:rFonts w:ascii="Times New Roman" w:hAnsi="Times New Roman"/>
          <w:b/>
          <w:sz w:val="24"/>
        </w:rPr>
        <w:t xml:space="preserve">И СРЕДНЯЯ </w:t>
      </w:r>
      <w:r w:rsidRPr="004A3902">
        <w:rPr>
          <w:rFonts w:ascii="Times New Roman" w:hAnsi="Times New Roman"/>
          <w:b/>
          <w:sz w:val="24"/>
        </w:rPr>
        <w:t xml:space="preserve">ШКОЛА </w:t>
      </w:r>
    </w:p>
    <w:p w:rsidR="00592B89" w:rsidRPr="004A3902" w:rsidRDefault="00592B89" w:rsidP="00341621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60"/>
        <w:gridCol w:w="2126"/>
        <w:gridCol w:w="4962"/>
        <w:gridCol w:w="3543"/>
      </w:tblGrid>
      <w:tr w:rsidR="00592B89" w:rsidRPr="00E874EC" w:rsidTr="00E874EC">
        <w:trPr>
          <w:jc w:val="center"/>
        </w:trPr>
        <w:tc>
          <w:tcPr>
            <w:tcW w:w="959" w:type="dxa"/>
          </w:tcPr>
          <w:p w:rsidR="00592B89" w:rsidRPr="00E874EC" w:rsidRDefault="00592B89" w:rsidP="0059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92B89" w:rsidRPr="00E874EC" w:rsidRDefault="00592B89" w:rsidP="0059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Название игры, олимпиады, конкурса</w:t>
            </w:r>
          </w:p>
        </w:tc>
        <w:tc>
          <w:tcPr>
            <w:tcW w:w="2126" w:type="dxa"/>
          </w:tcPr>
          <w:p w:rsidR="00592B89" w:rsidRPr="00E874EC" w:rsidRDefault="00592B89" w:rsidP="0059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962" w:type="dxa"/>
          </w:tcPr>
          <w:p w:rsidR="00592B89" w:rsidRPr="00E874EC" w:rsidRDefault="00592B89" w:rsidP="0059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Достижения</w:t>
            </w:r>
          </w:p>
        </w:tc>
        <w:tc>
          <w:tcPr>
            <w:tcW w:w="3543" w:type="dxa"/>
          </w:tcPr>
          <w:p w:rsidR="00592B89" w:rsidRPr="00E874EC" w:rsidRDefault="00592B89" w:rsidP="0059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</w:tr>
      <w:tr w:rsidR="00592B89" w:rsidRPr="00E874EC" w:rsidTr="00E874EC">
        <w:trPr>
          <w:jc w:val="center"/>
        </w:trPr>
        <w:tc>
          <w:tcPr>
            <w:tcW w:w="959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  <w:jc w:val="center"/>
            </w:pPr>
            <w:r w:rsidRPr="00E874EC">
              <w:t>1</w:t>
            </w:r>
          </w:p>
        </w:tc>
        <w:tc>
          <w:tcPr>
            <w:tcW w:w="3260" w:type="dxa"/>
          </w:tcPr>
          <w:p w:rsidR="00592B89" w:rsidRPr="00E874EC" w:rsidRDefault="00592B89" w:rsidP="00592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Рисунки на конкурс «Город и комбинат- нам 85 лет»</w:t>
            </w:r>
          </w:p>
        </w:tc>
        <w:tc>
          <w:tcPr>
            <w:tcW w:w="2126" w:type="dxa"/>
          </w:tcPr>
          <w:p w:rsidR="00592B89" w:rsidRPr="00E874EC" w:rsidRDefault="00592B89" w:rsidP="00592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4962" w:type="dxa"/>
          </w:tcPr>
          <w:p w:rsidR="00592B89" w:rsidRPr="00E874EC" w:rsidRDefault="00592B89" w:rsidP="00592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10 – 11 классы, участие</w:t>
            </w:r>
          </w:p>
        </w:tc>
        <w:tc>
          <w:tcPr>
            <w:tcW w:w="3543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</w:pPr>
            <w:r w:rsidRPr="00E874EC">
              <w:t>Орехова Л.Н.</w:t>
            </w:r>
          </w:p>
        </w:tc>
      </w:tr>
      <w:tr w:rsidR="00592B89" w:rsidRPr="00E874EC" w:rsidTr="00E874EC">
        <w:trPr>
          <w:jc w:val="center"/>
        </w:trPr>
        <w:tc>
          <w:tcPr>
            <w:tcW w:w="959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  <w:jc w:val="center"/>
            </w:pPr>
            <w:r w:rsidRPr="00E874EC">
              <w:t>2</w:t>
            </w:r>
          </w:p>
        </w:tc>
        <w:tc>
          <w:tcPr>
            <w:tcW w:w="3260" w:type="dxa"/>
          </w:tcPr>
          <w:p w:rsidR="00592B89" w:rsidRPr="00E874EC" w:rsidRDefault="00592B89" w:rsidP="00592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Международный Детско-юношеский конкурс экологической направленности «Подарим вторую жизнь»</w:t>
            </w:r>
          </w:p>
        </w:tc>
        <w:tc>
          <w:tcPr>
            <w:tcW w:w="2126" w:type="dxa"/>
          </w:tcPr>
          <w:p w:rsidR="00592B89" w:rsidRPr="00E874EC" w:rsidRDefault="00592B89" w:rsidP="00592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4962" w:type="dxa"/>
          </w:tcPr>
          <w:p w:rsidR="00592B89" w:rsidRPr="00E874EC" w:rsidRDefault="00592B89" w:rsidP="00592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Торопова Александра, 8 а класс, победитель</w:t>
            </w:r>
          </w:p>
        </w:tc>
        <w:tc>
          <w:tcPr>
            <w:tcW w:w="3543" w:type="dxa"/>
          </w:tcPr>
          <w:p w:rsidR="00592B89" w:rsidRPr="00E874EC" w:rsidRDefault="00592B89" w:rsidP="00592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Долгополова А.В.</w:t>
            </w:r>
          </w:p>
        </w:tc>
      </w:tr>
      <w:tr w:rsidR="00592B89" w:rsidRPr="00E874EC" w:rsidTr="00E874EC">
        <w:trPr>
          <w:jc w:val="center"/>
        </w:trPr>
        <w:tc>
          <w:tcPr>
            <w:tcW w:w="959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  <w:jc w:val="center"/>
            </w:pPr>
            <w:r w:rsidRPr="00E874EC">
              <w:t>3</w:t>
            </w:r>
          </w:p>
        </w:tc>
        <w:tc>
          <w:tcPr>
            <w:tcW w:w="3260" w:type="dxa"/>
          </w:tcPr>
          <w:p w:rsidR="00592B89" w:rsidRPr="00E874EC" w:rsidRDefault="00592B89" w:rsidP="00592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талантов для детей и </w:t>
            </w:r>
            <w:r w:rsidRPr="00E874EC">
              <w:rPr>
                <w:rFonts w:ascii="Times New Roman" w:hAnsi="Times New Roman"/>
                <w:sz w:val="24"/>
                <w:szCs w:val="24"/>
              </w:rPr>
              <w:lastRenderedPageBreak/>
              <w:t>молодёжи «Секреты бисероплетения»</w:t>
            </w:r>
          </w:p>
        </w:tc>
        <w:tc>
          <w:tcPr>
            <w:tcW w:w="2126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lang w:eastAsia="en-US"/>
              </w:rPr>
            </w:pPr>
            <w:r w:rsidRPr="00E874EC">
              <w:rPr>
                <w:rFonts w:eastAsia="Calibri"/>
                <w:lang w:eastAsia="en-US"/>
              </w:rPr>
              <w:lastRenderedPageBreak/>
              <w:t xml:space="preserve">1 чел. </w:t>
            </w:r>
          </w:p>
        </w:tc>
        <w:tc>
          <w:tcPr>
            <w:tcW w:w="4962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lang w:eastAsia="en-US"/>
              </w:rPr>
            </w:pPr>
            <w:r w:rsidRPr="00E874EC">
              <w:rPr>
                <w:rFonts w:eastAsia="Calibri"/>
                <w:lang w:eastAsia="en-US"/>
              </w:rPr>
              <w:t>Сергеева Анна, 8 в класс, победитель</w:t>
            </w:r>
          </w:p>
        </w:tc>
        <w:tc>
          <w:tcPr>
            <w:tcW w:w="3543" w:type="dxa"/>
          </w:tcPr>
          <w:p w:rsidR="00592B89" w:rsidRPr="00E874EC" w:rsidRDefault="00592B89" w:rsidP="00592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Долгополова А.В.</w:t>
            </w:r>
          </w:p>
        </w:tc>
      </w:tr>
      <w:tr w:rsidR="00592B89" w:rsidRPr="00E874EC" w:rsidTr="00E874EC">
        <w:trPr>
          <w:jc w:val="center"/>
        </w:trPr>
        <w:tc>
          <w:tcPr>
            <w:tcW w:w="959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  <w:jc w:val="center"/>
            </w:pPr>
            <w:r w:rsidRPr="00E874EC"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Четвёртый Международный конкурс в формате ФМВДК «Таланты России»</w:t>
            </w:r>
          </w:p>
        </w:tc>
        <w:tc>
          <w:tcPr>
            <w:tcW w:w="2126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874EC">
              <w:rPr>
                <w:rFonts w:eastAsia="Calibri"/>
                <w:lang w:eastAsia="en-US"/>
              </w:rPr>
              <w:t>1 чел.</w:t>
            </w:r>
          </w:p>
        </w:tc>
        <w:tc>
          <w:tcPr>
            <w:tcW w:w="4962" w:type="dxa"/>
          </w:tcPr>
          <w:p w:rsidR="00592B89" w:rsidRPr="00E874EC" w:rsidRDefault="00592B89" w:rsidP="00592B89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Белогривцева Юлия, 9 а класс, победитель 2 степени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Долгополова А.В.</w:t>
            </w:r>
          </w:p>
        </w:tc>
      </w:tr>
      <w:tr w:rsidR="00592B89" w:rsidRPr="00E874EC" w:rsidTr="00E874EC">
        <w:trPr>
          <w:jc w:val="center"/>
        </w:trPr>
        <w:tc>
          <w:tcPr>
            <w:tcW w:w="959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  <w:jc w:val="center"/>
            </w:pPr>
            <w:r w:rsidRPr="00E874EC"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Всероссийского конкурса талантов для детей и молодёжи «Секреты бисероплетения»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4962" w:type="dxa"/>
          </w:tcPr>
          <w:p w:rsidR="00592B89" w:rsidRPr="00E874EC" w:rsidRDefault="00592B89" w:rsidP="00592B89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Татаурова Анна, 8 а класс, победитель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Долгополова А.В.</w:t>
            </w:r>
          </w:p>
        </w:tc>
      </w:tr>
      <w:tr w:rsidR="00592B89" w:rsidRPr="00E874EC" w:rsidTr="00E874EC">
        <w:trPr>
          <w:jc w:val="center"/>
        </w:trPr>
        <w:tc>
          <w:tcPr>
            <w:tcW w:w="959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  <w:jc w:val="center"/>
            </w:pPr>
            <w:r w:rsidRPr="00E874EC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2"/>
              <w:shd w:val="clear" w:color="auto" w:fill="FFFFFF"/>
              <w:spacing w:before="0"/>
              <w:ind w:left="4" w:right="-25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E874EC">
              <w:rPr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</w:rPr>
              <w:t>VIII Всероссийского конкурса «НАДЕЖДЫ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4962" w:type="dxa"/>
          </w:tcPr>
          <w:p w:rsidR="00592B89" w:rsidRPr="00E874EC" w:rsidRDefault="00592B89" w:rsidP="00592B89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Шехлан Ксения, 8 в класс, лауреат 1 степени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Долгополова А.В.</w:t>
            </w:r>
          </w:p>
        </w:tc>
      </w:tr>
      <w:tr w:rsidR="00592B89" w:rsidRPr="00E874EC" w:rsidTr="00E874EC">
        <w:trPr>
          <w:jc w:val="center"/>
        </w:trPr>
        <w:tc>
          <w:tcPr>
            <w:tcW w:w="959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  <w:jc w:val="center"/>
            </w:pPr>
            <w:r w:rsidRPr="00E874EC"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eastAsia="Calibri" w:hAnsi="Times New Roman"/>
                <w:bCs/>
                <w:sz w:val="24"/>
                <w:szCs w:val="24"/>
              </w:rPr>
              <w:t>Мероприятие, посвященное Дню дошкольного работника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5 чел. </w:t>
            </w:r>
          </w:p>
        </w:tc>
        <w:tc>
          <w:tcPr>
            <w:tcW w:w="4962" w:type="dxa"/>
          </w:tcPr>
          <w:p w:rsidR="00592B89" w:rsidRPr="00E874EC" w:rsidRDefault="00592B89" w:rsidP="00592B89">
            <w:pPr>
              <w:pStyle w:val="ad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sz w:val="24"/>
                <w:szCs w:val="24"/>
              </w:rPr>
              <w:t>8 в (Давыдова С, Хориашвили Н, Назаров Б, Шандор О, Даньо К, Петряков Г) - участники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Черкасова О.А. </w:t>
            </w:r>
          </w:p>
        </w:tc>
      </w:tr>
      <w:tr w:rsidR="00592B89" w:rsidRPr="00E874EC" w:rsidTr="00E874EC">
        <w:trPr>
          <w:jc w:val="center"/>
        </w:trPr>
        <w:tc>
          <w:tcPr>
            <w:tcW w:w="959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  <w:jc w:val="center"/>
            </w:pPr>
            <w:r w:rsidRPr="00E874EC"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Fonts w:ascii="Times New Roman" w:eastAsia="Calibri" w:hAnsi="Times New Roman"/>
                <w:bCs/>
                <w:sz w:val="24"/>
                <w:szCs w:val="24"/>
              </w:rPr>
              <w:t>Викторина «ПетрГУ»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d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sz w:val="24"/>
                <w:szCs w:val="24"/>
              </w:rPr>
              <w:t>10 а класс - участие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Долгополова А.В.</w:t>
            </w:r>
          </w:p>
        </w:tc>
      </w:tr>
      <w:tr w:rsidR="00592B89" w:rsidRPr="00E874EC" w:rsidTr="00E874EC">
        <w:trPr>
          <w:jc w:val="center"/>
        </w:trPr>
        <w:tc>
          <w:tcPr>
            <w:tcW w:w="959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  <w:jc w:val="center"/>
            </w:pPr>
            <w:r w:rsidRPr="00E874EC"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874EC">
              <w:rPr>
                <w:rFonts w:ascii="Times New Roman" w:eastAsia="Calibri" w:hAnsi="Times New Roman"/>
                <w:bCs/>
                <w:sz w:val="24"/>
                <w:szCs w:val="24"/>
              </w:rPr>
              <w:t>Республиканский конкурс «Лето по-взрослому»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d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sz w:val="24"/>
                <w:szCs w:val="24"/>
              </w:rPr>
              <w:t>Саволайнен П, Коляда У.9в класс – участие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Осипова Н.Н.</w:t>
            </w:r>
          </w:p>
        </w:tc>
      </w:tr>
      <w:tr w:rsidR="00592B89" w:rsidRPr="00E874EC" w:rsidTr="00E874EC">
        <w:trPr>
          <w:jc w:val="center"/>
        </w:trPr>
        <w:tc>
          <w:tcPr>
            <w:tcW w:w="959" w:type="dxa"/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  <w:jc w:val="center"/>
            </w:pPr>
            <w:r w:rsidRPr="00E874EC"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874EC">
              <w:rPr>
                <w:rFonts w:ascii="Times New Roman" w:eastAsia="Calibri" w:hAnsi="Times New Roman"/>
                <w:bCs/>
                <w:sz w:val="24"/>
                <w:szCs w:val="24"/>
              </w:rPr>
              <w:t>Игра ко Дню народного единства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d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sz w:val="24"/>
                <w:szCs w:val="24"/>
              </w:rPr>
              <w:t>10 а и 10 б классы -  2 место район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E874EC" w:rsidRDefault="00592B89" w:rsidP="0059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Долгополова А.В.</w:t>
            </w:r>
          </w:p>
          <w:p w:rsidR="00592B89" w:rsidRPr="00E874EC" w:rsidRDefault="00592B89" w:rsidP="0059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Маркевич Н.В.</w:t>
            </w:r>
          </w:p>
        </w:tc>
      </w:tr>
      <w:tr w:rsidR="00592B89" w:rsidRPr="00E874EC" w:rsidTr="00E874EC">
        <w:trPr>
          <w:trHeight w:val="505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  <w:jc w:val="center"/>
            </w:pPr>
            <w:r w:rsidRPr="00E874EC"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874EC">
              <w:rPr>
                <w:rFonts w:ascii="Times New Roman" w:eastAsia="Calibri" w:hAnsi="Times New Roman"/>
                <w:bCs/>
                <w:sz w:val="24"/>
                <w:szCs w:val="24"/>
              </w:rPr>
              <w:t>Этнографический диктант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6 чел.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d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sz w:val="24"/>
                <w:szCs w:val="24"/>
              </w:rPr>
              <w:t>10 а класс (Кузьмичева С, Воронин И, Алексеев М, Мироняк А., Кузнецов Т., Русаков А.)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B89" w:rsidRPr="00E874EC" w:rsidRDefault="00592B89" w:rsidP="0059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Карымов В.А.</w:t>
            </w:r>
          </w:p>
          <w:p w:rsidR="00592B89" w:rsidRPr="00E874EC" w:rsidRDefault="00592B89" w:rsidP="0059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Долгополова А.В.</w:t>
            </w:r>
          </w:p>
        </w:tc>
      </w:tr>
      <w:tr w:rsidR="00592B89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92B89" w:rsidRPr="00E874EC" w:rsidRDefault="00592B89" w:rsidP="00592B89">
            <w:pPr>
              <w:pStyle w:val="af0"/>
              <w:jc w:val="center"/>
            </w:pPr>
            <w:r w:rsidRPr="00E874EC"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f0"/>
              <w:rPr>
                <w:shd w:val="clear" w:color="auto" w:fill="FFFFFF"/>
              </w:rPr>
            </w:pPr>
            <w:r w:rsidRPr="00E874EC">
              <w:rPr>
                <w:bCs/>
                <w:shd w:val="clear" w:color="auto" w:fill="FFFFFF"/>
              </w:rPr>
              <w:t xml:space="preserve">Всероссийский географический диктант.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</w:pPr>
            <w:r w:rsidRPr="00E874EC">
              <w:t>21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</w:pPr>
            <w:r w:rsidRPr="00E874EC">
              <w:t>9 – 11  классы, участие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f0"/>
              <w:spacing w:before="0" w:beforeAutospacing="0" w:after="0" w:afterAutospacing="0"/>
            </w:pPr>
            <w:r w:rsidRPr="00E874EC">
              <w:t>Карымов В.А.</w:t>
            </w:r>
          </w:p>
        </w:tc>
      </w:tr>
      <w:tr w:rsidR="00592B89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92B89" w:rsidRPr="00E874EC" w:rsidRDefault="00592B89" w:rsidP="00592B89">
            <w:pPr>
              <w:pStyle w:val="af0"/>
              <w:jc w:val="center"/>
            </w:pPr>
            <w:r w:rsidRPr="00E874EC"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Творческий конкурс по экологии леса и охране природы "Берендей" (Межрегиональный)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74 чел.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B89" w:rsidRPr="00E874EC" w:rsidRDefault="00592B89" w:rsidP="00592B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Третьяк Тимофей 7а- 1 место в районе</w:t>
            </w:r>
          </w:p>
          <w:p w:rsidR="00592B89" w:rsidRPr="00E874EC" w:rsidRDefault="00592B89" w:rsidP="00592B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Жариков Константин 8в-1 место в районе</w:t>
            </w:r>
          </w:p>
          <w:p w:rsidR="00592B89" w:rsidRPr="00E874EC" w:rsidRDefault="00592B89" w:rsidP="00592B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Чирко Дарина 8в- 1 место в районе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B89" w:rsidRPr="00E874EC" w:rsidRDefault="00592B89" w:rsidP="00592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Гусарь М.Ю.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lastRenderedPageBreak/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f0"/>
              <w:rPr>
                <w:bCs/>
                <w:shd w:val="clear" w:color="auto" w:fill="FFFFFF"/>
              </w:rPr>
            </w:pPr>
            <w:r w:rsidRPr="00E874EC">
              <w:rPr>
                <w:bCs/>
                <w:shd w:val="clear" w:color="auto" w:fill="FFFFFF"/>
              </w:rPr>
              <w:t xml:space="preserve"> </w:t>
            </w:r>
            <w:r w:rsidRPr="00E874EC">
              <w:t>Муниципальном этап соревнований по лыжным гонкам на призы газеты «Пионерская правда»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 xml:space="preserve"> </w:t>
            </w:r>
          </w:p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 xml:space="preserve"> 18 чел.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 xml:space="preserve">Победа в муниципальном этапе. </w:t>
            </w:r>
          </w:p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 xml:space="preserve"> В личном первенстве:</w:t>
            </w:r>
          </w:p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>Ляхоцкая Любовь (6а) - I место</w:t>
            </w:r>
          </w:p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>Кучерова Софья (6в) - II место</w:t>
            </w:r>
          </w:p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>Валуева София (6в) - III место</w:t>
            </w:r>
          </w:p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>Чернятин Артём (5а) - I место</w:t>
            </w:r>
          </w:p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 xml:space="preserve"> Эккенен Кристина (5а) - II место.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 xml:space="preserve"> Власова И. Л.</w:t>
            </w:r>
          </w:p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>Зайцева О. Р.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f0"/>
              <w:spacing w:after="0" w:afterAutospacing="0"/>
              <w:rPr>
                <w:bCs/>
                <w:shd w:val="clear" w:color="auto" w:fill="FFFFFF"/>
              </w:rPr>
            </w:pPr>
            <w:r w:rsidRPr="00E874EC">
              <w:rPr>
                <w:bCs/>
                <w:shd w:val="clear" w:color="auto" w:fill="FFFFFF"/>
              </w:rPr>
              <w:t xml:space="preserve"> Регионального этапа Всероссийской олимпиады школьников «Софиум» по избирательному праву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 xml:space="preserve"> 8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Победитель – Притчина София (10 класс)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Николаева Ю. А.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rPr>
                <w:shd w:val="clear" w:color="auto" w:fill="FFFFFF"/>
              </w:rPr>
            </w:pPr>
            <w:r w:rsidRPr="00E874EC">
              <w:t xml:space="preserve"> Межрайонная игра "Каждый парень - воин бравый!"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>8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 xml:space="preserve"> Балашов Никита, Позняк Максим, Николаев Леонид, Панкрашов Артем, Сухов Станислав, Колковский Егор, Лапко Никита, Муров Даниил «Метание гранаты"-1 место, "Переноска раненого"-2 место, "Эстафета" - 3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 xml:space="preserve"> Власова И. Л.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 Районная игра "Где логика?"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</w:pPr>
            <w:r w:rsidRPr="00E874EC">
              <w:t xml:space="preserve"> 8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Победители, состав участников: </w:t>
            </w:r>
          </w:p>
          <w:p w:rsidR="00F564A5" w:rsidRPr="00E874EC" w:rsidRDefault="00F564A5" w:rsidP="00F564A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Потапова А., Данилова Л., Буряк П., Вакулев Т., Бебинова С., Головнева А., Гриценко Е., Михеев 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Григорьева И. А.</w:t>
            </w:r>
          </w:p>
          <w:p w:rsidR="00F564A5" w:rsidRPr="00E874EC" w:rsidRDefault="00F564A5" w:rsidP="00F564A5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Карымов В. А. 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hd w:val="clear" w:color="auto" w:fill="FFFFFF"/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74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Муниципальный этап Всероссийского конкурса юных чтецов "Живая классика" 2024 </w:t>
            </w:r>
          </w:p>
          <w:p w:rsidR="00F564A5" w:rsidRPr="00E874EC" w:rsidRDefault="00F564A5" w:rsidP="00F564A5">
            <w:pPr>
              <w:shd w:val="clear" w:color="auto" w:fill="FFFFFF"/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74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hd w:val="clear" w:color="auto" w:fill="FFFFFF"/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Коляда Ульяна (9 класс) </w:t>
            </w:r>
          </w:p>
          <w:p w:rsidR="00F564A5" w:rsidRPr="00E874EC" w:rsidRDefault="00F564A5" w:rsidP="00F564A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Павлова Алина (9 класс)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Богданова Н. В.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2"/>
              <w:shd w:val="clear" w:color="auto" w:fill="FFFFFF"/>
              <w:spacing w:before="0"/>
              <w:ind w:left="4" w:right="-25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E874E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Всероссийская акция Движения Первых "Атлас природы"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150 чел.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5–11 класс, участие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64A5" w:rsidRPr="00E874EC" w:rsidRDefault="00F564A5" w:rsidP="00F564A5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Фадеева В. В.</w:t>
            </w:r>
          </w:p>
          <w:p w:rsidR="00F564A5" w:rsidRPr="00E874EC" w:rsidRDefault="00F564A5" w:rsidP="00F564A5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Городская военно-патриотическая игра "Служу России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6 чел.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3 место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64A5" w:rsidRPr="00E874EC" w:rsidRDefault="00F564A5" w:rsidP="00F564A5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Высоцкая Е.И. 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lastRenderedPageBreak/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874EC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Патриотическая акция "Сети Победы"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 50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d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sz w:val="24"/>
                <w:szCs w:val="24"/>
              </w:rPr>
              <w:t xml:space="preserve"> 5–11 класс, участие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E87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4EC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Данилова. И. Т. 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EC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Григорьева И. А.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Городская военно-патриотическая игра "Зарница"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 (старшая группа - 12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4EC">
              <w:rPr>
                <w:rFonts w:ascii="Times New Roman" w:hAnsi="Times New Roman"/>
                <w:sz w:val="24"/>
                <w:szCs w:val="24"/>
              </w:rPr>
              <w:t>Власова И. Л.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IV фестиваль детского творчества "Солнечный круг" участники - 80 чел. Лайпякова Л. М.  Дубовская С.Б., Бутманова Н.М., Коханская М 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Лайпякова Л. М. 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Дубовская С.Б.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Бутманова Н.М.,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Коханская М Н.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Муниципальный этап Всероссийского проекта «Президентские состязания»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15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Победители, состав команды: 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Ляхоцкая Любовь, Кондрашова Диана, Осипова Анна, Дучинская Елизавета, Белибина Эмилия, Некрасова Полина, сестры Бирук Полина и Арина, Вохмянин Даниил, Долгополов Егор, Виговский Матвей, Капаченя Дмитрий, Пеньевской Богдан, Ткачук Егор, Муров Денис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Гагарина Э. В. 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Власова И. Л.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Городские соревнования по пулевой стрельбе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12 чел.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Общекомандное 1 место.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10 класс-1 место в стрельбе из пневматического пистолета. 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8 класс- 2 место в стрельбе из пневматической винтовки. 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Личное первенство: Ковалева В., Колковский Е. - 1 место, Михеев М., Головнева А. - 2 место, Михайлова А., Анхимов П. - 3 место. 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Григорьева И. А.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lastRenderedPageBreak/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Городская игра "Звёздная карусель"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 6 чел.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2 место, состав команды: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Яценко Р., Гриценко Е., Бебинова С., НикифоровС., ГоловневаА., Анхимов П.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Григорьева И. А.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 Интеллектуальная квиз-игра "МозгоБитва»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10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2 место, состав команды: 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Алейник Дарья, Андреева Полина, Богодухова София, Головнёв Артём, Ефимкова Полина, Литвинова Дарья, Лорви Юлия, Писецкая Мария, Рачугин Савелий, Султамутова София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Кадетова Л.Н. 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Муниципальный этап Всероссийский спортивных соревнований "Президентские состязания"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16 чел.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Власова И.Л.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Районная военно-спортивная игра «Марш-бросок»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чел.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место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Фадеева С. В. 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Власова И. Л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Республиканский этап ВСС "Президентские состязания»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16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Победители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Власова И.Л.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Школьная викторина, посвящённой творчеству и биографии великого русского писателя Александра Сергеевича Пушкина. 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 23 чел.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Призеры: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Бебинова Софья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Рожко Полина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Руцкая Олеся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Фадеева В. В.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Заключительный этап Всероссийский спортивных соревнований </w:t>
            </w:r>
            <w:r w:rsidRPr="00E874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"Президентские состязания"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16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Участие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Власова И.Л. 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lastRenderedPageBreak/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  Муниципальный конкурс по английскому языку "Равные возможности"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Победитель – Иванова Лиза (6 класс)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Насонова С.М. 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C318BF">
            <w:pPr>
              <w:pStyle w:val="af0"/>
              <w:spacing w:before="0" w:beforeAutospacing="0" w:after="0" w:afterAutospacing="0"/>
              <w:jc w:val="center"/>
            </w:pPr>
            <w:r w:rsidRPr="00E874EC"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3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Городская квест-игре «Сегежа: было-стало»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6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2 место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Омельченко Р.А.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Городская игра, посвященную Дню Народного единства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10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2 место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Маркевич Н.В. 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Долгополова А.В. 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Республиканский проект "Карелия в лицах: История. Язык. Культура"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60 чел.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Григорьева И.А. 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Алексеева Ю.А. 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F564A5" w:rsidP="00C318BF">
            <w:pPr>
              <w:pStyle w:val="af0"/>
              <w:spacing w:before="0" w:beforeAutospacing="0" w:after="0" w:afterAutospacing="0"/>
              <w:jc w:val="center"/>
            </w:pPr>
            <w:r w:rsidRPr="00E874EC">
              <w:t>3</w:t>
            </w:r>
            <w:r w:rsidR="00C318BF" w:rsidRPr="00E874EC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Благотворительный концерт "День Героев Отечества"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16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Участие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Григорьева И.А.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C318BF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Городская интеллектуальная игра "Россия - Родина моя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 чел.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Победители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Данилова О.В. 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Карымов В.А. 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C318BF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Республиканская игра "Основной закон"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90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Участие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Григорьева И.А. 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Высоцкая Е.И. 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C318BF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республиканская экологическая акция «Лесная красавица»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90 чел.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Участие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Екименкова Е. Ю. 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1-х классов 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C318BF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Городская игра "Позвони по 01 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6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Победители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Лайпякова Л. М.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F564A5" w:rsidRPr="00E874EC" w:rsidRDefault="00C318BF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Новогодний школьный конкурс чтецов "В ожидании чуда…"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87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1 место - Светлана Лысова (2 «В) и Мирослава Юркевич (1 «А») 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2 место - Артём Евстафеев (1 «Б») 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3 место – София Гречихина (1 «Б») 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lastRenderedPageBreak/>
              <w:t>- 1 место – Устинья Вирки (3а)  Платон Панченко (4в)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- 2 место - Егор Жолудев (3а) Эльвира Трусова (4а) кл.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Екименкова Е. Ю. 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1-х классов </w:t>
            </w:r>
          </w:p>
        </w:tc>
      </w:tr>
      <w:tr w:rsidR="00F564A5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564A5" w:rsidRPr="00E874EC" w:rsidRDefault="00C318BF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lastRenderedPageBreak/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Военно-патриотическая игра "Зарничк2024"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2 место</w:t>
            </w:r>
          </w:p>
          <w:p w:rsidR="00F564A5" w:rsidRPr="00E874EC" w:rsidRDefault="00F564A5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 xml:space="preserve"> Власова И. Л.  </w:t>
            </w:r>
          </w:p>
          <w:p w:rsidR="00F564A5" w:rsidRPr="00E874EC" w:rsidRDefault="00F564A5" w:rsidP="00F56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Дубовская С.Б.</w:t>
            </w:r>
          </w:p>
        </w:tc>
      </w:tr>
      <w:tr w:rsidR="00D37F2D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37F2D" w:rsidRPr="00E874EC" w:rsidRDefault="00D37F2D" w:rsidP="00F564A5">
            <w:pPr>
              <w:pStyle w:val="af0"/>
              <w:spacing w:before="0" w:beforeAutospacing="0" w:after="0" w:afterAutospacing="0"/>
              <w:jc w:val="center"/>
            </w:pPr>
            <w:r w:rsidRPr="00E874EC"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3EC" w:rsidRPr="00E874EC" w:rsidRDefault="00FC03EC" w:rsidP="00FC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по математике</w:t>
            </w:r>
          </w:p>
          <w:p w:rsidR="00D37F2D" w:rsidRPr="00E874EC" w:rsidRDefault="00FC03EC" w:rsidP="00FC0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color w:val="000000"/>
                <w:sz w:val="24"/>
                <w:szCs w:val="24"/>
              </w:rPr>
              <w:t>«Кенгуру»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F2D" w:rsidRPr="00E874EC" w:rsidRDefault="00FC03EC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26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место в районе: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Распопова Оксана –5б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Воронина Юлия-  6А 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Кутузова Анна – 7А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Вирки Ульяна – 8А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–  3 место в </w:t>
            </w:r>
            <w:r w:rsidRPr="00E874EC">
              <w:rPr>
                <w:rFonts w:ascii="Times New Roman" w:hAnsi="Times New Roman"/>
                <w:color w:val="000000"/>
                <w:sz w:val="24"/>
                <w:szCs w:val="24"/>
              </w:rPr>
              <w:t>районе: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Братышева Яна – 5Б 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Виноградова Ксения  -5В 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место в </w:t>
            </w:r>
            <w:r w:rsidRPr="00E874EC">
              <w:rPr>
                <w:rFonts w:ascii="Times New Roman" w:hAnsi="Times New Roman"/>
                <w:color w:val="000000"/>
                <w:sz w:val="24"/>
                <w:szCs w:val="24"/>
              </w:rPr>
              <w:t>районе: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Некрасова Полина – 6А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Ткачук Егор -  6А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Черклис  Лилия – 7А ,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Потапова Настя – 7А</w:t>
            </w:r>
          </w:p>
          <w:p w:rsidR="00D37F2D" w:rsidRPr="00E874EC" w:rsidRDefault="00D37F2D" w:rsidP="00F564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3EC" w:rsidRPr="00E874EC" w:rsidRDefault="00FC03EC" w:rsidP="00FC0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74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Аристова Л.И.</w:t>
            </w:r>
          </w:p>
          <w:p w:rsidR="00FC03EC" w:rsidRPr="00E874EC" w:rsidRDefault="00FC03EC" w:rsidP="00FC03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C03EC" w:rsidRPr="00E874EC" w:rsidRDefault="00FC03EC" w:rsidP="00FC0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Маркевич Н.В.</w:t>
            </w:r>
          </w:p>
          <w:p w:rsidR="00FC03EC" w:rsidRPr="00E874EC" w:rsidRDefault="00FC03EC" w:rsidP="00FC0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03EC" w:rsidRPr="00E874EC" w:rsidRDefault="00FC03EC" w:rsidP="00FC0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74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Никифорова Е.А.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Никифорова Е.А.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Аристова Л.И.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Никифорова Е.А. </w:t>
            </w: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C03EC" w:rsidRPr="00E874EC" w:rsidRDefault="00FC03EC" w:rsidP="00FC03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Маркевич Н.В.</w:t>
            </w:r>
          </w:p>
          <w:p w:rsidR="00D37F2D" w:rsidRPr="00E874EC" w:rsidRDefault="00FC03EC" w:rsidP="00FC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 аркевич Н.В. Никифорова Е.А. Никифорова Е.А.</w:t>
            </w:r>
          </w:p>
        </w:tc>
      </w:tr>
      <w:tr w:rsidR="00FC03EC" w:rsidRPr="00E874EC" w:rsidTr="00E874EC">
        <w:trPr>
          <w:trHeight w:val="293"/>
          <w:jc w:val="center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FC03EC" w:rsidRPr="00E874EC" w:rsidRDefault="00FC03EC" w:rsidP="00334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7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EC" w:rsidRPr="00E874EC" w:rsidRDefault="00FC03EC" w:rsidP="00334E5B">
            <w:pPr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7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конкурс «Золотое Руно»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EC" w:rsidRPr="00E874EC" w:rsidRDefault="00FC03EC" w:rsidP="00334E5B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6 кл-4</w:t>
            </w:r>
          </w:p>
          <w:p w:rsidR="00FC03EC" w:rsidRPr="00E874EC" w:rsidRDefault="00FC03EC" w:rsidP="0033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10 кл-16</w:t>
            </w:r>
          </w:p>
          <w:p w:rsidR="00FC03EC" w:rsidRPr="00E874EC" w:rsidRDefault="00FC03EC" w:rsidP="00334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EC" w:rsidRPr="00E874EC" w:rsidRDefault="00FC03EC" w:rsidP="00334E5B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FC03EC" w:rsidRPr="00E874EC" w:rsidRDefault="00FC03EC" w:rsidP="00334E5B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74EC">
              <w:rPr>
                <w:rFonts w:ascii="Times New Roman" w:hAnsi="Times New Roman"/>
                <w:sz w:val="24"/>
                <w:szCs w:val="24"/>
              </w:rPr>
              <w:t>1место , район-Иванова Елизавета</w:t>
            </w:r>
            <w:r w:rsidRPr="00E874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6б</w:t>
            </w:r>
          </w:p>
          <w:p w:rsidR="00FC03EC" w:rsidRPr="00E874EC" w:rsidRDefault="00FC03EC" w:rsidP="00334E5B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74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1место, Россия</w:t>
            </w:r>
          </w:p>
          <w:p w:rsidR="00FC03EC" w:rsidRPr="00E874EC" w:rsidRDefault="00FC03EC" w:rsidP="00334E5B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74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Домаренок Валерия, Халявина Ирина, 10 кл</w:t>
            </w:r>
          </w:p>
          <w:p w:rsidR="00FC03EC" w:rsidRPr="00E874EC" w:rsidRDefault="00FC03EC" w:rsidP="00334E5B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74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3место, район</w:t>
            </w:r>
          </w:p>
          <w:p w:rsidR="00FC03EC" w:rsidRPr="00E874EC" w:rsidRDefault="00FC03EC" w:rsidP="00334E5B">
            <w:pPr>
              <w:spacing w:after="0" w:line="240" w:lineRule="auto"/>
              <w:ind w:left="4" w:right="-25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74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Запертова Яна, 10 класс</w:t>
            </w:r>
          </w:p>
          <w:p w:rsidR="00FC03EC" w:rsidRPr="00E874EC" w:rsidRDefault="00FC03EC" w:rsidP="00334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3EC" w:rsidRPr="00E874EC" w:rsidRDefault="00FC03EC" w:rsidP="00334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7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Николаева Ю.А.</w:t>
            </w:r>
          </w:p>
          <w:p w:rsidR="00FC03EC" w:rsidRPr="00E874EC" w:rsidRDefault="00FC03EC" w:rsidP="00334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92B89" w:rsidRPr="00592B89" w:rsidRDefault="00592B89" w:rsidP="00592B89">
      <w:pPr>
        <w:rPr>
          <w:rFonts w:ascii="Times New Roman" w:hAnsi="Times New Roman"/>
          <w:sz w:val="24"/>
          <w:szCs w:val="24"/>
        </w:rPr>
      </w:pPr>
    </w:p>
    <w:p w:rsidR="00341621" w:rsidRPr="004A3902" w:rsidRDefault="00341621" w:rsidP="008956A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A50FF" w:rsidRPr="008C6183" w:rsidRDefault="00FA50FF" w:rsidP="00FA50FF">
      <w:pPr>
        <w:pStyle w:val="af0"/>
        <w:spacing w:before="0" w:beforeAutospacing="0" w:after="0" w:afterAutospacing="0"/>
        <w:rPr>
          <w:sz w:val="22"/>
          <w:szCs w:val="22"/>
        </w:rPr>
      </w:pPr>
    </w:p>
    <w:p w:rsidR="006351D7" w:rsidRPr="008C6183" w:rsidRDefault="006351D7" w:rsidP="008956AC">
      <w:pPr>
        <w:spacing w:after="0"/>
        <w:jc w:val="center"/>
        <w:rPr>
          <w:rFonts w:ascii="Times New Roman" w:hAnsi="Times New Roman"/>
          <w:b/>
          <w:color w:val="FF0000"/>
        </w:rPr>
      </w:pPr>
    </w:p>
    <w:p w:rsidR="008956AC" w:rsidRPr="008C6183" w:rsidRDefault="008956AC" w:rsidP="008956AC">
      <w:pPr>
        <w:spacing w:after="0"/>
        <w:jc w:val="center"/>
        <w:rPr>
          <w:rFonts w:ascii="Times New Roman" w:hAnsi="Times New Roman"/>
          <w:color w:val="FF0000"/>
        </w:rPr>
      </w:pPr>
    </w:p>
    <w:p w:rsidR="006E63B6" w:rsidRPr="002022D0" w:rsidRDefault="006E63B6" w:rsidP="006E63B6">
      <w:pPr>
        <w:spacing w:after="0"/>
        <w:jc w:val="center"/>
        <w:rPr>
          <w:rFonts w:ascii="Times New Roman" w:hAnsi="Times New Roman"/>
          <w:color w:val="FF0000"/>
        </w:rPr>
      </w:pPr>
    </w:p>
    <w:p w:rsidR="006E63B6" w:rsidRPr="002022D0" w:rsidRDefault="006E63B6" w:rsidP="006E63B6">
      <w:pPr>
        <w:ind w:left="360" w:right="-1"/>
        <w:jc w:val="center"/>
        <w:rPr>
          <w:rFonts w:ascii="Times New Roman" w:hAnsi="Times New Roman"/>
          <w:color w:val="FF0000"/>
        </w:rPr>
      </w:pPr>
    </w:p>
    <w:p w:rsidR="006E63B6" w:rsidRPr="002022D0" w:rsidRDefault="006E63B6" w:rsidP="006E63B6">
      <w:pPr>
        <w:rPr>
          <w:rFonts w:ascii="Times New Roman" w:hAnsi="Times New Roman"/>
          <w:color w:val="FF0000"/>
        </w:rPr>
      </w:pPr>
    </w:p>
    <w:p w:rsidR="008956AC" w:rsidRPr="002022D0" w:rsidRDefault="008956AC" w:rsidP="00003120">
      <w:pPr>
        <w:ind w:left="360" w:right="-1"/>
        <w:jc w:val="center"/>
        <w:rPr>
          <w:color w:val="FF0000"/>
        </w:rPr>
      </w:pPr>
    </w:p>
    <w:p w:rsidR="00003120" w:rsidRPr="002022D0" w:rsidRDefault="00003120" w:rsidP="00F223ED">
      <w:pPr>
        <w:numPr>
          <w:ilvl w:val="0"/>
          <w:numId w:val="8"/>
        </w:numPr>
        <w:spacing w:after="0" w:line="240" w:lineRule="auto"/>
        <w:ind w:right="-1"/>
        <w:rPr>
          <w:rFonts w:ascii="Times New Roman" w:hAnsi="Times New Roman"/>
          <w:b/>
          <w:color w:val="FF0000"/>
          <w:sz w:val="24"/>
          <w:szCs w:val="28"/>
        </w:rPr>
        <w:sectPr w:rsidR="00003120" w:rsidRPr="002022D0" w:rsidSect="007506F9">
          <w:pgSz w:w="16838" w:h="11906" w:orient="landscape"/>
          <w:pgMar w:top="1134" w:right="1134" w:bottom="850" w:left="709" w:header="708" w:footer="708" w:gutter="0"/>
          <w:cols w:space="708"/>
          <w:titlePg/>
          <w:docGrid w:linePitch="360"/>
        </w:sectPr>
      </w:pPr>
    </w:p>
    <w:p w:rsidR="00F86248" w:rsidRPr="003563AB" w:rsidRDefault="00F86248" w:rsidP="00F86248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563AB">
        <w:rPr>
          <w:rFonts w:ascii="Times New Roman" w:hAnsi="Times New Roman"/>
          <w:b/>
          <w:color w:val="C00000"/>
          <w:sz w:val="24"/>
          <w:szCs w:val="24"/>
        </w:rPr>
        <w:lastRenderedPageBreak/>
        <w:t>Результаты внеклассной деятельности</w:t>
      </w:r>
    </w:p>
    <w:p w:rsidR="00F86248" w:rsidRPr="009F35E3" w:rsidRDefault="00F86248" w:rsidP="00F86248">
      <w:pPr>
        <w:spacing w:after="0" w:line="240" w:lineRule="auto"/>
        <w:ind w:right="-1"/>
        <w:rPr>
          <w:rFonts w:ascii="Times New Roman" w:hAnsi="Times New Roman"/>
          <w:b/>
          <w:color w:val="FF0000"/>
          <w:sz w:val="24"/>
          <w:szCs w:val="28"/>
        </w:rPr>
      </w:pPr>
    </w:p>
    <w:p w:rsidR="00935391" w:rsidRPr="00AF7CEC" w:rsidRDefault="00F86248" w:rsidP="00CC3314">
      <w:pPr>
        <w:pStyle w:val="a3"/>
        <w:jc w:val="both"/>
        <w:rPr>
          <w:rStyle w:val="firstcharacter2"/>
          <w:rFonts w:ascii="Times New Roman" w:hAnsi="Times New Roman"/>
          <w:sz w:val="24"/>
          <w:szCs w:val="24"/>
        </w:rPr>
      </w:pPr>
      <w:r w:rsidRPr="009F35E3">
        <w:rPr>
          <w:rStyle w:val="firstcharacter2"/>
          <w:rFonts w:ascii="Cambria" w:hAnsi="Cambria" w:cs="Helvetica"/>
          <w:b/>
          <w:color w:val="FF0000"/>
          <w:sz w:val="24"/>
          <w:szCs w:val="24"/>
        </w:rPr>
        <w:tab/>
      </w:r>
      <w:r w:rsidR="00935391" w:rsidRPr="00AF7CEC">
        <w:rPr>
          <w:rStyle w:val="firstcharacter2"/>
          <w:rFonts w:ascii="Times New Roman" w:hAnsi="Times New Roman"/>
          <w:sz w:val="24"/>
          <w:szCs w:val="24"/>
        </w:rPr>
        <w:t>В 202</w:t>
      </w:r>
      <w:r w:rsidR="006A4DCE">
        <w:rPr>
          <w:rStyle w:val="firstcharacter2"/>
          <w:rFonts w:ascii="Times New Roman" w:hAnsi="Times New Roman"/>
          <w:sz w:val="24"/>
          <w:szCs w:val="24"/>
        </w:rPr>
        <w:t>4</w:t>
      </w:r>
      <w:r w:rsidR="00935391" w:rsidRPr="00AF7CEC">
        <w:rPr>
          <w:rStyle w:val="firstcharacter2"/>
          <w:rFonts w:ascii="Times New Roman" w:hAnsi="Times New Roman"/>
          <w:sz w:val="24"/>
          <w:szCs w:val="24"/>
        </w:rPr>
        <w:t xml:space="preserve"> году  Совет обучающихся не отступал от традиций школы - были подготовлены и проведены мероприятия День Знаний, День памяти Беслана, </w:t>
      </w:r>
      <w:r w:rsidR="009F35E3" w:rsidRPr="00AF7CEC">
        <w:rPr>
          <w:rStyle w:val="firstcharacter2"/>
          <w:rFonts w:ascii="Times New Roman" w:hAnsi="Times New Roman"/>
          <w:sz w:val="24"/>
          <w:szCs w:val="24"/>
        </w:rPr>
        <w:t xml:space="preserve">День Самоуправления, день Учителя, </w:t>
      </w:r>
      <w:r w:rsidR="00935391" w:rsidRPr="00AF7CEC">
        <w:rPr>
          <w:rStyle w:val="firstcharacter2"/>
          <w:rFonts w:ascii="Times New Roman" w:hAnsi="Times New Roman"/>
          <w:sz w:val="24"/>
          <w:szCs w:val="24"/>
        </w:rPr>
        <w:t>"Посвящение в ученики" и "Посвящение в старшеклассник", Вечер встречи с выпускниками и т.д.</w:t>
      </w:r>
    </w:p>
    <w:p w:rsidR="00F86248" w:rsidRPr="003563AB" w:rsidRDefault="00F86248" w:rsidP="00CC33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63AB">
        <w:rPr>
          <w:rFonts w:ascii="Times New Roman" w:hAnsi="Times New Roman"/>
          <w:sz w:val="24"/>
          <w:szCs w:val="24"/>
          <w:lang w:eastAsia="ru-RU"/>
        </w:rPr>
        <w:tab/>
      </w:r>
      <w:r w:rsidRPr="003563AB">
        <w:rPr>
          <w:rFonts w:ascii="Times New Roman" w:hAnsi="Times New Roman"/>
          <w:sz w:val="24"/>
          <w:szCs w:val="24"/>
        </w:rPr>
        <w:t>Были проведены уроки финансовой грамотности, Открыты</w:t>
      </w:r>
      <w:r w:rsidR="00935391" w:rsidRPr="003563AB">
        <w:rPr>
          <w:rFonts w:ascii="Times New Roman" w:hAnsi="Times New Roman"/>
          <w:sz w:val="24"/>
          <w:szCs w:val="24"/>
        </w:rPr>
        <w:t>е</w:t>
      </w:r>
      <w:r w:rsidRPr="003563AB">
        <w:rPr>
          <w:rFonts w:ascii="Times New Roman" w:hAnsi="Times New Roman"/>
          <w:sz w:val="24"/>
          <w:szCs w:val="24"/>
        </w:rPr>
        <w:t xml:space="preserve"> урок</w:t>
      </w:r>
      <w:r w:rsidR="00935391" w:rsidRPr="003563AB">
        <w:rPr>
          <w:rFonts w:ascii="Times New Roman" w:hAnsi="Times New Roman"/>
          <w:sz w:val="24"/>
          <w:szCs w:val="24"/>
        </w:rPr>
        <w:t>и</w:t>
      </w:r>
      <w:r w:rsidRPr="003563AB">
        <w:rPr>
          <w:rFonts w:ascii="Times New Roman" w:hAnsi="Times New Roman"/>
          <w:sz w:val="24"/>
          <w:szCs w:val="24"/>
        </w:rPr>
        <w:t xml:space="preserve"> ОБЖ</w:t>
      </w:r>
      <w:r w:rsidR="00935391" w:rsidRPr="003563AB">
        <w:rPr>
          <w:rFonts w:ascii="Times New Roman" w:hAnsi="Times New Roman"/>
          <w:sz w:val="24"/>
          <w:szCs w:val="24"/>
        </w:rPr>
        <w:t xml:space="preserve"> по профилактике ДТТ и нахождения на водах</w:t>
      </w:r>
      <w:r w:rsidRPr="003563AB">
        <w:rPr>
          <w:rFonts w:ascii="Times New Roman" w:hAnsi="Times New Roman"/>
          <w:sz w:val="24"/>
          <w:szCs w:val="24"/>
        </w:rPr>
        <w:t>, "Урок цифры", урок</w:t>
      </w:r>
      <w:r w:rsidR="00935391" w:rsidRPr="003563AB">
        <w:rPr>
          <w:rFonts w:ascii="Times New Roman" w:hAnsi="Times New Roman"/>
          <w:sz w:val="24"/>
          <w:szCs w:val="24"/>
        </w:rPr>
        <w:t>и</w:t>
      </w:r>
      <w:r w:rsidRPr="003563AB">
        <w:rPr>
          <w:rFonts w:ascii="Times New Roman" w:hAnsi="Times New Roman"/>
          <w:sz w:val="24"/>
          <w:szCs w:val="24"/>
        </w:rPr>
        <w:t xml:space="preserve"> Мужества, продолжили клубы выходного дня с посещением постановок "Творческих мастерских" в г.</w:t>
      </w:r>
      <w:r w:rsidR="001B54C0" w:rsidRPr="003563AB">
        <w:rPr>
          <w:rFonts w:ascii="Times New Roman" w:hAnsi="Times New Roman"/>
          <w:sz w:val="24"/>
          <w:szCs w:val="24"/>
        </w:rPr>
        <w:t xml:space="preserve"> </w:t>
      </w:r>
      <w:r w:rsidRPr="003563AB">
        <w:rPr>
          <w:rFonts w:ascii="Times New Roman" w:hAnsi="Times New Roman"/>
          <w:sz w:val="24"/>
          <w:szCs w:val="24"/>
        </w:rPr>
        <w:t xml:space="preserve">Петрозаводске, в рамках "Недели без турникетов" </w:t>
      </w:r>
      <w:r w:rsidR="001B54C0" w:rsidRPr="003563AB">
        <w:rPr>
          <w:rFonts w:ascii="Times New Roman" w:hAnsi="Times New Roman"/>
          <w:sz w:val="24"/>
          <w:szCs w:val="24"/>
        </w:rPr>
        <w:t>экскурсии</w:t>
      </w:r>
      <w:r w:rsidRPr="003563AB">
        <w:rPr>
          <w:rFonts w:ascii="Times New Roman" w:hAnsi="Times New Roman"/>
          <w:sz w:val="24"/>
          <w:szCs w:val="24"/>
        </w:rPr>
        <w:t xml:space="preserve"> на градообразующи</w:t>
      </w:r>
      <w:r w:rsidR="001B54C0" w:rsidRPr="003563AB">
        <w:rPr>
          <w:rFonts w:ascii="Times New Roman" w:hAnsi="Times New Roman"/>
          <w:sz w:val="24"/>
          <w:szCs w:val="24"/>
        </w:rPr>
        <w:t>е</w:t>
      </w:r>
      <w:r w:rsidRPr="003563AB">
        <w:rPr>
          <w:rFonts w:ascii="Times New Roman" w:hAnsi="Times New Roman"/>
          <w:sz w:val="24"/>
          <w:szCs w:val="24"/>
        </w:rPr>
        <w:t xml:space="preserve"> предприятия города, </w:t>
      </w:r>
      <w:r w:rsidR="00935391" w:rsidRPr="003563AB">
        <w:rPr>
          <w:rFonts w:ascii="Times New Roman" w:hAnsi="Times New Roman"/>
          <w:sz w:val="24"/>
          <w:szCs w:val="24"/>
        </w:rPr>
        <w:t>профориентационные</w:t>
      </w:r>
      <w:r w:rsidRPr="003563AB">
        <w:rPr>
          <w:rFonts w:ascii="Times New Roman" w:hAnsi="Times New Roman"/>
          <w:sz w:val="24"/>
          <w:szCs w:val="24"/>
        </w:rPr>
        <w:t xml:space="preserve"> встречи со студентами и преподавателями ВУЗов и СУЗов</w:t>
      </w:r>
      <w:r w:rsidR="00C318BF">
        <w:rPr>
          <w:rFonts w:ascii="Times New Roman" w:hAnsi="Times New Roman"/>
          <w:sz w:val="24"/>
          <w:szCs w:val="24"/>
        </w:rPr>
        <w:t xml:space="preserve">, </w:t>
      </w:r>
      <w:r w:rsidR="00C318BF" w:rsidRPr="00C318BF">
        <w:rPr>
          <w:rFonts w:ascii="Times New Roman" w:hAnsi="Times New Roman"/>
          <w:sz w:val="24"/>
          <w:szCs w:val="24"/>
        </w:rPr>
        <w:t>а также с участниками и организаторами проекта «Профессионалитет».</w:t>
      </w:r>
    </w:p>
    <w:p w:rsidR="00F86248" w:rsidRPr="003563AB" w:rsidRDefault="00F86248" w:rsidP="00CC33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63AB">
        <w:rPr>
          <w:rFonts w:ascii="Times New Roman" w:hAnsi="Times New Roman"/>
          <w:sz w:val="24"/>
          <w:szCs w:val="24"/>
        </w:rPr>
        <w:tab/>
        <w:t xml:space="preserve">В пришкольном лагере "Разноцветные каникулы" члены </w:t>
      </w:r>
      <w:r w:rsidR="00935391" w:rsidRPr="003563AB">
        <w:rPr>
          <w:rFonts w:ascii="Times New Roman" w:hAnsi="Times New Roman"/>
          <w:sz w:val="24"/>
          <w:szCs w:val="24"/>
        </w:rPr>
        <w:t>Движения Первых</w:t>
      </w:r>
      <w:r w:rsidRPr="003563AB">
        <w:rPr>
          <w:rFonts w:ascii="Times New Roman" w:hAnsi="Times New Roman"/>
          <w:sz w:val="24"/>
          <w:szCs w:val="24"/>
        </w:rPr>
        <w:t xml:space="preserve"> были заняты в качестве вожатых и провели для участников лагеря познавательные  и увлекательные мероприятия. </w:t>
      </w:r>
      <w:r w:rsidRPr="003563AB">
        <w:rPr>
          <w:rFonts w:ascii="Times New Roman" w:hAnsi="Times New Roman"/>
          <w:sz w:val="24"/>
          <w:szCs w:val="24"/>
        </w:rPr>
        <w:tab/>
        <w:t xml:space="preserve">Школьный коллектив  продолжил принимать активное участие в школьных благотворительных акциях "Мы в ответе за тех, кого приручили", "Новогоднее настроение", "Поделись теплом сердец", "Цветок ветерану", а также в этом году педагоги, родители и обучающиеся приняли участие в акциях по сбору медикаментов, </w:t>
      </w:r>
      <w:r w:rsidR="00935391" w:rsidRPr="003563AB">
        <w:rPr>
          <w:rFonts w:ascii="Times New Roman" w:hAnsi="Times New Roman"/>
          <w:sz w:val="24"/>
          <w:szCs w:val="24"/>
        </w:rPr>
        <w:t>продуктовых пакетов, пакетов со средствами личной гигиены,</w:t>
      </w:r>
      <w:r w:rsidRPr="003563AB">
        <w:rPr>
          <w:rFonts w:ascii="Times New Roman" w:hAnsi="Times New Roman"/>
          <w:sz w:val="24"/>
          <w:szCs w:val="24"/>
        </w:rPr>
        <w:t xml:space="preserve"> шоколадок для военнослужащих СВО. </w:t>
      </w:r>
    </w:p>
    <w:p w:rsidR="00CC3314" w:rsidRPr="003563AB" w:rsidRDefault="00F86248" w:rsidP="00CC33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63AB">
        <w:rPr>
          <w:rFonts w:ascii="Times New Roman" w:hAnsi="Times New Roman"/>
          <w:sz w:val="24"/>
          <w:szCs w:val="24"/>
        </w:rPr>
        <w:tab/>
        <w:t xml:space="preserve">Были организованы интересные встречи с выпускниками разных лет, добившихся высоких результатов и успехов в жизни. </w:t>
      </w:r>
      <w:r w:rsidR="00C318BF" w:rsidRPr="00C318BF">
        <w:rPr>
          <w:rFonts w:ascii="Times New Roman" w:hAnsi="Times New Roman"/>
          <w:sz w:val="24"/>
          <w:szCs w:val="24"/>
        </w:rPr>
        <w:t xml:space="preserve">Возобновили встречи в музыкально-литературном клубе, проводимые совместно с музейным центром г.Сегежи и поэтами нашего города. </w:t>
      </w:r>
      <w:r w:rsidR="009F35E3" w:rsidRPr="003563AB">
        <w:rPr>
          <w:rFonts w:ascii="Times New Roman" w:hAnsi="Times New Roman"/>
          <w:sz w:val="24"/>
          <w:szCs w:val="24"/>
        </w:rPr>
        <w:t>П</w:t>
      </w:r>
      <w:r w:rsidRPr="003563AB">
        <w:rPr>
          <w:rFonts w:ascii="Times New Roman" w:hAnsi="Times New Roman"/>
          <w:sz w:val="24"/>
          <w:szCs w:val="24"/>
        </w:rPr>
        <w:t>родолжили традиционные путешествия и экскурсии по городам России (</w:t>
      </w:r>
      <w:r w:rsidR="009F35E3" w:rsidRPr="003563AB">
        <w:rPr>
          <w:rFonts w:ascii="Times New Roman" w:hAnsi="Times New Roman"/>
          <w:i/>
          <w:sz w:val="24"/>
          <w:szCs w:val="24"/>
        </w:rPr>
        <w:t>Санкт- Петербург,</w:t>
      </w:r>
      <w:r w:rsidRPr="003563AB">
        <w:rPr>
          <w:rFonts w:ascii="Times New Roman" w:hAnsi="Times New Roman"/>
          <w:i/>
          <w:sz w:val="24"/>
          <w:szCs w:val="24"/>
        </w:rPr>
        <w:t xml:space="preserve"> Петрозаводск,</w:t>
      </w:r>
      <w:r w:rsidR="009F35E3" w:rsidRPr="003563AB">
        <w:rPr>
          <w:rFonts w:ascii="Times New Roman" w:hAnsi="Times New Roman"/>
          <w:i/>
          <w:sz w:val="24"/>
          <w:szCs w:val="24"/>
        </w:rPr>
        <w:t>Беломорск,</w:t>
      </w:r>
      <w:r w:rsidRPr="003563AB">
        <w:rPr>
          <w:rFonts w:ascii="Times New Roman" w:hAnsi="Times New Roman"/>
          <w:i/>
          <w:sz w:val="24"/>
          <w:szCs w:val="24"/>
        </w:rPr>
        <w:t xml:space="preserve"> д.Косалма и</w:t>
      </w:r>
      <w:r w:rsidRPr="003563AB">
        <w:rPr>
          <w:rFonts w:ascii="Times New Roman" w:hAnsi="Times New Roman"/>
          <w:sz w:val="24"/>
          <w:szCs w:val="24"/>
        </w:rPr>
        <w:t xml:space="preserve"> др.).    </w:t>
      </w:r>
      <w:r w:rsidRPr="003563AB">
        <w:rPr>
          <w:rFonts w:ascii="Times New Roman" w:hAnsi="Times New Roman"/>
          <w:sz w:val="24"/>
          <w:szCs w:val="24"/>
        </w:rPr>
        <w:tab/>
        <w:t xml:space="preserve"> </w:t>
      </w:r>
    </w:p>
    <w:p w:rsidR="00C318BF" w:rsidRPr="00C318BF" w:rsidRDefault="00CC3314" w:rsidP="00C318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63AB">
        <w:rPr>
          <w:rFonts w:ascii="Times New Roman" w:hAnsi="Times New Roman"/>
          <w:sz w:val="24"/>
          <w:szCs w:val="24"/>
        </w:rPr>
        <w:tab/>
      </w:r>
      <w:r w:rsidR="009F35E3" w:rsidRPr="003563AB">
        <w:rPr>
          <w:rFonts w:ascii="Times New Roman" w:hAnsi="Times New Roman"/>
          <w:sz w:val="24"/>
          <w:szCs w:val="24"/>
        </w:rPr>
        <w:t>Продолжили сотрудничество с межведомственными организациями и провели акции " Засветись" и "Автокресло</w:t>
      </w:r>
      <w:r w:rsidR="003F1C9E" w:rsidRPr="003563AB">
        <w:rPr>
          <w:rFonts w:ascii="Times New Roman" w:hAnsi="Times New Roman"/>
          <w:sz w:val="24"/>
          <w:szCs w:val="24"/>
        </w:rPr>
        <w:t xml:space="preserve"> </w:t>
      </w:r>
      <w:r w:rsidR="009F35E3" w:rsidRPr="003563AB">
        <w:rPr>
          <w:rFonts w:ascii="Times New Roman" w:hAnsi="Times New Roman"/>
          <w:sz w:val="24"/>
          <w:szCs w:val="24"/>
        </w:rPr>
        <w:t xml:space="preserve">- детям".  </w:t>
      </w:r>
      <w:r w:rsidR="00F86248" w:rsidRPr="003563AB">
        <w:rPr>
          <w:rFonts w:ascii="Times New Roman" w:hAnsi="Times New Roman"/>
          <w:sz w:val="24"/>
          <w:szCs w:val="24"/>
        </w:rPr>
        <w:t xml:space="preserve"> </w:t>
      </w:r>
      <w:r w:rsidR="009F35E3" w:rsidRPr="003563AB">
        <w:rPr>
          <w:rFonts w:ascii="Times New Roman" w:hAnsi="Times New Roman"/>
          <w:sz w:val="24"/>
          <w:szCs w:val="24"/>
        </w:rPr>
        <w:t>В этом году в школе работал Планетарий, обучающиеся активно собирали макулату</w:t>
      </w:r>
      <w:r w:rsidR="003F1C9E" w:rsidRPr="003563AB">
        <w:rPr>
          <w:rFonts w:ascii="Times New Roman" w:hAnsi="Times New Roman"/>
          <w:sz w:val="24"/>
          <w:szCs w:val="24"/>
        </w:rPr>
        <w:t>ру</w:t>
      </w:r>
      <w:r w:rsidR="00F86248" w:rsidRPr="003563AB">
        <w:rPr>
          <w:rFonts w:ascii="Times New Roman" w:hAnsi="Times New Roman"/>
          <w:sz w:val="24"/>
          <w:szCs w:val="24"/>
        </w:rPr>
        <w:t>. Креативно отметили тематические дни</w:t>
      </w:r>
      <w:r w:rsidRPr="003563AB">
        <w:rPr>
          <w:rFonts w:ascii="Times New Roman" w:hAnsi="Times New Roman"/>
          <w:sz w:val="24"/>
          <w:szCs w:val="24"/>
        </w:rPr>
        <w:t xml:space="preserve">: </w:t>
      </w:r>
      <w:r w:rsidR="00F86248" w:rsidRPr="003563AB">
        <w:rPr>
          <w:rFonts w:ascii="Times New Roman" w:hAnsi="Times New Roman"/>
          <w:sz w:val="24"/>
          <w:szCs w:val="24"/>
        </w:rPr>
        <w:t>День борьбы со СПИДом,</w:t>
      </w:r>
      <w:r w:rsidRPr="003563AB">
        <w:rPr>
          <w:rFonts w:ascii="Times New Roman" w:hAnsi="Times New Roman"/>
          <w:sz w:val="24"/>
          <w:szCs w:val="24"/>
        </w:rPr>
        <w:t xml:space="preserve"> международный день Художника, </w:t>
      </w:r>
      <w:r w:rsidR="00F86248" w:rsidRPr="003563AB">
        <w:rPr>
          <w:rFonts w:ascii="Times New Roman" w:hAnsi="Times New Roman"/>
          <w:sz w:val="24"/>
          <w:szCs w:val="24"/>
        </w:rPr>
        <w:t xml:space="preserve">день Волонтера, день Символов России, день Героев Отечества, день Конституции и др. </w:t>
      </w:r>
      <w:r w:rsidRPr="003563AB">
        <w:rPr>
          <w:rFonts w:ascii="Times New Roman" w:hAnsi="Times New Roman"/>
          <w:sz w:val="24"/>
          <w:szCs w:val="24"/>
        </w:rPr>
        <w:tab/>
      </w:r>
      <w:r w:rsidR="00F86248" w:rsidRPr="003563AB">
        <w:rPr>
          <w:rFonts w:ascii="Times New Roman" w:hAnsi="Times New Roman"/>
          <w:sz w:val="24"/>
          <w:szCs w:val="24"/>
        </w:rPr>
        <w:t>Приняли участие в митингах Памяти</w:t>
      </w:r>
      <w:r w:rsidRPr="003563AB">
        <w:rPr>
          <w:rFonts w:ascii="Times New Roman" w:hAnsi="Times New Roman"/>
          <w:sz w:val="24"/>
          <w:szCs w:val="24"/>
        </w:rPr>
        <w:t>.</w:t>
      </w:r>
      <w:r w:rsidR="009F35E3" w:rsidRPr="003563AB">
        <w:rPr>
          <w:rFonts w:ascii="Times New Roman" w:hAnsi="Times New Roman"/>
          <w:sz w:val="24"/>
          <w:szCs w:val="24"/>
        </w:rPr>
        <w:t xml:space="preserve"> Активная жизненная позиция учеников школы была отмечена на церемонии награждения талантливой молодежи </w:t>
      </w:r>
      <w:r w:rsidR="00F86248" w:rsidRPr="003563AB">
        <w:rPr>
          <w:rFonts w:ascii="Times New Roman" w:hAnsi="Times New Roman"/>
          <w:sz w:val="24"/>
          <w:szCs w:val="24"/>
        </w:rPr>
        <w:t xml:space="preserve">"Надежда </w:t>
      </w:r>
      <w:r w:rsidR="00F86248" w:rsidRPr="003563AB">
        <w:rPr>
          <w:rFonts w:ascii="Times New Roman" w:hAnsi="Times New Roman"/>
          <w:sz w:val="24"/>
          <w:szCs w:val="24"/>
          <w:lang w:val="en-US"/>
        </w:rPr>
        <w:t>XXI</w:t>
      </w:r>
      <w:r w:rsidRPr="003563AB">
        <w:rPr>
          <w:rFonts w:ascii="Times New Roman" w:hAnsi="Times New Roman"/>
          <w:sz w:val="24"/>
          <w:szCs w:val="24"/>
        </w:rPr>
        <w:t xml:space="preserve"> </w:t>
      </w:r>
      <w:r w:rsidR="00F86248" w:rsidRPr="003563AB">
        <w:rPr>
          <w:rFonts w:ascii="Times New Roman" w:hAnsi="Times New Roman"/>
          <w:sz w:val="24"/>
          <w:szCs w:val="24"/>
        </w:rPr>
        <w:t>века"</w:t>
      </w:r>
      <w:r w:rsidR="009F35E3" w:rsidRPr="003563AB">
        <w:rPr>
          <w:rFonts w:ascii="Times New Roman" w:hAnsi="Times New Roman"/>
          <w:sz w:val="24"/>
          <w:szCs w:val="24"/>
        </w:rPr>
        <w:t xml:space="preserve">. </w:t>
      </w:r>
      <w:r w:rsidR="00C318BF" w:rsidRPr="00C318BF">
        <w:rPr>
          <w:rFonts w:ascii="Times New Roman" w:hAnsi="Times New Roman"/>
          <w:sz w:val="24"/>
          <w:szCs w:val="24"/>
        </w:rPr>
        <w:t>Победителями стали в номинации "Интеллектуальная деятельность "- 2 чел. (Михайлова А., Александров В.), номинации "Социально-значимая деятельность "- 2 чел. (Ибраев А., Кудряшова М.), в номинации «Художественно-творческая деятельность» - 1 чел. (Коляда У.)</w:t>
      </w:r>
    </w:p>
    <w:p w:rsidR="003563AB" w:rsidRPr="003563AB" w:rsidRDefault="003563AB" w:rsidP="009F35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6248" w:rsidRPr="003563AB" w:rsidRDefault="003563AB" w:rsidP="009F35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63AB">
        <w:rPr>
          <w:rFonts w:ascii="Times New Roman" w:hAnsi="Times New Roman"/>
          <w:sz w:val="24"/>
          <w:szCs w:val="24"/>
        </w:rPr>
        <w:t xml:space="preserve">           </w:t>
      </w:r>
      <w:r w:rsidR="009F35E3" w:rsidRPr="003563AB">
        <w:rPr>
          <w:rFonts w:ascii="Times New Roman" w:hAnsi="Times New Roman"/>
          <w:sz w:val="24"/>
          <w:szCs w:val="24"/>
        </w:rPr>
        <w:t>Традицией стали концерты на Конференции Попечительского и Управляюшщего советов.</w:t>
      </w:r>
      <w:r w:rsidR="00CC3314" w:rsidRPr="003563AB">
        <w:rPr>
          <w:rFonts w:ascii="Times New Roman" w:hAnsi="Times New Roman"/>
          <w:sz w:val="24"/>
          <w:szCs w:val="24"/>
        </w:rPr>
        <w:tab/>
      </w:r>
    </w:p>
    <w:p w:rsidR="00E874EC" w:rsidRDefault="00E874EC" w:rsidP="00E874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6248" w:rsidRPr="003563AB" w:rsidRDefault="00F86248" w:rsidP="00E874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63AB">
        <w:rPr>
          <w:rFonts w:ascii="Times New Roman" w:hAnsi="Times New Roman"/>
          <w:sz w:val="24"/>
          <w:szCs w:val="24"/>
        </w:rPr>
        <w:t>С рез</w:t>
      </w:r>
      <w:r w:rsidR="00CC3314" w:rsidRPr="003563AB">
        <w:rPr>
          <w:rFonts w:ascii="Times New Roman" w:hAnsi="Times New Roman"/>
          <w:sz w:val="24"/>
          <w:szCs w:val="24"/>
        </w:rPr>
        <w:t>ультатами и всеми мероприятиями</w:t>
      </w:r>
      <w:r w:rsidRPr="003563AB">
        <w:rPr>
          <w:rFonts w:ascii="Times New Roman" w:hAnsi="Times New Roman"/>
          <w:sz w:val="24"/>
          <w:szCs w:val="24"/>
        </w:rPr>
        <w:t>, в которых приняли участие обучающиеся нашего образовательного учреждения</w:t>
      </w:r>
      <w:r w:rsidR="00CC3314" w:rsidRPr="003563AB">
        <w:rPr>
          <w:rFonts w:ascii="Times New Roman" w:hAnsi="Times New Roman"/>
          <w:sz w:val="24"/>
          <w:szCs w:val="24"/>
        </w:rPr>
        <w:t>,</w:t>
      </w:r>
      <w:r w:rsidRPr="003563AB">
        <w:rPr>
          <w:rFonts w:ascii="Times New Roman" w:hAnsi="Times New Roman"/>
          <w:sz w:val="24"/>
          <w:szCs w:val="24"/>
        </w:rPr>
        <w:t xml:space="preserve"> можно ознакомит</w:t>
      </w:r>
      <w:r w:rsidR="00CC3314" w:rsidRPr="003563AB">
        <w:rPr>
          <w:rFonts w:ascii="Times New Roman" w:hAnsi="Times New Roman"/>
          <w:sz w:val="24"/>
          <w:szCs w:val="24"/>
        </w:rPr>
        <w:t>ь</w:t>
      </w:r>
      <w:r w:rsidRPr="003563AB">
        <w:rPr>
          <w:rFonts w:ascii="Times New Roman" w:hAnsi="Times New Roman"/>
          <w:sz w:val="24"/>
          <w:szCs w:val="24"/>
        </w:rPr>
        <w:t>ся в школьных группах социальных сетей ВК.</w:t>
      </w:r>
    </w:p>
    <w:p w:rsidR="009F35E3" w:rsidRPr="003563AB" w:rsidRDefault="009F35E3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9F35E3" w:rsidRPr="003563AB" w:rsidRDefault="009F35E3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9F35E3" w:rsidRPr="003563AB" w:rsidRDefault="009F35E3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9F35E3" w:rsidRPr="003563AB" w:rsidRDefault="009F35E3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9F35E3" w:rsidRDefault="009F35E3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E874EC" w:rsidRDefault="00E874EC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E874EC" w:rsidRDefault="00E874EC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E874EC" w:rsidRDefault="00E874EC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E874EC" w:rsidRPr="003563AB" w:rsidRDefault="00E874EC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DE5C0F" w:rsidRPr="00CC3314" w:rsidRDefault="00DE5C0F" w:rsidP="00CC33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3120" w:rsidRPr="003563AB" w:rsidRDefault="00003120" w:rsidP="00E874EC">
      <w:pPr>
        <w:pStyle w:val="a3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563AB">
        <w:rPr>
          <w:rFonts w:ascii="Times New Roman" w:hAnsi="Times New Roman"/>
          <w:b/>
          <w:color w:val="C00000"/>
          <w:sz w:val="24"/>
          <w:szCs w:val="24"/>
        </w:rPr>
        <w:lastRenderedPageBreak/>
        <w:t>Профессиональные достижения п</w:t>
      </w:r>
      <w:r w:rsidR="00954E5A" w:rsidRPr="003563AB">
        <w:rPr>
          <w:rFonts w:ascii="Times New Roman" w:hAnsi="Times New Roman"/>
          <w:b/>
          <w:color w:val="C00000"/>
          <w:sz w:val="24"/>
          <w:szCs w:val="24"/>
        </w:rPr>
        <w:t>едагогич</w:t>
      </w:r>
      <w:r w:rsidR="00B106D5" w:rsidRPr="003563AB">
        <w:rPr>
          <w:rFonts w:ascii="Times New Roman" w:hAnsi="Times New Roman"/>
          <w:b/>
          <w:color w:val="C00000"/>
          <w:sz w:val="24"/>
          <w:szCs w:val="24"/>
        </w:rPr>
        <w:t>еского коллектива в 202</w:t>
      </w:r>
      <w:r w:rsidR="005B6638">
        <w:rPr>
          <w:rFonts w:ascii="Times New Roman" w:hAnsi="Times New Roman"/>
          <w:b/>
          <w:color w:val="C00000"/>
          <w:sz w:val="24"/>
          <w:szCs w:val="24"/>
        </w:rPr>
        <w:t>4</w:t>
      </w:r>
      <w:r w:rsidRPr="003563AB">
        <w:rPr>
          <w:rFonts w:ascii="Times New Roman" w:hAnsi="Times New Roman"/>
          <w:b/>
          <w:color w:val="C00000"/>
          <w:sz w:val="24"/>
          <w:szCs w:val="24"/>
        </w:rPr>
        <w:t xml:space="preserve"> году</w:t>
      </w:r>
    </w:p>
    <w:p w:rsidR="00003120" w:rsidRPr="003563AB" w:rsidRDefault="00003120" w:rsidP="00003120">
      <w:pPr>
        <w:ind w:right="-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563AB">
        <w:rPr>
          <w:rFonts w:ascii="Times New Roman" w:hAnsi="Times New Roman"/>
          <w:b/>
          <w:color w:val="C00000"/>
          <w:sz w:val="24"/>
          <w:szCs w:val="24"/>
        </w:rPr>
        <w:t>(участие педагогов в конкурсах, соревнованиях, семинарах и проектах)</w:t>
      </w:r>
    </w:p>
    <w:p w:rsidR="004A3902" w:rsidRPr="00426D6B" w:rsidRDefault="00003120" w:rsidP="004A3902">
      <w:pPr>
        <w:pStyle w:val="a3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 xml:space="preserve">- </w:t>
      </w:r>
      <w:r w:rsidR="003563AB" w:rsidRPr="00426D6B">
        <w:rPr>
          <w:rFonts w:ascii="Times New Roman" w:hAnsi="Times New Roman"/>
          <w:sz w:val="24"/>
          <w:szCs w:val="24"/>
        </w:rPr>
        <w:t xml:space="preserve">Всероссийский профессиональный   конкурс  для педагогов </w:t>
      </w:r>
      <w:r w:rsidR="005B6638" w:rsidRPr="00426D6B">
        <w:rPr>
          <w:rFonts w:ascii="Times New Roman" w:hAnsi="Times New Roman"/>
          <w:sz w:val="24"/>
          <w:szCs w:val="24"/>
        </w:rPr>
        <w:t>«Педагог года – 2024»</w:t>
      </w:r>
      <w:r w:rsidR="005B6638" w:rsidRPr="00426D6B">
        <w:t xml:space="preserve"> </w:t>
      </w:r>
      <w:r w:rsidR="005B6638" w:rsidRPr="00426D6B">
        <w:rPr>
          <w:rFonts w:ascii="Times New Roman" w:hAnsi="Times New Roman"/>
          <w:sz w:val="24"/>
          <w:szCs w:val="24"/>
        </w:rPr>
        <w:t>в номинации</w:t>
      </w:r>
      <w:r w:rsidR="005B6638" w:rsidRPr="00426D6B">
        <w:t xml:space="preserve"> </w:t>
      </w:r>
      <w:r w:rsidR="005B6638" w:rsidRPr="00426D6B">
        <w:rPr>
          <w:rFonts w:ascii="Times New Roman" w:hAnsi="Times New Roman"/>
          <w:sz w:val="24"/>
          <w:szCs w:val="24"/>
        </w:rPr>
        <w:t xml:space="preserve">"Классный классный"- </w:t>
      </w:r>
      <w:r w:rsidR="004A3902" w:rsidRPr="00426D6B">
        <w:rPr>
          <w:rFonts w:ascii="Times New Roman" w:hAnsi="Times New Roman"/>
          <w:b/>
          <w:sz w:val="24"/>
          <w:szCs w:val="24"/>
        </w:rPr>
        <w:t>победитель конкурса</w:t>
      </w:r>
      <w:r w:rsidR="005B6638" w:rsidRPr="00426D6B">
        <w:rPr>
          <w:rFonts w:ascii="Times New Roman" w:hAnsi="Times New Roman"/>
          <w:b/>
          <w:sz w:val="24"/>
          <w:szCs w:val="24"/>
        </w:rPr>
        <w:t xml:space="preserve"> Фадеева С.В.</w:t>
      </w:r>
    </w:p>
    <w:p w:rsidR="006A0D00" w:rsidRPr="002022D0" w:rsidRDefault="006A0D00" w:rsidP="00EA5DE4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66FEF" w:rsidRPr="002022D0" w:rsidRDefault="00C66FEF" w:rsidP="00EA5DE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03120" w:rsidRPr="004B1CCF" w:rsidRDefault="00003120" w:rsidP="00003120">
      <w:pPr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4B1CCF">
        <w:rPr>
          <w:rFonts w:ascii="Times New Roman" w:hAnsi="Times New Roman"/>
          <w:b/>
          <w:color w:val="C00000"/>
          <w:sz w:val="24"/>
          <w:szCs w:val="28"/>
          <w:lang w:val="en-US"/>
        </w:rPr>
        <w:t>V</w:t>
      </w:r>
      <w:r w:rsidR="005C6C2D" w:rsidRPr="004B1CCF">
        <w:rPr>
          <w:rFonts w:ascii="Times New Roman" w:hAnsi="Times New Roman"/>
          <w:b/>
          <w:color w:val="C00000"/>
          <w:sz w:val="24"/>
          <w:szCs w:val="28"/>
        </w:rPr>
        <w:t xml:space="preserve">. </w:t>
      </w:r>
      <w:r w:rsidRPr="004B1CCF">
        <w:rPr>
          <w:rFonts w:ascii="Times New Roman" w:hAnsi="Times New Roman"/>
          <w:b/>
          <w:color w:val="C00000"/>
          <w:sz w:val="24"/>
          <w:szCs w:val="28"/>
        </w:rPr>
        <w:t>Функционирование внутренней системы оценки качества образования</w:t>
      </w:r>
    </w:p>
    <w:p w:rsidR="00003120" w:rsidRPr="00426D6B" w:rsidRDefault="00003120" w:rsidP="00003120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>Внутренняя система оценка качества образования представляет собой систему сбора, обработки, хранения и распространения информации о состоянии образовательной системы или отдельных ее элементов.</w:t>
      </w:r>
    </w:p>
    <w:p w:rsidR="00003120" w:rsidRPr="00426D6B" w:rsidRDefault="00003120" w:rsidP="0000312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 xml:space="preserve"> </w:t>
      </w:r>
      <w:r w:rsidRPr="00426D6B">
        <w:rPr>
          <w:rFonts w:ascii="Times New Roman" w:hAnsi="Times New Roman"/>
          <w:sz w:val="24"/>
          <w:szCs w:val="24"/>
        </w:rPr>
        <w:tab/>
        <w:t>Ключевыми направлениями ВСОКО по уровням общего образования являются:</w:t>
      </w:r>
    </w:p>
    <w:p w:rsidR="00003120" w:rsidRPr="00426D6B" w:rsidRDefault="00003120" w:rsidP="0000312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 xml:space="preserve"> • содержание образования (основные и дополнительные образовательные программы), его реализация в процессе образовательной деятельности; </w:t>
      </w:r>
    </w:p>
    <w:p w:rsidR="00003120" w:rsidRPr="00426D6B" w:rsidRDefault="00003120" w:rsidP="0000312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 xml:space="preserve">• условия реализации образовательных программ; </w:t>
      </w:r>
    </w:p>
    <w:p w:rsidR="00003120" w:rsidRPr="00426D6B" w:rsidRDefault="00003120" w:rsidP="0000312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>• достижение учащимися результатов освоения образовательных программ.</w:t>
      </w:r>
    </w:p>
    <w:p w:rsidR="00003120" w:rsidRPr="00426D6B" w:rsidRDefault="00003120" w:rsidP="00003120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>Общее руководство организацией и проведением оценки качества образования осуществляет директор МБОУ МОШ №6 г. Сегежи</w:t>
      </w:r>
    </w:p>
    <w:p w:rsidR="00003120" w:rsidRPr="00426D6B" w:rsidRDefault="00003120" w:rsidP="0000312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ab/>
        <w:t xml:space="preserve"> Оценочные мероприятия проводятся заместителями директора, руководителями методических объединений, учителями-предметниками, классными руководителями, педагогом-психологом, социальным педагогом в соответствии с параметрами и измерителями, разработанными в школе.</w:t>
      </w:r>
    </w:p>
    <w:p w:rsidR="00003120" w:rsidRPr="005B6638" w:rsidRDefault="00003120" w:rsidP="00003120">
      <w:pPr>
        <w:spacing w:after="0"/>
        <w:ind w:right="-1"/>
        <w:jc w:val="both"/>
        <w:rPr>
          <w:rFonts w:ascii="Times New Roman" w:hAnsi="Times New Roman"/>
          <w:color w:val="00B0F0"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ab/>
        <w:t xml:space="preserve"> Оценка качества образования позволяет осуществлять оценку динамики ключевых составляющих качества образования, включая качество основных и управленческих процессов, качество участников образовательного процесса, качество содержания образования, качество реализации программ начального</w:t>
      </w:r>
      <w:r w:rsidRPr="005B6638">
        <w:rPr>
          <w:rFonts w:ascii="Times New Roman" w:hAnsi="Times New Roman"/>
          <w:color w:val="00B0F0"/>
          <w:sz w:val="24"/>
          <w:szCs w:val="24"/>
        </w:rPr>
        <w:t>, основного и среднего общего образования.</w:t>
      </w:r>
    </w:p>
    <w:p w:rsidR="00003120" w:rsidRPr="00BC09F4" w:rsidRDefault="00003120" w:rsidP="00003120">
      <w:pPr>
        <w:ind w:right="-1"/>
        <w:rPr>
          <w:rFonts w:ascii="Times New Roman" w:hAnsi="Times New Roman"/>
          <w:b/>
          <w:sz w:val="24"/>
          <w:szCs w:val="24"/>
        </w:rPr>
      </w:pPr>
      <w:r w:rsidRPr="00BC09F4">
        <w:rPr>
          <w:rFonts w:ascii="Times New Roman" w:hAnsi="Times New Roman"/>
          <w:sz w:val="24"/>
          <w:szCs w:val="24"/>
        </w:rPr>
        <w:t xml:space="preserve"> </w:t>
      </w:r>
      <w:r w:rsidRPr="00BC09F4">
        <w:rPr>
          <w:rFonts w:ascii="Times New Roman" w:hAnsi="Times New Roman"/>
          <w:b/>
          <w:sz w:val="24"/>
          <w:szCs w:val="24"/>
        </w:rPr>
        <w:t xml:space="preserve">Таким образом, внутренняя система оценки качества образования включается следующие направления:  </w:t>
      </w:r>
    </w:p>
    <w:p w:rsidR="00003120" w:rsidRPr="00426D6B" w:rsidRDefault="00003120" w:rsidP="00003120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>Оценка качества образовательных результатов</w:t>
      </w:r>
    </w:p>
    <w:p w:rsidR="00003120" w:rsidRPr="00426D6B" w:rsidRDefault="00003120" w:rsidP="00003120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 xml:space="preserve"> Оценка качества реализации образовательного процесса</w:t>
      </w:r>
    </w:p>
    <w:p w:rsidR="00003120" w:rsidRPr="00426D6B" w:rsidRDefault="00003120" w:rsidP="00003120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 xml:space="preserve"> Оценка качества основных условий</w:t>
      </w:r>
    </w:p>
    <w:p w:rsidR="00003120" w:rsidRPr="00426D6B" w:rsidRDefault="00003120" w:rsidP="00003120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003120" w:rsidRPr="00426D6B" w:rsidRDefault="00956E7C" w:rsidP="00003120">
      <w:pPr>
        <w:ind w:right="-1"/>
        <w:rPr>
          <w:rFonts w:ascii="Times New Roman" w:hAnsi="Times New Roman"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>В 202</w:t>
      </w:r>
      <w:r w:rsidR="005B6638" w:rsidRPr="00426D6B">
        <w:rPr>
          <w:rFonts w:ascii="Times New Roman" w:hAnsi="Times New Roman"/>
          <w:sz w:val="24"/>
          <w:szCs w:val="24"/>
        </w:rPr>
        <w:t>4</w:t>
      </w:r>
      <w:r w:rsidR="00003120" w:rsidRPr="00426D6B">
        <w:rPr>
          <w:rFonts w:ascii="Times New Roman" w:hAnsi="Times New Roman"/>
          <w:sz w:val="24"/>
          <w:szCs w:val="24"/>
        </w:rPr>
        <w:t xml:space="preserve">  году ВСОКО осуществлялась по следующим критериям:</w:t>
      </w:r>
      <w:r w:rsidR="00003120" w:rsidRPr="00426D6B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3652"/>
        <w:gridCol w:w="2970"/>
        <w:gridCol w:w="2431"/>
      </w:tblGrid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Для каждого предмета учебного плана определяется:</w:t>
            </w:r>
          </w:p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Доля неуспевающих, доля обучающихся на"4" и    "5",</w:t>
            </w:r>
            <w:r w:rsidR="003F1C9E" w:rsidRPr="00426D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результаты промежуточной и </w:t>
            </w: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итоговой аттестации, анализ результатов ГИА-9 и ЕГЭ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Текущий,</w:t>
            </w:r>
            <w:r w:rsidR="00BC09F4" w:rsidRPr="00426D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промежуточный и итоговый контроль</w:t>
            </w:r>
          </w:p>
        </w:tc>
      </w:tr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Метапредметные  результаты обучения (ФГОС)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Уровень освоения планируемых метапредметных результатов в соответствии с перечнем из образовательной программы ОУ (высокий, средний, низкий).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Мониторинговое исследование</w:t>
            </w:r>
          </w:p>
        </w:tc>
      </w:tr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Личностные результаты (мотивация, самооценка, нравственно-этическая ориентация для ФГОС)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Мониторинговое исследование</w:t>
            </w:r>
          </w:p>
        </w:tc>
      </w:tr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Здоровье обучающихся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Динамика в доле учащихся, имеющих отклонение в здоровье. Доля обучающихся, которые занимаются спортом.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Доля участвовавших в конкурсах, олимпиадах по предметам по уровням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Сбор и обработка стат.данных</w:t>
            </w:r>
          </w:p>
        </w:tc>
      </w:tr>
      <w:tr w:rsidR="00003120" w:rsidRPr="00426D6B" w:rsidTr="007506F9">
        <w:tc>
          <w:tcPr>
            <w:tcW w:w="10138" w:type="dxa"/>
            <w:gridSpan w:val="4"/>
          </w:tcPr>
          <w:p w:rsidR="00003120" w:rsidRPr="00426D6B" w:rsidRDefault="00003120" w:rsidP="00956E7C">
            <w:pPr>
              <w:spacing w:after="24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II. Реализация образовательной деятельности</w:t>
            </w:r>
          </w:p>
        </w:tc>
      </w:tr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Соответствие образовательных программ требованиям ФГОС, ФКГОС и запросам участников образовательных отношений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Экспертиза</w:t>
            </w:r>
          </w:p>
        </w:tc>
      </w:tr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Качество внеурочной деятельности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учеников и их родителей, положительно оценивших организацию внеурочной деятельности 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003120" w:rsidRPr="00426D6B" w:rsidTr="00956E7C">
        <w:trPr>
          <w:trHeight w:val="1323"/>
        </w:trPr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 учащихся школьной жизнью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учащихся каждого класса, имеющих высокий и средний уровень удовлетворенности </w:t>
            </w: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школьной жизнью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Анкетирование</w:t>
            </w:r>
          </w:p>
        </w:tc>
      </w:tr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 родителей работой ОО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Доля родителей каждого класса, имеющих высокий и средний уровень удовлетворенности работой ОО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003120" w:rsidRPr="00426D6B" w:rsidTr="007506F9">
        <w:tc>
          <w:tcPr>
            <w:tcW w:w="10138" w:type="dxa"/>
            <w:gridSpan w:val="4"/>
          </w:tcPr>
          <w:p w:rsidR="00003120" w:rsidRPr="00426D6B" w:rsidRDefault="00003120" w:rsidP="00956E7C">
            <w:pPr>
              <w:spacing w:after="24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III. Условия реализации образовательных программ</w:t>
            </w:r>
          </w:p>
        </w:tc>
      </w:tr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Соответствие материально- технического обеспечения требованиям ФГОС, ФКГОС. Отсутствие предписаний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Экспертиза</w:t>
            </w:r>
          </w:p>
        </w:tc>
      </w:tr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Информационно- методическое обеспечение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Соответствие информационно- методических условий требованиям ФГОС, ФКГОС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Экспертиза</w:t>
            </w:r>
          </w:p>
        </w:tc>
      </w:tr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Санитарно-гигиенические и эстетические условия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Отсутствие предписаний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Сбор и обработка данных</w:t>
            </w:r>
          </w:p>
        </w:tc>
      </w:tr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Медицинское сопровождение и общественное питание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Отсутствие предписаний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Сбор и обработка данных</w:t>
            </w:r>
          </w:p>
        </w:tc>
      </w:tr>
      <w:tr w:rsidR="00003120" w:rsidRPr="00426D6B" w:rsidTr="007506F9">
        <w:tc>
          <w:tcPr>
            <w:tcW w:w="534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426D6B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3100" w:type="dxa"/>
          </w:tcPr>
          <w:p w:rsidR="00003120" w:rsidRPr="00426D6B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003120" w:rsidRPr="00426D6B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 xml:space="preserve"> Доля педагогических работников, имеющих первую квалификационную категорию; Доля педагогических работников, имеющих высшую квалификационную категорию; Доля педагогических работников, прошедших курсы повышения квалификации;</w:t>
            </w:r>
          </w:p>
          <w:p w:rsidR="00003120" w:rsidRPr="00426D6B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 xml:space="preserve"> Доля педагогических </w:t>
            </w: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работников, получивших поощрения в различных конкурсах, конференциях;</w:t>
            </w:r>
          </w:p>
          <w:p w:rsidR="00003120" w:rsidRPr="00426D6B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t xml:space="preserve"> Доля педагогических работников, имеющих методические разработки, печатные работы, проводящих мастер- классы</w:t>
            </w:r>
          </w:p>
        </w:tc>
        <w:tc>
          <w:tcPr>
            <w:tcW w:w="2535" w:type="dxa"/>
          </w:tcPr>
          <w:p w:rsidR="00003120" w:rsidRPr="00426D6B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D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Сбор и обработка данных</w:t>
            </w:r>
          </w:p>
        </w:tc>
      </w:tr>
    </w:tbl>
    <w:p w:rsidR="00003120" w:rsidRPr="005B6638" w:rsidRDefault="00003120" w:rsidP="00003120">
      <w:pPr>
        <w:ind w:right="-1"/>
        <w:rPr>
          <w:rFonts w:ascii="Times New Roman" w:hAnsi="Times New Roman"/>
          <w:b/>
          <w:color w:val="00B0F0"/>
          <w:sz w:val="24"/>
          <w:szCs w:val="24"/>
        </w:rPr>
      </w:pPr>
      <w:r w:rsidRPr="005B6638">
        <w:rPr>
          <w:rFonts w:ascii="Times New Roman" w:hAnsi="Times New Roman"/>
          <w:b/>
          <w:color w:val="00B0F0"/>
          <w:sz w:val="24"/>
          <w:szCs w:val="24"/>
        </w:rPr>
        <w:lastRenderedPageBreak/>
        <w:t xml:space="preserve"> </w:t>
      </w:r>
    </w:p>
    <w:p w:rsidR="005E4DA2" w:rsidRPr="00AD3F69" w:rsidRDefault="00003120" w:rsidP="00AD3F69">
      <w:pPr>
        <w:ind w:right="-1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4B1CC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4B1CCF">
        <w:rPr>
          <w:rFonts w:ascii="Times New Roman" w:hAnsi="Times New Roman"/>
          <w:b/>
          <w:color w:val="C00000"/>
          <w:sz w:val="28"/>
          <w:szCs w:val="28"/>
          <w:lang w:val="en-US"/>
        </w:rPr>
        <w:t>VI</w:t>
      </w:r>
      <w:r w:rsidRPr="004B1CCF">
        <w:rPr>
          <w:rFonts w:ascii="Times New Roman" w:hAnsi="Times New Roman"/>
          <w:b/>
          <w:color w:val="C00000"/>
          <w:sz w:val="28"/>
          <w:szCs w:val="28"/>
        </w:rPr>
        <w:t>. Заключение</w:t>
      </w:r>
    </w:p>
    <w:p w:rsidR="008C4AA4" w:rsidRDefault="005E4DA2" w:rsidP="005E4DA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5E4DA2">
        <w:rPr>
          <w:rFonts w:ascii="Times New Roman" w:hAnsi="Times New Roman"/>
          <w:sz w:val="24"/>
          <w:szCs w:val="24"/>
        </w:rPr>
        <w:tab/>
      </w:r>
      <w:r w:rsidR="008C4AA4" w:rsidRPr="008C4AA4">
        <w:rPr>
          <w:rFonts w:ascii="Times New Roman" w:hAnsi="Times New Roman"/>
          <w:sz w:val="24"/>
          <w:szCs w:val="24"/>
        </w:rPr>
        <w:t xml:space="preserve">Анализ результатов работы школы за 2024 год позволяет отметить позитивные тенденции в работе педагогического коллектива. Школа предоставляет доступное, качественное образование, воспитание и развитие в безопасных и комфортных условиях, адаптированных к возможностям и способностям обучающихся. Выстроена система профориентационной работы, профильного обучения, дополнительного образования в соответствии с запросами обучающихся, их возможностями и потребностями. Воспитание в школе рассматривается как равноценный компонент образования наравне с изучением основ наук. Успешно реализуются образовательные программы начального общего, основного общего, среднего общего образования; учебные программы по всем предметам пройдены. Уровень подготовки выпускников 9, 11 классов по итогам экзаменационной сессии остается стабильным. Наблюдается достаточно высокая степень удовлетворенности деятельностью школы среди родителей и обучающихся. </w:t>
      </w:r>
      <w:r w:rsidR="006E7768">
        <w:rPr>
          <w:rFonts w:ascii="Times New Roman" w:hAnsi="Times New Roman"/>
          <w:sz w:val="24"/>
          <w:szCs w:val="24"/>
        </w:rPr>
        <w:t xml:space="preserve">      </w:t>
      </w:r>
      <w:r w:rsidR="008C4AA4" w:rsidRPr="008C4AA4">
        <w:rPr>
          <w:rFonts w:ascii="Times New Roman" w:hAnsi="Times New Roman"/>
          <w:sz w:val="24"/>
          <w:szCs w:val="24"/>
        </w:rPr>
        <w:t>Положительная динамика участия обучающихся в олимпиадах, конкурсах, конференциях на муниципальном, региональном и федеральном уровнях</w:t>
      </w:r>
      <w:r w:rsidR="008C4AA4">
        <w:rPr>
          <w:rFonts w:ascii="Times New Roman" w:hAnsi="Times New Roman"/>
          <w:sz w:val="24"/>
          <w:szCs w:val="24"/>
        </w:rPr>
        <w:t>.</w:t>
      </w:r>
      <w:r w:rsidR="008C4AA4" w:rsidRPr="008C4AA4">
        <w:rPr>
          <w:rFonts w:ascii="Times New Roman" w:hAnsi="Times New Roman"/>
          <w:sz w:val="24"/>
          <w:szCs w:val="24"/>
        </w:rPr>
        <w:t xml:space="preserve"> </w:t>
      </w:r>
    </w:p>
    <w:p w:rsidR="008C4AA4" w:rsidRDefault="006E7768" w:rsidP="005E4DA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C4AA4">
        <w:rPr>
          <w:rFonts w:ascii="Times New Roman" w:hAnsi="Times New Roman"/>
          <w:sz w:val="24"/>
          <w:szCs w:val="24"/>
        </w:rPr>
        <w:t>К сожалению нужно отметить, что на сегодняшний день н</w:t>
      </w:r>
      <w:r w:rsidR="008C4AA4" w:rsidRPr="008C4AA4">
        <w:rPr>
          <w:rFonts w:ascii="Times New Roman" w:hAnsi="Times New Roman"/>
          <w:sz w:val="24"/>
          <w:szCs w:val="24"/>
        </w:rPr>
        <w:t>аблюда</w:t>
      </w:r>
      <w:r w:rsidR="008C4AA4">
        <w:rPr>
          <w:rFonts w:ascii="Times New Roman" w:hAnsi="Times New Roman"/>
          <w:sz w:val="24"/>
          <w:szCs w:val="24"/>
        </w:rPr>
        <w:t xml:space="preserve">ется </w:t>
      </w:r>
      <w:r w:rsidR="008C4AA4" w:rsidRPr="008C4AA4">
        <w:rPr>
          <w:rFonts w:ascii="Times New Roman" w:hAnsi="Times New Roman"/>
          <w:sz w:val="24"/>
          <w:szCs w:val="24"/>
        </w:rPr>
        <w:t xml:space="preserve"> тенденция «старения кадров», </w:t>
      </w:r>
      <w:r w:rsidR="008C4AA4" w:rsidRPr="008C4AA4">
        <w:rPr>
          <w:rFonts w:ascii="Times New Roman" w:hAnsi="Times New Roman"/>
          <w:bCs/>
          <w:sz w:val="24"/>
          <w:szCs w:val="24"/>
        </w:rPr>
        <w:t>в школе существует дефицит педагогических кадров по некоторым предметам</w:t>
      </w:r>
      <w:r w:rsidR="008C4AA4">
        <w:rPr>
          <w:rFonts w:ascii="Times New Roman" w:hAnsi="Times New Roman"/>
          <w:sz w:val="24"/>
          <w:szCs w:val="24"/>
        </w:rPr>
        <w:t>.</w:t>
      </w:r>
      <w:r w:rsidR="008C4AA4" w:rsidRPr="008C4AA4">
        <w:rPr>
          <w:rFonts w:ascii="Times New Roman" w:hAnsi="Times New Roman"/>
          <w:sz w:val="24"/>
          <w:szCs w:val="24"/>
        </w:rPr>
        <w:t xml:space="preserve"> </w:t>
      </w:r>
      <w:r w:rsidR="008C4AA4">
        <w:rPr>
          <w:rFonts w:ascii="Times New Roman" w:hAnsi="Times New Roman"/>
          <w:sz w:val="24"/>
          <w:szCs w:val="24"/>
        </w:rPr>
        <w:t>Несмотря на это, д</w:t>
      </w:r>
      <w:r w:rsidR="008C4AA4" w:rsidRPr="008C4AA4">
        <w:rPr>
          <w:rFonts w:ascii="Times New Roman" w:hAnsi="Times New Roman"/>
          <w:sz w:val="24"/>
          <w:szCs w:val="24"/>
        </w:rPr>
        <w:t xml:space="preserve">еятельность педагогического коллектива опирается на передовой педагогический опыт, имеет положительный результат. Выполнению поставленных задач способствует работа над единой методической темой, проведение тематических педагогических советов, проблемных семинаров, индивидуальных и групповых консультаций, деятельности ШМО, оказывающие методическую помощь учителям в целях повышения профессионального уровня педагогического коллектива. Педагогический коллектив школы включен в инновационную деятельность, работает в соответствии с требованиями ФГОС. Накоплен опыт социальной работы с детьми, требующими повышенного внимания. </w:t>
      </w:r>
    </w:p>
    <w:p w:rsidR="005E4DA2" w:rsidRPr="008C4AA4" w:rsidRDefault="008C4AA4" w:rsidP="005E4DA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C4AA4">
        <w:rPr>
          <w:rFonts w:ascii="Times New Roman" w:hAnsi="Times New Roman"/>
          <w:sz w:val="24"/>
          <w:szCs w:val="24"/>
        </w:rPr>
        <w:t>На основании анализа работы школы выявлены проблемы и пути преодоления недостатков и определены приоритетные направления развития школы</w:t>
      </w:r>
      <w:r>
        <w:rPr>
          <w:rFonts w:ascii="Times New Roman" w:hAnsi="Times New Roman"/>
          <w:sz w:val="24"/>
          <w:szCs w:val="24"/>
        </w:rPr>
        <w:t>.</w:t>
      </w:r>
    </w:p>
    <w:p w:rsidR="005415BA" w:rsidRDefault="008C4AA4" w:rsidP="005415B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415BA" w:rsidRPr="00B52498">
        <w:rPr>
          <w:rFonts w:ascii="Times New Roman" w:hAnsi="Times New Roman"/>
          <w:sz w:val="24"/>
          <w:szCs w:val="24"/>
        </w:rPr>
        <w:t xml:space="preserve">Для эффективной организации образовательных отношений педагогический коллектив </w:t>
      </w:r>
      <w:r w:rsidR="005415BA" w:rsidRPr="005E4DA2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СОШ № </w:t>
      </w:r>
      <w:smartTag w:uri="urn:schemas-microsoft-com:office:smarttags" w:element="metricconverter">
        <w:smartTagPr>
          <w:attr w:name="ProductID" w:val="6 г"/>
        </w:smartTagPr>
        <w:r w:rsidR="005415BA" w:rsidRPr="005E4DA2">
          <w:rPr>
            <w:rFonts w:ascii="Times New Roman" w:eastAsia="Times New Roman" w:hAnsi="Times New Roman"/>
            <w:sz w:val="24"/>
            <w:szCs w:val="24"/>
            <w:lang w:eastAsia="ru-RU"/>
          </w:rPr>
          <w:t>6 г</w:t>
        </w:r>
      </w:smartTag>
      <w:r w:rsidR="005415BA" w:rsidRPr="005E4DA2">
        <w:rPr>
          <w:rFonts w:ascii="Times New Roman" w:eastAsia="Times New Roman" w:hAnsi="Times New Roman"/>
          <w:sz w:val="24"/>
          <w:szCs w:val="24"/>
          <w:lang w:eastAsia="ru-RU"/>
        </w:rPr>
        <w:t>. Сегежи</w:t>
      </w:r>
      <w:r w:rsidR="005415BA" w:rsidRPr="00B52498">
        <w:rPr>
          <w:rFonts w:ascii="Times New Roman" w:hAnsi="Times New Roman"/>
          <w:sz w:val="24"/>
          <w:szCs w:val="24"/>
        </w:rPr>
        <w:t xml:space="preserve"> ставит пере</w:t>
      </w:r>
      <w:r w:rsidR="005415BA">
        <w:rPr>
          <w:rFonts w:ascii="Times New Roman" w:hAnsi="Times New Roman"/>
          <w:sz w:val="24"/>
          <w:szCs w:val="24"/>
        </w:rPr>
        <w:t xml:space="preserve">д собой следующие задачи на 2025 </w:t>
      </w:r>
      <w:r w:rsidR="005415BA" w:rsidRPr="00B52498">
        <w:rPr>
          <w:rFonts w:ascii="Times New Roman" w:hAnsi="Times New Roman"/>
          <w:sz w:val="24"/>
          <w:szCs w:val="24"/>
        </w:rPr>
        <w:t xml:space="preserve">учебный год: </w:t>
      </w:r>
    </w:p>
    <w:p w:rsidR="005415BA" w:rsidRPr="005415BA" w:rsidRDefault="008C4AA4" w:rsidP="005415B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AA4">
        <w:rPr>
          <w:rFonts w:ascii="Times New Roman" w:hAnsi="Times New Roman"/>
          <w:sz w:val="24"/>
          <w:szCs w:val="24"/>
        </w:rPr>
        <w:t xml:space="preserve">1. Создание условий для: </w:t>
      </w:r>
    </w:p>
    <w:p w:rsidR="005415BA" w:rsidRDefault="008C4AA4" w:rsidP="005415BA">
      <w:pPr>
        <w:pStyle w:val="ad"/>
        <w:numPr>
          <w:ilvl w:val="0"/>
          <w:numId w:val="15"/>
        </w:numPr>
        <w:spacing w:after="0"/>
        <w:ind w:right="-1"/>
        <w:rPr>
          <w:rFonts w:ascii="Times New Roman" w:hAnsi="Times New Roman"/>
          <w:sz w:val="24"/>
          <w:szCs w:val="24"/>
        </w:rPr>
      </w:pPr>
      <w:r w:rsidRPr="005415BA">
        <w:rPr>
          <w:rFonts w:ascii="Times New Roman" w:hAnsi="Times New Roman"/>
          <w:sz w:val="24"/>
          <w:szCs w:val="24"/>
        </w:rPr>
        <w:lastRenderedPageBreak/>
        <w:t xml:space="preserve">реализации права каждого учащегося на получение качественного образования в соответствии с его потребностями и возможностями. </w:t>
      </w:r>
    </w:p>
    <w:p w:rsidR="005415BA" w:rsidRDefault="008C4AA4" w:rsidP="005415BA">
      <w:pPr>
        <w:pStyle w:val="ad"/>
        <w:numPr>
          <w:ilvl w:val="0"/>
          <w:numId w:val="15"/>
        </w:numPr>
        <w:spacing w:after="0"/>
        <w:ind w:right="-1"/>
        <w:rPr>
          <w:rFonts w:ascii="Times New Roman" w:hAnsi="Times New Roman"/>
          <w:sz w:val="24"/>
          <w:szCs w:val="24"/>
        </w:rPr>
      </w:pPr>
      <w:r w:rsidRPr="005415BA">
        <w:rPr>
          <w:rFonts w:ascii="Times New Roman" w:hAnsi="Times New Roman"/>
          <w:sz w:val="24"/>
          <w:szCs w:val="24"/>
        </w:rPr>
        <w:t>реализации системно-деят</w:t>
      </w:r>
      <w:r w:rsidR="005415BA">
        <w:rPr>
          <w:rFonts w:ascii="Times New Roman" w:hAnsi="Times New Roman"/>
          <w:sz w:val="24"/>
          <w:szCs w:val="24"/>
        </w:rPr>
        <w:t xml:space="preserve">ельностного подхода в обучении; </w:t>
      </w:r>
      <w:r w:rsidRPr="005415BA">
        <w:rPr>
          <w:rFonts w:ascii="Times New Roman" w:hAnsi="Times New Roman"/>
          <w:sz w:val="24"/>
          <w:szCs w:val="24"/>
        </w:rPr>
        <w:t xml:space="preserve">личностноориентированного образования; индивидуализация работы с учителями, обучающимися и родителями c целью реализации внешнего и внутреннего социального заказа, совершенствования системы открытого образования; </w:t>
      </w:r>
    </w:p>
    <w:p w:rsidR="005415BA" w:rsidRDefault="008C4AA4" w:rsidP="005415BA">
      <w:pPr>
        <w:pStyle w:val="ad"/>
        <w:numPr>
          <w:ilvl w:val="0"/>
          <w:numId w:val="15"/>
        </w:numPr>
        <w:spacing w:after="0"/>
        <w:ind w:right="-1"/>
        <w:rPr>
          <w:rFonts w:ascii="Times New Roman" w:hAnsi="Times New Roman"/>
          <w:sz w:val="24"/>
          <w:szCs w:val="24"/>
        </w:rPr>
      </w:pPr>
      <w:r w:rsidRPr="005415BA">
        <w:rPr>
          <w:rFonts w:ascii="Times New Roman" w:hAnsi="Times New Roman"/>
          <w:sz w:val="24"/>
          <w:szCs w:val="24"/>
        </w:rPr>
        <w:t>реаллизации вариативности профилей образования и элективных курсов; создание насыщенной информационно-образовательной среды школа, использование информационных технологий как средства повышения качества образования;</w:t>
      </w:r>
    </w:p>
    <w:p w:rsidR="005415BA" w:rsidRDefault="008C4AA4" w:rsidP="005415BA">
      <w:pPr>
        <w:pStyle w:val="ad"/>
        <w:numPr>
          <w:ilvl w:val="0"/>
          <w:numId w:val="15"/>
        </w:numPr>
        <w:spacing w:after="0"/>
        <w:ind w:right="-1"/>
        <w:rPr>
          <w:rFonts w:ascii="Times New Roman" w:hAnsi="Times New Roman"/>
          <w:sz w:val="24"/>
          <w:szCs w:val="24"/>
        </w:rPr>
      </w:pPr>
      <w:r w:rsidRPr="005415BA">
        <w:rPr>
          <w:rFonts w:ascii="Times New Roman" w:hAnsi="Times New Roman"/>
          <w:sz w:val="24"/>
          <w:szCs w:val="24"/>
        </w:rPr>
        <w:t xml:space="preserve">расширение сетевого взаимодействия с учреждениями дополнительного образования детей для организации внеурочной деятельности в рамках реализации ФГОС; </w:t>
      </w:r>
    </w:p>
    <w:p w:rsidR="005415BA" w:rsidRDefault="008C4AA4" w:rsidP="005415BA">
      <w:pPr>
        <w:pStyle w:val="ad"/>
        <w:numPr>
          <w:ilvl w:val="0"/>
          <w:numId w:val="15"/>
        </w:numPr>
        <w:spacing w:after="0"/>
        <w:ind w:right="-1"/>
        <w:rPr>
          <w:rFonts w:ascii="Times New Roman" w:hAnsi="Times New Roman"/>
          <w:sz w:val="24"/>
          <w:szCs w:val="24"/>
        </w:rPr>
      </w:pPr>
      <w:r w:rsidRPr="005415BA">
        <w:rPr>
          <w:rFonts w:ascii="Times New Roman" w:hAnsi="Times New Roman"/>
          <w:sz w:val="24"/>
          <w:szCs w:val="24"/>
        </w:rPr>
        <w:t xml:space="preserve">совершенствование внутришкольной модели системы оценки качества образования; организация общественной экспертизы деятельности школы, а также самодиагностики по магистральным направлениям. </w:t>
      </w:r>
    </w:p>
    <w:p w:rsidR="00155635" w:rsidRPr="00155635" w:rsidRDefault="00155635" w:rsidP="00155635">
      <w:pPr>
        <w:pStyle w:val="ad"/>
        <w:numPr>
          <w:ilvl w:val="0"/>
          <w:numId w:val="15"/>
        </w:num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55635">
        <w:rPr>
          <w:rFonts w:ascii="Times New Roman" w:hAnsi="Times New Roman"/>
          <w:sz w:val="24"/>
          <w:szCs w:val="24"/>
        </w:rPr>
        <w:t>ормирова</w:t>
      </w:r>
      <w:r>
        <w:rPr>
          <w:rFonts w:ascii="Times New Roman" w:hAnsi="Times New Roman"/>
          <w:sz w:val="24"/>
          <w:szCs w:val="24"/>
        </w:rPr>
        <w:t xml:space="preserve">ние </w:t>
      </w:r>
      <w:r w:rsidRPr="00155635">
        <w:rPr>
          <w:rFonts w:ascii="Times New Roman" w:hAnsi="Times New Roman"/>
          <w:sz w:val="24"/>
          <w:szCs w:val="24"/>
        </w:rPr>
        <w:t xml:space="preserve"> у обучающихся ценности здорового образа жизни; совершенствова</w:t>
      </w:r>
      <w:r>
        <w:rPr>
          <w:rFonts w:ascii="Times New Roman" w:hAnsi="Times New Roman"/>
          <w:sz w:val="24"/>
          <w:szCs w:val="24"/>
        </w:rPr>
        <w:t xml:space="preserve">ние </w:t>
      </w:r>
      <w:r w:rsidRPr="00155635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55635">
        <w:rPr>
          <w:rFonts w:ascii="Times New Roman" w:hAnsi="Times New Roman"/>
          <w:sz w:val="24"/>
          <w:szCs w:val="24"/>
        </w:rPr>
        <w:t xml:space="preserve"> питания и обеспеч</w:t>
      </w:r>
      <w:r>
        <w:rPr>
          <w:rFonts w:ascii="Times New Roman" w:hAnsi="Times New Roman"/>
          <w:sz w:val="24"/>
          <w:szCs w:val="24"/>
        </w:rPr>
        <w:t xml:space="preserve">ение </w:t>
      </w:r>
      <w:r w:rsidRPr="00155635">
        <w:rPr>
          <w:rFonts w:ascii="Times New Roman" w:hAnsi="Times New Roman"/>
          <w:sz w:val="24"/>
          <w:szCs w:val="24"/>
        </w:rPr>
        <w:t>системн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55635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я</w:t>
      </w:r>
      <w:r w:rsidRPr="00155635">
        <w:rPr>
          <w:rFonts w:ascii="Times New Roman" w:hAnsi="Times New Roman"/>
          <w:sz w:val="24"/>
          <w:szCs w:val="24"/>
        </w:rPr>
        <w:t xml:space="preserve"> качества питания. </w:t>
      </w:r>
    </w:p>
    <w:p w:rsidR="00155635" w:rsidRPr="002C5695" w:rsidRDefault="00155635" w:rsidP="00155635">
      <w:pPr>
        <w:pStyle w:val="a3"/>
        <w:numPr>
          <w:ilvl w:val="0"/>
          <w:numId w:val="15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2C5695">
        <w:rPr>
          <w:rFonts w:ascii="Times New Roman" w:hAnsi="Times New Roman"/>
          <w:sz w:val="24"/>
          <w:szCs w:val="24"/>
          <w:lang w:eastAsia="ru-RU"/>
        </w:rPr>
        <w:t>беспеч</w:t>
      </w:r>
      <w:r>
        <w:rPr>
          <w:rFonts w:ascii="Times New Roman" w:hAnsi="Times New Roman"/>
          <w:sz w:val="24"/>
          <w:szCs w:val="24"/>
          <w:lang w:eastAsia="ru-RU"/>
        </w:rPr>
        <w:t xml:space="preserve">ение </w:t>
      </w:r>
      <w:r w:rsidRPr="002C5695">
        <w:rPr>
          <w:rFonts w:ascii="Times New Roman" w:hAnsi="Times New Roman"/>
          <w:sz w:val="24"/>
          <w:szCs w:val="24"/>
          <w:lang w:eastAsia="ru-RU"/>
        </w:rPr>
        <w:t xml:space="preserve"> социализаци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2C5695">
        <w:rPr>
          <w:rFonts w:ascii="Times New Roman" w:hAnsi="Times New Roman"/>
          <w:sz w:val="24"/>
          <w:szCs w:val="24"/>
          <w:lang w:eastAsia="ru-RU"/>
        </w:rPr>
        <w:t xml:space="preserve"> детей с ОВЗ (психолого-педагогическое сопровождение обучающихся).</w:t>
      </w:r>
    </w:p>
    <w:p w:rsidR="00155635" w:rsidRDefault="00155635" w:rsidP="005415BA">
      <w:pPr>
        <w:pStyle w:val="ad"/>
        <w:numPr>
          <w:ilvl w:val="0"/>
          <w:numId w:val="15"/>
        </w:num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415BA" w:rsidRDefault="005415BA" w:rsidP="005415BA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C4AA4" w:rsidRPr="005415BA">
        <w:rPr>
          <w:rFonts w:ascii="Times New Roman" w:hAnsi="Times New Roman"/>
          <w:sz w:val="24"/>
          <w:szCs w:val="24"/>
        </w:rPr>
        <w:t xml:space="preserve">. Дальнейшее развитие кадрового потенциала через: </w:t>
      </w:r>
    </w:p>
    <w:p w:rsidR="005415BA" w:rsidRDefault="008C4AA4" w:rsidP="005415BA">
      <w:pPr>
        <w:pStyle w:val="ad"/>
        <w:numPr>
          <w:ilvl w:val="0"/>
          <w:numId w:val="16"/>
        </w:numPr>
        <w:spacing w:after="0"/>
        <w:ind w:right="-1"/>
        <w:rPr>
          <w:rFonts w:ascii="Times New Roman" w:hAnsi="Times New Roman"/>
          <w:sz w:val="24"/>
          <w:szCs w:val="24"/>
        </w:rPr>
      </w:pPr>
      <w:r w:rsidRPr="005415BA">
        <w:rPr>
          <w:rFonts w:ascii="Times New Roman" w:hAnsi="Times New Roman"/>
          <w:sz w:val="24"/>
          <w:szCs w:val="24"/>
        </w:rPr>
        <w:t xml:space="preserve">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вебинары и курсовую подготовку; </w:t>
      </w:r>
    </w:p>
    <w:p w:rsidR="005415BA" w:rsidRDefault="008C4AA4" w:rsidP="005415BA">
      <w:pPr>
        <w:pStyle w:val="ad"/>
        <w:numPr>
          <w:ilvl w:val="0"/>
          <w:numId w:val="16"/>
        </w:numPr>
        <w:spacing w:after="0"/>
        <w:ind w:right="-1"/>
        <w:rPr>
          <w:rFonts w:ascii="Times New Roman" w:hAnsi="Times New Roman"/>
          <w:sz w:val="24"/>
          <w:szCs w:val="24"/>
        </w:rPr>
      </w:pPr>
      <w:r w:rsidRPr="005415BA">
        <w:rPr>
          <w:rFonts w:ascii="Times New Roman" w:hAnsi="Times New Roman"/>
          <w:sz w:val="24"/>
          <w:szCs w:val="24"/>
        </w:rPr>
        <w:t xml:space="preserve">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мастер-классов. </w:t>
      </w:r>
    </w:p>
    <w:p w:rsidR="005415BA" w:rsidRDefault="008C4AA4" w:rsidP="005415BA">
      <w:pPr>
        <w:pStyle w:val="ad"/>
        <w:numPr>
          <w:ilvl w:val="0"/>
          <w:numId w:val="16"/>
        </w:numPr>
        <w:spacing w:after="0"/>
        <w:ind w:right="-1"/>
        <w:rPr>
          <w:rFonts w:ascii="Times New Roman" w:hAnsi="Times New Roman"/>
          <w:sz w:val="24"/>
          <w:szCs w:val="24"/>
        </w:rPr>
      </w:pPr>
      <w:r w:rsidRPr="005415BA">
        <w:rPr>
          <w:rFonts w:ascii="Times New Roman" w:hAnsi="Times New Roman"/>
          <w:sz w:val="24"/>
          <w:szCs w:val="24"/>
        </w:rPr>
        <w:t xml:space="preserve"> обеспечение методического сопровождения образовательного процесса в рамках реализации федеральных государственных образовательных стандартов начального и основного общего образования.</w:t>
      </w:r>
    </w:p>
    <w:p w:rsidR="005415BA" w:rsidRDefault="005415BA" w:rsidP="005415BA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C4AA4" w:rsidRPr="005415BA">
        <w:rPr>
          <w:rFonts w:ascii="Times New Roman" w:hAnsi="Times New Roman"/>
          <w:sz w:val="24"/>
          <w:szCs w:val="24"/>
        </w:rPr>
        <w:t>. Совершенствование системы поддержки одаренных детей через:</w:t>
      </w:r>
    </w:p>
    <w:p w:rsidR="005415BA" w:rsidRDefault="008C4AA4" w:rsidP="005415BA">
      <w:pPr>
        <w:pStyle w:val="ad"/>
        <w:numPr>
          <w:ilvl w:val="0"/>
          <w:numId w:val="17"/>
        </w:numPr>
        <w:spacing w:after="0"/>
        <w:ind w:right="-1"/>
        <w:rPr>
          <w:rFonts w:ascii="Times New Roman" w:hAnsi="Times New Roman"/>
          <w:sz w:val="24"/>
          <w:szCs w:val="24"/>
        </w:rPr>
      </w:pPr>
      <w:r w:rsidRPr="005415BA">
        <w:rPr>
          <w:rFonts w:ascii="Times New Roman" w:hAnsi="Times New Roman"/>
          <w:sz w:val="24"/>
          <w:szCs w:val="24"/>
        </w:rPr>
        <w:t>выявление и развития детской одарённости и поддержки детей в соответствии с их способностями, в том числе на основе инновационных технологий;</w:t>
      </w:r>
    </w:p>
    <w:p w:rsidR="005415BA" w:rsidRDefault="008C4AA4" w:rsidP="005415BA">
      <w:pPr>
        <w:pStyle w:val="ad"/>
        <w:numPr>
          <w:ilvl w:val="0"/>
          <w:numId w:val="17"/>
        </w:numPr>
        <w:spacing w:after="0"/>
        <w:ind w:right="-1"/>
        <w:rPr>
          <w:rFonts w:ascii="Times New Roman" w:hAnsi="Times New Roman"/>
          <w:sz w:val="24"/>
          <w:szCs w:val="24"/>
        </w:rPr>
      </w:pPr>
      <w:r w:rsidRPr="005415BA">
        <w:rPr>
          <w:rFonts w:ascii="Times New Roman" w:hAnsi="Times New Roman"/>
          <w:sz w:val="24"/>
          <w:szCs w:val="24"/>
        </w:rPr>
        <w:t>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5415BA" w:rsidRDefault="008C4AA4" w:rsidP="005415BA">
      <w:pPr>
        <w:pStyle w:val="ad"/>
        <w:numPr>
          <w:ilvl w:val="0"/>
          <w:numId w:val="17"/>
        </w:numPr>
        <w:spacing w:after="0"/>
        <w:ind w:right="-1"/>
        <w:rPr>
          <w:rFonts w:ascii="Times New Roman" w:hAnsi="Times New Roman"/>
          <w:sz w:val="24"/>
          <w:szCs w:val="24"/>
        </w:rPr>
      </w:pPr>
      <w:r w:rsidRPr="005415BA">
        <w:rPr>
          <w:rFonts w:ascii="Times New Roman" w:hAnsi="Times New Roman"/>
          <w:sz w:val="24"/>
          <w:szCs w:val="24"/>
        </w:rPr>
        <w:t xml:space="preserve">расширение возможностей для участия способных и одарённых школьников в разных формах интеллектуально-творческой деятельности; </w:t>
      </w:r>
    </w:p>
    <w:p w:rsidR="008C4AA4" w:rsidRPr="005415BA" w:rsidRDefault="008C4AA4" w:rsidP="005415BA">
      <w:pPr>
        <w:pStyle w:val="ad"/>
        <w:numPr>
          <w:ilvl w:val="0"/>
          <w:numId w:val="17"/>
        </w:numPr>
        <w:spacing w:after="0"/>
        <w:ind w:right="-1"/>
        <w:rPr>
          <w:rFonts w:ascii="Times New Roman" w:hAnsi="Times New Roman"/>
          <w:sz w:val="24"/>
          <w:szCs w:val="24"/>
        </w:rPr>
      </w:pPr>
      <w:r w:rsidRPr="005415BA">
        <w:rPr>
          <w:rFonts w:ascii="Times New Roman" w:hAnsi="Times New Roman"/>
          <w:sz w:val="24"/>
          <w:szCs w:val="24"/>
        </w:rPr>
        <w:t>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в безопасной, здоровьесберегающей среде.</w:t>
      </w:r>
    </w:p>
    <w:p w:rsidR="005E4DA2" w:rsidRPr="005E4DA2" w:rsidRDefault="005E4DA2" w:rsidP="005E4DA2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200CF9" w:rsidRDefault="00200CF9" w:rsidP="00003120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200CF9" w:rsidRDefault="00200CF9" w:rsidP="00003120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200CF9" w:rsidRDefault="00200CF9" w:rsidP="00003120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200CF9" w:rsidRDefault="00200CF9" w:rsidP="00003120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003120" w:rsidRPr="00910AF0" w:rsidRDefault="00003120" w:rsidP="00003120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  <w:r w:rsidRPr="00910AF0">
        <w:rPr>
          <w:rFonts w:ascii="Times New Roman" w:hAnsi="Times New Roman"/>
          <w:b/>
          <w:sz w:val="24"/>
          <w:szCs w:val="24"/>
        </w:rPr>
        <w:t xml:space="preserve">Достоверность сведений, представленных </w:t>
      </w:r>
      <w:r w:rsidR="005C14F4">
        <w:rPr>
          <w:rFonts w:ascii="Times New Roman" w:hAnsi="Times New Roman"/>
          <w:b/>
          <w:sz w:val="24"/>
          <w:szCs w:val="24"/>
        </w:rPr>
        <w:t>в</w:t>
      </w:r>
      <w:r w:rsidRPr="00910AF0">
        <w:rPr>
          <w:rFonts w:ascii="Times New Roman" w:hAnsi="Times New Roman"/>
          <w:b/>
          <w:sz w:val="24"/>
          <w:szCs w:val="24"/>
        </w:rPr>
        <w:t xml:space="preserve"> самообследовании, подтверждаю</w:t>
      </w:r>
    </w:p>
    <w:p w:rsidR="00126CE5" w:rsidRDefault="00003120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  <w:r w:rsidRPr="00910AF0">
        <w:rPr>
          <w:rFonts w:ascii="Times New Roman" w:hAnsi="Times New Roman"/>
          <w:b/>
          <w:sz w:val="24"/>
          <w:szCs w:val="24"/>
        </w:rPr>
        <w:t xml:space="preserve">____________директор МБОУ СОШ №6 г. Сегежи </w:t>
      </w:r>
      <w:r w:rsidR="00AF7CEC">
        <w:rPr>
          <w:rFonts w:ascii="Times New Roman" w:hAnsi="Times New Roman"/>
          <w:b/>
          <w:sz w:val="24"/>
          <w:szCs w:val="24"/>
        </w:rPr>
        <w:t xml:space="preserve"> </w:t>
      </w:r>
      <w:r w:rsidR="009F35E3">
        <w:rPr>
          <w:rFonts w:ascii="Times New Roman" w:hAnsi="Times New Roman"/>
          <w:b/>
          <w:sz w:val="24"/>
          <w:szCs w:val="24"/>
        </w:rPr>
        <w:t>Осипова Н.Н.</w:t>
      </w: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Pr="00B52498" w:rsidRDefault="00B52498" w:rsidP="00EC48B7">
      <w:pPr>
        <w:spacing w:after="0"/>
        <w:ind w:right="-1"/>
      </w:pPr>
    </w:p>
    <w:sectPr w:rsidR="00B52498" w:rsidRPr="00B52498" w:rsidSect="00712F4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ED" w:rsidRDefault="008007ED">
      <w:pPr>
        <w:spacing w:after="0" w:line="240" w:lineRule="auto"/>
      </w:pPr>
      <w:r>
        <w:separator/>
      </w:r>
    </w:p>
  </w:endnote>
  <w:endnote w:type="continuationSeparator" w:id="1">
    <w:p w:rsidR="008007ED" w:rsidRDefault="0080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68" w:rsidRDefault="006E7768">
    <w:pPr>
      <w:pStyle w:val="aa"/>
      <w:jc w:val="right"/>
    </w:pPr>
    <w:fldSimple w:instr=" PAGE   \* MERGEFORMAT ">
      <w:r w:rsidR="009A61EA">
        <w:rPr>
          <w:noProof/>
        </w:rPr>
        <w:t>37</w:t>
      </w:r>
    </w:fldSimple>
  </w:p>
  <w:p w:rsidR="006E7768" w:rsidRDefault="006E77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ED" w:rsidRDefault="008007ED">
      <w:pPr>
        <w:spacing w:after="0" w:line="240" w:lineRule="auto"/>
      </w:pPr>
      <w:r>
        <w:separator/>
      </w:r>
    </w:p>
  </w:footnote>
  <w:footnote w:type="continuationSeparator" w:id="1">
    <w:p w:rsidR="008007ED" w:rsidRDefault="00800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EFB"/>
    <w:multiLevelType w:val="hybridMultilevel"/>
    <w:tmpl w:val="BB425E10"/>
    <w:lvl w:ilvl="0" w:tplc="0419000D">
      <w:start w:val="1"/>
      <w:numFmt w:val="bullet"/>
      <w:lvlText w:val=""/>
      <w:lvlJc w:val="left"/>
      <w:pPr>
        <w:ind w:left="1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>
    <w:nsid w:val="0C7E5DB0"/>
    <w:multiLevelType w:val="hybridMultilevel"/>
    <w:tmpl w:val="CF1E3680"/>
    <w:lvl w:ilvl="0" w:tplc="0419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00B1851"/>
    <w:multiLevelType w:val="hybridMultilevel"/>
    <w:tmpl w:val="1408E8F4"/>
    <w:lvl w:ilvl="0" w:tplc="0419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133F1CE0"/>
    <w:multiLevelType w:val="multilevel"/>
    <w:tmpl w:val="D228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11468"/>
    <w:multiLevelType w:val="multilevel"/>
    <w:tmpl w:val="1DCC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B0444"/>
    <w:multiLevelType w:val="multilevel"/>
    <w:tmpl w:val="8A8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319FB"/>
    <w:multiLevelType w:val="hybridMultilevel"/>
    <w:tmpl w:val="9EDAB2D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1731A90"/>
    <w:multiLevelType w:val="hybridMultilevel"/>
    <w:tmpl w:val="78EC7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3579D"/>
    <w:multiLevelType w:val="hybridMultilevel"/>
    <w:tmpl w:val="BE181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67214"/>
    <w:multiLevelType w:val="multilevel"/>
    <w:tmpl w:val="7BAC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F2CC1"/>
    <w:multiLevelType w:val="hybridMultilevel"/>
    <w:tmpl w:val="60E215CC"/>
    <w:lvl w:ilvl="0" w:tplc="83B42E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BA7A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649F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026F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743D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BC5F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1E53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3A3F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C0FE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B436C3A"/>
    <w:multiLevelType w:val="multilevel"/>
    <w:tmpl w:val="F35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D2633C"/>
    <w:multiLevelType w:val="hybridMultilevel"/>
    <w:tmpl w:val="730E4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EA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959C9"/>
    <w:multiLevelType w:val="hybridMultilevel"/>
    <w:tmpl w:val="4CD85C70"/>
    <w:lvl w:ilvl="0" w:tplc="438CC7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633BD2"/>
    <w:multiLevelType w:val="hybridMultilevel"/>
    <w:tmpl w:val="35A8E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D2F30"/>
    <w:multiLevelType w:val="hybridMultilevel"/>
    <w:tmpl w:val="76FE651A"/>
    <w:lvl w:ilvl="0" w:tplc="13086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C17E4"/>
    <w:multiLevelType w:val="multilevel"/>
    <w:tmpl w:val="7672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2"/>
  </w:num>
  <w:num w:numId="15">
    <w:abstractNumId w:val="7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F4C"/>
    <w:rsid w:val="00003120"/>
    <w:rsid w:val="00007F9D"/>
    <w:rsid w:val="00015274"/>
    <w:rsid w:val="00017CEE"/>
    <w:rsid w:val="00022645"/>
    <w:rsid w:val="00025780"/>
    <w:rsid w:val="000258B0"/>
    <w:rsid w:val="00040144"/>
    <w:rsid w:val="000413F3"/>
    <w:rsid w:val="00041A44"/>
    <w:rsid w:val="00047C6D"/>
    <w:rsid w:val="000536EE"/>
    <w:rsid w:val="000551D8"/>
    <w:rsid w:val="000577ED"/>
    <w:rsid w:val="00066C27"/>
    <w:rsid w:val="0007256A"/>
    <w:rsid w:val="00073F45"/>
    <w:rsid w:val="000743B3"/>
    <w:rsid w:val="00074724"/>
    <w:rsid w:val="0007507B"/>
    <w:rsid w:val="000771A6"/>
    <w:rsid w:val="00082939"/>
    <w:rsid w:val="00082FA5"/>
    <w:rsid w:val="0009001A"/>
    <w:rsid w:val="0009142A"/>
    <w:rsid w:val="00091A22"/>
    <w:rsid w:val="00091E18"/>
    <w:rsid w:val="00094354"/>
    <w:rsid w:val="00094D22"/>
    <w:rsid w:val="000A3163"/>
    <w:rsid w:val="000A456D"/>
    <w:rsid w:val="000A4F7F"/>
    <w:rsid w:val="000B2CB6"/>
    <w:rsid w:val="000C383A"/>
    <w:rsid w:val="000D36C4"/>
    <w:rsid w:val="000D59EB"/>
    <w:rsid w:val="000D5E1A"/>
    <w:rsid w:val="000D701D"/>
    <w:rsid w:val="000E2D8B"/>
    <w:rsid w:val="000F229D"/>
    <w:rsid w:val="000F6FE0"/>
    <w:rsid w:val="00101156"/>
    <w:rsid w:val="0010155A"/>
    <w:rsid w:val="001036E0"/>
    <w:rsid w:val="001053A2"/>
    <w:rsid w:val="00105BCC"/>
    <w:rsid w:val="00107CD3"/>
    <w:rsid w:val="00107F4D"/>
    <w:rsid w:val="00110787"/>
    <w:rsid w:val="0011128B"/>
    <w:rsid w:val="00114050"/>
    <w:rsid w:val="0011576E"/>
    <w:rsid w:val="00117C7C"/>
    <w:rsid w:val="00123853"/>
    <w:rsid w:val="00126CE5"/>
    <w:rsid w:val="0013170A"/>
    <w:rsid w:val="00133EE8"/>
    <w:rsid w:val="00140C00"/>
    <w:rsid w:val="00142C0F"/>
    <w:rsid w:val="0015289B"/>
    <w:rsid w:val="001528EB"/>
    <w:rsid w:val="0015358B"/>
    <w:rsid w:val="00155635"/>
    <w:rsid w:val="00155A33"/>
    <w:rsid w:val="00156341"/>
    <w:rsid w:val="00157C05"/>
    <w:rsid w:val="00160156"/>
    <w:rsid w:val="00161C32"/>
    <w:rsid w:val="001643AE"/>
    <w:rsid w:val="00166A22"/>
    <w:rsid w:val="00167C2C"/>
    <w:rsid w:val="00171DCF"/>
    <w:rsid w:val="00174751"/>
    <w:rsid w:val="001748FC"/>
    <w:rsid w:val="001907F6"/>
    <w:rsid w:val="00191DCB"/>
    <w:rsid w:val="0019253C"/>
    <w:rsid w:val="001950F0"/>
    <w:rsid w:val="001A2103"/>
    <w:rsid w:val="001A50F7"/>
    <w:rsid w:val="001A530F"/>
    <w:rsid w:val="001B5307"/>
    <w:rsid w:val="001B54C0"/>
    <w:rsid w:val="001B72C9"/>
    <w:rsid w:val="001C27BC"/>
    <w:rsid w:val="001C7373"/>
    <w:rsid w:val="001D0998"/>
    <w:rsid w:val="001D7295"/>
    <w:rsid w:val="001E2C1A"/>
    <w:rsid w:val="001E4882"/>
    <w:rsid w:val="001E5416"/>
    <w:rsid w:val="001E7103"/>
    <w:rsid w:val="001F0733"/>
    <w:rsid w:val="001F344B"/>
    <w:rsid w:val="001F36AE"/>
    <w:rsid w:val="0020040A"/>
    <w:rsid w:val="00200CF9"/>
    <w:rsid w:val="00201878"/>
    <w:rsid w:val="002022D0"/>
    <w:rsid w:val="00203E97"/>
    <w:rsid w:val="0020509F"/>
    <w:rsid w:val="00206088"/>
    <w:rsid w:val="00207290"/>
    <w:rsid w:val="0020778F"/>
    <w:rsid w:val="0021110E"/>
    <w:rsid w:val="002373B9"/>
    <w:rsid w:val="002379CC"/>
    <w:rsid w:val="00242162"/>
    <w:rsid w:val="00242539"/>
    <w:rsid w:val="0024323D"/>
    <w:rsid w:val="00245A98"/>
    <w:rsid w:val="00265113"/>
    <w:rsid w:val="00265D40"/>
    <w:rsid w:val="002665F6"/>
    <w:rsid w:val="00271616"/>
    <w:rsid w:val="00275B54"/>
    <w:rsid w:val="00280BE0"/>
    <w:rsid w:val="002811B9"/>
    <w:rsid w:val="00283C7B"/>
    <w:rsid w:val="0028410B"/>
    <w:rsid w:val="002862D4"/>
    <w:rsid w:val="002925B1"/>
    <w:rsid w:val="00296C46"/>
    <w:rsid w:val="002A269F"/>
    <w:rsid w:val="002A2734"/>
    <w:rsid w:val="002B146E"/>
    <w:rsid w:val="002B3E02"/>
    <w:rsid w:val="002B4663"/>
    <w:rsid w:val="002B4F99"/>
    <w:rsid w:val="002B55E9"/>
    <w:rsid w:val="002C05D8"/>
    <w:rsid w:val="002C072B"/>
    <w:rsid w:val="002C2AAB"/>
    <w:rsid w:val="002C516B"/>
    <w:rsid w:val="002C5695"/>
    <w:rsid w:val="002D06DA"/>
    <w:rsid w:val="002D4C7A"/>
    <w:rsid w:val="002E67E2"/>
    <w:rsid w:val="002E79C0"/>
    <w:rsid w:val="002E7B5E"/>
    <w:rsid w:val="002F4C71"/>
    <w:rsid w:val="002F5BB0"/>
    <w:rsid w:val="002F79A9"/>
    <w:rsid w:val="00300F0C"/>
    <w:rsid w:val="0030117D"/>
    <w:rsid w:val="00303058"/>
    <w:rsid w:val="003054F6"/>
    <w:rsid w:val="003058F8"/>
    <w:rsid w:val="003068C3"/>
    <w:rsid w:val="00313B35"/>
    <w:rsid w:val="00320D49"/>
    <w:rsid w:val="00322EFF"/>
    <w:rsid w:val="00324943"/>
    <w:rsid w:val="00324A85"/>
    <w:rsid w:val="00324B2E"/>
    <w:rsid w:val="00325D02"/>
    <w:rsid w:val="00326003"/>
    <w:rsid w:val="00327A8C"/>
    <w:rsid w:val="00334E5B"/>
    <w:rsid w:val="003356ED"/>
    <w:rsid w:val="00341621"/>
    <w:rsid w:val="00341E95"/>
    <w:rsid w:val="003474BA"/>
    <w:rsid w:val="0035043E"/>
    <w:rsid w:val="00350E00"/>
    <w:rsid w:val="0035308B"/>
    <w:rsid w:val="003563AB"/>
    <w:rsid w:val="00356A4C"/>
    <w:rsid w:val="00361CB0"/>
    <w:rsid w:val="0036380E"/>
    <w:rsid w:val="00365E97"/>
    <w:rsid w:val="003668C8"/>
    <w:rsid w:val="00367340"/>
    <w:rsid w:val="00367A98"/>
    <w:rsid w:val="003730D2"/>
    <w:rsid w:val="00373AB7"/>
    <w:rsid w:val="003833C2"/>
    <w:rsid w:val="00386D93"/>
    <w:rsid w:val="003874C8"/>
    <w:rsid w:val="003941D8"/>
    <w:rsid w:val="003A4371"/>
    <w:rsid w:val="003A6165"/>
    <w:rsid w:val="003A6FC2"/>
    <w:rsid w:val="003B27D4"/>
    <w:rsid w:val="003C7686"/>
    <w:rsid w:val="003D0B41"/>
    <w:rsid w:val="003D2CA1"/>
    <w:rsid w:val="003D426A"/>
    <w:rsid w:val="003D489A"/>
    <w:rsid w:val="003E2B26"/>
    <w:rsid w:val="003E4FDC"/>
    <w:rsid w:val="003F1C9E"/>
    <w:rsid w:val="003F35F2"/>
    <w:rsid w:val="003F3A92"/>
    <w:rsid w:val="003F46EC"/>
    <w:rsid w:val="003F4ACD"/>
    <w:rsid w:val="003F4B08"/>
    <w:rsid w:val="003F65C5"/>
    <w:rsid w:val="004034B7"/>
    <w:rsid w:val="004058B7"/>
    <w:rsid w:val="00406467"/>
    <w:rsid w:val="00407A29"/>
    <w:rsid w:val="004113D1"/>
    <w:rsid w:val="00415181"/>
    <w:rsid w:val="00421A8F"/>
    <w:rsid w:val="00426D6B"/>
    <w:rsid w:val="004435A9"/>
    <w:rsid w:val="00444697"/>
    <w:rsid w:val="004453A6"/>
    <w:rsid w:val="00452036"/>
    <w:rsid w:val="004537F1"/>
    <w:rsid w:val="0045683D"/>
    <w:rsid w:val="0045698E"/>
    <w:rsid w:val="00457AAB"/>
    <w:rsid w:val="004658DE"/>
    <w:rsid w:val="00467418"/>
    <w:rsid w:val="004738CB"/>
    <w:rsid w:val="00474747"/>
    <w:rsid w:val="0048069A"/>
    <w:rsid w:val="00481B96"/>
    <w:rsid w:val="00482DE7"/>
    <w:rsid w:val="0049766D"/>
    <w:rsid w:val="004A087C"/>
    <w:rsid w:val="004A0E7D"/>
    <w:rsid w:val="004A3902"/>
    <w:rsid w:val="004A4478"/>
    <w:rsid w:val="004B1CCF"/>
    <w:rsid w:val="004B2F77"/>
    <w:rsid w:val="004B40A2"/>
    <w:rsid w:val="004B7F0E"/>
    <w:rsid w:val="004C4F7A"/>
    <w:rsid w:val="004C6E26"/>
    <w:rsid w:val="004C709C"/>
    <w:rsid w:val="004D2195"/>
    <w:rsid w:val="004D4648"/>
    <w:rsid w:val="004D7C3F"/>
    <w:rsid w:val="004E38A7"/>
    <w:rsid w:val="004E3C2F"/>
    <w:rsid w:val="004E6738"/>
    <w:rsid w:val="004E6DB7"/>
    <w:rsid w:val="004F0239"/>
    <w:rsid w:val="004F076C"/>
    <w:rsid w:val="004F0999"/>
    <w:rsid w:val="004F504B"/>
    <w:rsid w:val="004F5274"/>
    <w:rsid w:val="004F5346"/>
    <w:rsid w:val="004F53FB"/>
    <w:rsid w:val="004F5699"/>
    <w:rsid w:val="00504155"/>
    <w:rsid w:val="005063AA"/>
    <w:rsid w:val="00506CA9"/>
    <w:rsid w:val="005078FD"/>
    <w:rsid w:val="005108F1"/>
    <w:rsid w:val="00510C2E"/>
    <w:rsid w:val="00511A95"/>
    <w:rsid w:val="00513781"/>
    <w:rsid w:val="00514B65"/>
    <w:rsid w:val="005169CF"/>
    <w:rsid w:val="00522D64"/>
    <w:rsid w:val="0052328A"/>
    <w:rsid w:val="005251C6"/>
    <w:rsid w:val="00535BBF"/>
    <w:rsid w:val="005378CA"/>
    <w:rsid w:val="0054019F"/>
    <w:rsid w:val="005415BA"/>
    <w:rsid w:val="00541ECF"/>
    <w:rsid w:val="00552B7F"/>
    <w:rsid w:val="00554935"/>
    <w:rsid w:val="005604C4"/>
    <w:rsid w:val="00560DDA"/>
    <w:rsid w:val="00562BAF"/>
    <w:rsid w:val="00563625"/>
    <w:rsid w:val="00566704"/>
    <w:rsid w:val="005674E7"/>
    <w:rsid w:val="00567903"/>
    <w:rsid w:val="00572B06"/>
    <w:rsid w:val="0057482C"/>
    <w:rsid w:val="005826B5"/>
    <w:rsid w:val="00582C90"/>
    <w:rsid w:val="00583619"/>
    <w:rsid w:val="005852D9"/>
    <w:rsid w:val="00592B89"/>
    <w:rsid w:val="00593918"/>
    <w:rsid w:val="00596EA0"/>
    <w:rsid w:val="005A0AE1"/>
    <w:rsid w:val="005A151E"/>
    <w:rsid w:val="005A2EBD"/>
    <w:rsid w:val="005A7471"/>
    <w:rsid w:val="005B3B8A"/>
    <w:rsid w:val="005B6638"/>
    <w:rsid w:val="005C0028"/>
    <w:rsid w:val="005C14F4"/>
    <w:rsid w:val="005C50AA"/>
    <w:rsid w:val="005C5C44"/>
    <w:rsid w:val="005C6C2D"/>
    <w:rsid w:val="005D20F7"/>
    <w:rsid w:val="005E110C"/>
    <w:rsid w:val="005E4DA2"/>
    <w:rsid w:val="005E6289"/>
    <w:rsid w:val="005E7FDC"/>
    <w:rsid w:val="005F1F14"/>
    <w:rsid w:val="005F2F06"/>
    <w:rsid w:val="005F364A"/>
    <w:rsid w:val="005F4578"/>
    <w:rsid w:val="005F476D"/>
    <w:rsid w:val="005F49F3"/>
    <w:rsid w:val="00600001"/>
    <w:rsid w:val="00600AF3"/>
    <w:rsid w:val="00606380"/>
    <w:rsid w:val="00611160"/>
    <w:rsid w:val="00615EF3"/>
    <w:rsid w:val="0061603B"/>
    <w:rsid w:val="006228C9"/>
    <w:rsid w:val="00626581"/>
    <w:rsid w:val="00627FBB"/>
    <w:rsid w:val="00630F8D"/>
    <w:rsid w:val="006351D7"/>
    <w:rsid w:val="00635CDC"/>
    <w:rsid w:val="00635D22"/>
    <w:rsid w:val="0064514B"/>
    <w:rsid w:val="0064592D"/>
    <w:rsid w:val="00646872"/>
    <w:rsid w:val="00652607"/>
    <w:rsid w:val="00654EA2"/>
    <w:rsid w:val="006571F4"/>
    <w:rsid w:val="00657CA3"/>
    <w:rsid w:val="0066417F"/>
    <w:rsid w:val="00664EC8"/>
    <w:rsid w:val="006705BA"/>
    <w:rsid w:val="006716E5"/>
    <w:rsid w:val="006733D1"/>
    <w:rsid w:val="00675A60"/>
    <w:rsid w:val="00676167"/>
    <w:rsid w:val="00680DCD"/>
    <w:rsid w:val="00680F3C"/>
    <w:rsid w:val="00682562"/>
    <w:rsid w:val="00684DB3"/>
    <w:rsid w:val="00686224"/>
    <w:rsid w:val="0069039B"/>
    <w:rsid w:val="006928D1"/>
    <w:rsid w:val="00694D8F"/>
    <w:rsid w:val="00697804"/>
    <w:rsid w:val="006A0C68"/>
    <w:rsid w:val="006A0D00"/>
    <w:rsid w:val="006A1E50"/>
    <w:rsid w:val="006A4DCE"/>
    <w:rsid w:val="006A5901"/>
    <w:rsid w:val="006B69A6"/>
    <w:rsid w:val="006B6B63"/>
    <w:rsid w:val="006C4798"/>
    <w:rsid w:val="006C6268"/>
    <w:rsid w:val="006D084B"/>
    <w:rsid w:val="006D5C78"/>
    <w:rsid w:val="006D6735"/>
    <w:rsid w:val="006E09BB"/>
    <w:rsid w:val="006E478C"/>
    <w:rsid w:val="006E63B6"/>
    <w:rsid w:val="006E6DDA"/>
    <w:rsid w:val="006E7768"/>
    <w:rsid w:val="006F456F"/>
    <w:rsid w:val="00705C14"/>
    <w:rsid w:val="00706F92"/>
    <w:rsid w:val="00712F4C"/>
    <w:rsid w:val="00715FB1"/>
    <w:rsid w:val="00725AB7"/>
    <w:rsid w:val="00727438"/>
    <w:rsid w:val="00731CB5"/>
    <w:rsid w:val="007358D2"/>
    <w:rsid w:val="00740CC2"/>
    <w:rsid w:val="00742D13"/>
    <w:rsid w:val="0074325B"/>
    <w:rsid w:val="00744372"/>
    <w:rsid w:val="007506F9"/>
    <w:rsid w:val="00765F63"/>
    <w:rsid w:val="007676AF"/>
    <w:rsid w:val="00770CB1"/>
    <w:rsid w:val="00773FEF"/>
    <w:rsid w:val="00776E64"/>
    <w:rsid w:val="00781A3D"/>
    <w:rsid w:val="00782A77"/>
    <w:rsid w:val="00782A8B"/>
    <w:rsid w:val="00782B83"/>
    <w:rsid w:val="00784AD3"/>
    <w:rsid w:val="0078517D"/>
    <w:rsid w:val="00785D68"/>
    <w:rsid w:val="007912D1"/>
    <w:rsid w:val="00793D1C"/>
    <w:rsid w:val="0079590A"/>
    <w:rsid w:val="00797E2E"/>
    <w:rsid w:val="007A20E9"/>
    <w:rsid w:val="007B10A1"/>
    <w:rsid w:val="007B4BBF"/>
    <w:rsid w:val="007B513B"/>
    <w:rsid w:val="007B7BC8"/>
    <w:rsid w:val="007C067E"/>
    <w:rsid w:val="007D07B1"/>
    <w:rsid w:val="007D1541"/>
    <w:rsid w:val="007D243A"/>
    <w:rsid w:val="007D518E"/>
    <w:rsid w:val="007E2CFF"/>
    <w:rsid w:val="007F3DAA"/>
    <w:rsid w:val="007F471E"/>
    <w:rsid w:val="007F5BF7"/>
    <w:rsid w:val="008007ED"/>
    <w:rsid w:val="00803E2E"/>
    <w:rsid w:val="008053EA"/>
    <w:rsid w:val="00810011"/>
    <w:rsid w:val="00811DB7"/>
    <w:rsid w:val="008121A1"/>
    <w:rsid w:val="008131BC"/>
    <w:rsid w:val="00815AC7"/>
    <w:rsid w:val="008259BF"/>
    <w:rsid w:val="00827D84"/>
    <w:rsid w:val="00830340"/>
    <w:rsid w:val="0083098B"/>
    <w:rsid w:val="00833151"/>
    <w:rsid w:val="00837AD1"/>
    <w:rsid w:val="00845240"/>
    <w:rsid w:val="00851094"/>
    <w:rsid w:val="00855BF8"/>
    <w:rsid w:val="00857BDC"/>
    <w:rsid w:val="00864FFC"/>
    <w:rsid w:val="00871A58"/>
    <w:rsid w:val="00877612"/>
    <w:rsid w:val="008826A8"/>
    <w:rsid w:val="008840A5"/>
    <w:rsid w:val="0088586B"/>
    <w:rsid w:val="00885CA3"/>
    <w:rsid w:val="008956AC"/>
    <w:rsid w:val="00896034"/>
    <w:rsid w:val="0089705F"/>
    <w:rsid w:val="00897F79"/>
    <w:rsid w:val="008A0DF2"/>
    <w:rsid w:val="008A57F8"/>
    <w:rsid w:val="008B54BE"/>
    <w:rsid w:val="008B7B5C"/>
    <w:rsid w:val="008C05DF"/>
    <w:rsid w:val="008C0C51"/>
    <w:rsid w:val="008C197D"/>
    <w:rsid w:val="008C4AA4"/>
    <w:rsid w:val="008C4B91"/>
    <w:rsid w:val="008C4E12"/>
    <w:rsid w:val="008C6183"/>
    <w:rsid w:val="008C6EAB"/>
    <w:rsid w:val="008D373A"/>
    <w:rsid w:val="008E556D"/>
    <w:rsid w:val="008E5916"/>
    <w:rsid w:val="008E7053"/>
    <w:rsid w:val="00900EB3"/>
    <w:rsid w:val="009049B7"/>
    <w:rsid w:val="0090725A"/>
    <w:rsid w:val="00910AF0"/>
    <w:rsid w:val="009110BB"/>
    <w:rsid w:val="0091441A"/>
    <w:rsid w:val="00914987"/>
    <w:rsid w:val="00914E4A"/>
    <w:rsid w:val="00916421"/>
    <w:rsid w:val="0091656B"/>
    <w:rsid w:val="00917B35"/>
    <w:rsid w:val="00927963"/>
    <w:rsid w:val="00934DF2"/>
    <w:rsid w:val="00935391"/>
    <w:rsid w:val="00940A38"/>
    <w:rsid w:val="00944EAA"/>
    <w:rsid w:val="009477E8"/>
    <w:rsid w:val="009530EC"/>
    <w:rsid w:val="00954E5A"/>
    <w:rsid w:val="00955936"/>
    <w:rsid w:val="00955FBE"/>
    <w:rsid w:val="009561D0"/>
    <w:rsid w:val="00956E7C"/>
    <w:rsid w:val="0096029D"/>
    <w:rsid w:val="0096032D"/>
    <w:rsid w:val="0096170D"/>
    <w:rsid w:val="00963437"/>
    <w:rsid w:val="00964CA7"/>
    <w:rsid w:val="0096572E"/>
    <w:rsid w:val="00966781"/>
    <w:rsid w:val="00966C95"/>
    <w:rsid w:val="00972B97"/>
    <w:rsid w:val="00974943"/>
    <w:rsid w:val="00974E83"/>
    <w:rsid w:val="009804ED"/>
    <w:rsid w:val="00980853"/>
    <w:rsid w:val="00980C52"/>
    <w:rsid w:val="00981DEB"/>
    <w:rsid w:val="00982F1C"/>
    <w:rsid w:val="00983CE3"/>
    <w:rsid w:val="00984071"/>
    <w:rsid w:val="0098727F"/>
    <w:rsid w:val="009A61EA"/>
    <w:rsid w:val="009A75D5"/>
    <w:rsid w:val="009B0A07"/>
    <w:rsid w:val="009B0AC1"/>
    <w:rsid w:val="009B13C0"/>
    <w:rsid w:val="009B2119"/>
    <w:rsid w:val="009B4575"/>
    <w:rsid w:val="009B7603"/>
    <w:rsid w:val="009C0B75"/>
    <w:rsid w:val="009C0E5A"/>
    <w:rsid w:val="009C1277"/>
    <w:rsid w:val="009C29B2"/>
    <w:rsid w:val="009D109D"/>
    <w:rsid w:val="009D1BF1"/>
    <w:rsid w:val="009D58AF"/>
    <w:rsid w:val="009D74A6"/>
    <w:rsid w:val="009E0679"/>
    <w:rsid w:val="009E2A7B"/>
    <w:rsid w:val="009E6ED6"/>
    <w:rsid w:val="009F35E3"/>
    <w:rsid w:val="009F48FA"/>
    <w:rsid w:val="009F647F"/>
    <w:rsid w:val="009F7A9B"/>
    <w:rsid w:val="00A04D74"/>
    <w:rsid w:val="00A10C8C"/>
    <w:rsid w:val="00A122BF"/>
    <w:rsid w:val="00A165B0"/>
    <w:rsid w:val="00A205A6"/>
    <w:rsid w:val="00A21E6F"/>
    <w:rsid w:val="00A245D2"/>
    <w:rsid w:val="00A2712D"/>
    <w:rsid w:val="00A32DEB"/>
    <w:rsid w:val="00A335AF"/>
    <w:rsid w:val="00A35985"/>
    <w:rsid w:val="00A36C2F"/>
    <w:rsid w:val="00A41264"/>
    <w:rsid w:val="00A41779"/>
    <w:rsid w:val="00A42D84"/>
    <w:rsid w:val="00A51770"/>
    <w:rsid w:val="00A518DE"/>
    <w:rsid w:val="00A5220E"/>
    <w:rsid w:val="00A55EA0"/>
    <w:rsid w:val="00A57A84"/>
    <w:rsid w:val="00A60EE6"/>
    <w:rsid w:val="00A60F93"/>
    <w:rsid w:val="00A63C4D"/>
    <w:rsid w:val="00A63E5C"/>
    <w:rsid w:val="00A65229"/>
    <w:rsid w:val="00A652C2"/>
    <w:rsid w:val="00A6549A"/>
    <w:rsid w:val="00A71185"/>
    <w:rsid w:val="00A71382"/>
    <w:rsid w:val="00A74664"/>
    <w:rsid w:val="00A76B64"/>
    <w:rsid w:val="00A77CC5"/>
    <w:rsid w:val="00A80A88"/>
    <w:rsid w:val="00A91CAD"/>
    <w:rsid w:val="00A942FB"/>
    <w:rsid w:val="00AA3411"/>
    <w:rsid w:val="00AA3EDF"/>
    <w:rsid w:val="00AA423A"/>
    <w:rsid w:val="00AA453D"/>
    <w:rsid w:val="00AA49D5"/>
    <w:rsid w:val="00AB2813"/>
    <w:rsid w:val="00AB4E0D"/>
    <w:rsid w:val="00AB68BA"/>
    <w:rsid w:val="00AB73CB"/>
    <w:rsid w:val="00AC11D0"/>
    <w:rsid w:val="00AC5873"/>
    <w:rsid w:val="00AD3F69"/>
    <w:rsid w:val="00AD4093"/>
    <w:rsid w:val="00AD760D"/>
    <w:rsid w:val="00AE0B1E"/>
    <w:rsid w:val="00AE0F91"/>
    <w:rsid w:val="00AE2984"/>
    <w:rsid w:val="00AE3312"/>
    <w:rsid w:val="00AE63C2"/>
    <w:rsid w:val="00AF02DE"/>
    <w:rsid w:val="00AF29C7"/>
    <w:rsid w:val="00AF54D2"/>
    <w:rsid w:val="00AF7CEC"/>
    <w:rsid w:val="00AF7E2B"/>
    <w:rsid w:val="00B00620"/>
    <w:rsid w:val="00B00FBE"/>
    <w:rsid w:val="00B01081"/>
    <w:rsid w:val="00B106D5"/>
    <w:rsid w:val="00B11C64"/>
    <w:rsid w:val="00B1616C"/>
    <w:rsid w:val="00B20A3B"/>
    <w:rsid w:val="00B20C8A"/>
    <w:rsid w:val="00B2515E"/>
    <w:rsid w:val="00B2719B"/>
    <w:rsid w:val="00B31D64"/>
    <w:rsid w:val="00B425D6"/>
    <w:rsid w:val="00B42A6C"/>
    <w:rsid w:val="00B436A7"/>
    <w:rsid w:val="00B45214"/>
    <w:rsid w:val="00B46152"/>
    <w:rsid w:val="00B50D55"/>
    <w:rsid w:val="00B5167A"/>
    <w:rsid w:val="00B52498"/>
    <w:rsid w:val="00B535A1"/>
    <w:rsid w:val="00B54836"/>
    <w:rsid w:val="00B60E32"/>
    <w:rsid w:val="00B61FAA"/>
    <w:rsid w:val="00B622AA"/>
    <w:rsid w:val="00B6322F"/>
    <w:rsid w:val="00B63B6C"/>
    <w:rsid w:val="00B66070"/>
    <w:rsid w:val="00B67912"/>
    <w:rsid w:val="00B74C18"/>
    <w:rsid w:val="00B74C9B"/>
    <w:rsid w:val="00B7578B"/>
    <w:rsid w:val="00B86C01"/>
    <w:rsid w:val="00B90BF6"/>
    <w:rsid w:val="00B925A2"/>
    <w:rsid w:val="00B9363A"/>
    <w:rsid w:val="00BA0583"/>
    <w:rsid w:val="00BA25C2"/>
    <w:rsid w:val="00BA52C5"/>
    <w:rsid w:val="00BA56A0"/>
    <w:rsid w:val="00BA5E0B"/>
    <w:rsid w:val="00BB5ADE"/>
    <w:rsid w:val="00BB5B38"/>
    <w:rsid w:val="00BC01C2"/>
    <w:rsid w:val="00BC09F4"/>
    <w:rsid w:val="00BC4A31"/>
    <w:rsid w:val="00BC6F28"/>
    <w:rsid w:val="00BD3AD1"/>
    <w:rsid w:val="00BE36CC"/>
    <w:rsid w:val="00BF36B6"/>
    <w:rsid w:val="00BF4015"/>
    <w:rsid w:val="00C0099A"/>
    <w:rsid w:val="00C02D5B"/>
    <w:rsid w:val="00C03A22"/>
    <w:rsid w:val="00C15B22"/>
    <w:rsid w:val="00C15F10"/>
    <w:rsid w:val="00C16728"/>
    <w:rsid w:val="00C2017B"/>
    <w:rsid w:val="00C20C5A"/>
    <w:rsid w:val="00C21B72"/>
    <w:rsid w:val="00C23081"/>
    <w:rsid w:val="00C26B15"/>
    <w:rsid w:val="00C318BF"/>
    <w:rsid w:val="00C336C5"/>
    <w:rsid w:val="00C3399C"/>
    <w:rsid w:val="00C353E6"/>
    <w:rsid w:val="00C35C01"/>
    <w:rsid w:val="00C3761B"/>
    <w:rsid w:val="00C40269"/>
    <w:rsid w:val="00C40BCF"/>
    <w:rsid w:val="00C4558E"/>
    <w:rsid w:val="00C45B81"/>
    <w:rsid w:val="00C47856"/>
    <w:rsid w:val="00C56014"/>
    <w:rsid w:val="00C57AB3"/>
    <w:rsid w:val="00C62D7A"/>
    <w:rsid w:val="00C641F9"/>
    <w:rsid w:val="00C66FEF"/>
    <w:rsid w:val="00C70EA7"/>
    <w:rsid w:val="00C7309D"/>
    <w:rsid w:val="00C74B13"/>
    <w:rsid w:val="00C81C4F"/>
    <w:rsid w:val="00C826A9"/>
    <w:rsid w:val="00C84546"/>
    <w:rsid w:val="00C914ED"/>
    <w:rsid w:val="00C934FB"/>
    <w:rsid w:val="00C93AD9"/>
    <w:rsid w:val="00C94183"/>
    <w:rsid w:val="00CB1AF9"/>
    <w:rsid w:val="00CB35BB"/>
    <w:rsid w:val="00CB6B7B"/>
    <w:rsid w:val="00CB6CF0"/>
    <w:rsid w:val="00CC0DD7"/>
    <w:rsid w:val="00CC29F9"/>
    <w:rsid w:val="00CC3314"/>
    <w:rsid w:val="00CC3358"/>
    <w:rsid w:val="00CC3C30"/>
    <w:rsid w:val="00CC5421"/>
    <w:rsid w:val="00CC69DD"/>
    <w:rsid w:val="00CD5B27"/>
    <w:rsid w:val="00CE5C69"/>
    <w:rsid w:val="00CF4751"/>
    <w:rsid w:val="00D0014F"/>
    <w:rsid w:val="00D00E91"/>
    <w:rsid w:val="00D01E78"/>
    <w:rsid w:val="00D046A9"/>
    <w:rsid w:val="00D04EAE"/>
    <w:rsid w:val="00D067F5"/>
    <w:rsid w:val="00D16AAC"/>
    <w:rsid w:val="00D16EF5"/>
    <w:rsid w:val="00D213D4"/>
    <w:rsid w:val="00D21649"/>
    <w:rsid w:val="00D23B77"/>
    <w:rsid w:val="00D30573"/>
    <w:rsid w:val="00D37F2D"/>
    <w:rsid w:val="00D40358"/>
    <w:rsid w:val="00D506EC"/>
    <w:rsid w:val="00D53730"/>
    <w:rsid w:val="00D56FF9"/>
    <w:rsid w:val="00D60E27"/>
    <w:rsid w:val="00D63908"/>
    <w:rsid w:val="00D667A1"/>
    <w:rsid w:val="00D7497F"/>
    <w:rsid w:val="00D82210"/>
    <w:rsid w:val="00D8583F"/>
    <w:rsid w:val="00D92E10"/>
    <w:rsid w:val="00D968E1"/>
    <w:rsid w:val="00D979F6"/>
    <w:rsid w:val="00DA09D3"/>
    <w:rsid w:val="00DA6444"/>
    <w:rsid w:val="00DC0C13"/>
    <w:rsid w:val="00DC79B8"/>
    <w:rsid w:val="00DD1115"/>
    <w:rsid w:val="00DD6B7F"/>
    <w:rsid w:val="00DE2E25"/>
    <w:rsid w:val="00DE5C0F"/>
    <w:rsid w:val="00DE65A3"/>
    <w:rsid w:val="00DE776D"/>
    <w:rsid w:val="00DF347F"/>
    <w:rsid w:val="00DF45A2"/>
    <w:rsid w:val="00DF57F2"/>
    <w:rsid w:val="00E02667"/>
    <w:rsid w:val="00E06C95"/>
    <w:rsid w:val="00E12416"/>
    <w:rsid w:val="00E1586B"/>
    <w:rsid w:val="00E26F3D"/>
    <w:rsid w:val="00E3061A"/>
    <w:rsid w:val="00E31007"/>
    <w:rsid w:val="00E40E3A"/>
    <w:rsid w:val="00E44F51"/>
    <w:rsid w:val="00E62DD1"/>
    <w:rsid w:val="00E63A27"/>
    <w:rsid w:val="00E71336"/>
    <w:rsid w:val="00E73C51"/>
    <w:rsid w:val="00E80C70"/>
    <w:rsid w:val="00E81E94"/>
    <w:rsid w:val="00E846C2"/>
    <w:rsid w:val="00E84B75"/>
    <w:rsid w:val="00E874EC"/>
    <w:rsid w:val="00E96E8F"/>
    <w:rsid w:val="00EA05AA"/>
    <w:rsid w:val="00EA1E27"/>
    <w:rsid w:val="00EA275E"/>
    <w:rsid w:val="00EA2A08"/>
    <w:rsid w:val="00EA5DE4"/>
    <w:rsid w:val="00EC275A"/>
    <w:rsid w:val="00EC3872"/>
    <w:rsid w:val="00EC3BEB"/>
    <w:rsid w:val="00EC4775"/>
    <w:rsid w:val="00EC48B7"/>
    <w:rsid w:val="00EC7344"/>
    <w:rsid w:val="00ED205C"/>
    <w:rsid w:val="00ED20EF"/>
    <w:rsid w:val="00ED578D"/>
    <w:rsid w:val="00ED6790"/>
    <w:rsid w:val="00EE17F0"/>
    <w:rsid w:val="00EE1919"/>
    <w:rsid w:val="00EE2987"/>
    <w:rsid w:val="00EE409B"/>
    <w:rsid w:val="00EE4540"/>
    <w:rsid w:val="00EE5490"/>
    <w:rsid w:val="00EE693E"/>
    <w:rsid w:val="00EF54FF"/>
    <w:rsid w:val="00EF6C39"/>
    <w:rsid w:val="00F00955"/>
    <w:rsid w:val="00F01606"/>
    <w:rsid w:val="00F0168C"/>
    <w:rsid w:val="00F036F9"/>
    <w:rsid w:val="00F07B44"/>
    <w:rsid w:val="00F103FA"/>
    <w:rsid w:val="00F109B3"/>
    <w:rsid w:val="00F14E93"/>
    <w:rsid w:val="00F223ED"/>
    <w:rsid w:val="00F259CD"/>
    <w:rsid w:val="00F25BE2"/>
    <w:rsid w:val="00F30AA7"/>
    <w:rsid w:val="00F34C0E"/>
    <w:rsid w:val="00F3588B"/>
    <w:rsid w:val="00F427B4"/>
    <w:rsid w:val="00F431B1"/>
    <w:rsid w:val="00F4526A"/>
    <w:rsid w:val="00F521B3"/>
    <w:rsid w:val="00F564A5"/>
    <w:rsid w:val="00F60033"/>
    <w:rsid w:val="00F65CB8"/>
    <w:rsid w:val="00F673A2"/>
    <w:rsid w:val="00F70352"/>
    <w:rsid w:val="00F71214"/>
    <w:rsid w:val="00F75B71"/>
    <w:rsid w:val="00F817BB"/>
    <w:rsid w:val="00F826D0"/>
    <w:rsid w:val="00F84ABF"/>
    <w:rsid w:val="00F86248"/>
    <w:rsid w:val="00F91C3C"/>
    <w:rsid w:val="00F92EAD"/>
    <w:rsid w:val="00F94E46"/>
    <w:rsid w:val="00F96EDF"/>
    <w:rsid w:val="00FA0715"/>
    <w:rsid w:val="00FA1D51"/>
    <w:rsid w:val="00FA50FF"/>
    <w:rsid w:val="00FA7D49"/>
    <w:rsid w:val="00FB5651"/>
    <w:rsid w:val="00FB6A6C"/>
    <w:rsid w:val="00FC03EC"/>
    <w:rsid w:val="00FC3081"/>
    <w:rsid w:val="00FC57CB"/>
    <w:rsid w:val="00FC6D1E"/>
    <w:rsid w:val="00FC743C"/>
    <w:rsid w:val="00FC7617"/>
    <w:rsid w:val="00FC76C6"/>
    <w:rsid w:val="00FD29EA"/>
    <w:rsid w:val="00FD7C41"/>
    <w:rsid w:val="00FE0259"/>
    <w:rsid w:val="00FE365B"/>
    <w:rsid w:val="00FE5347"/>
    <w:rsid w:val="00FE6E06"/>
    <w:rsid w:val="00FF048E"/>
    <w:rsid w:val="00FF0DA7"/>
    <w:rsid w:val="00FF23F8"/>
    <w:rsid w:val="00FF255E"/>
    <w:rsid w:val="00F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51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78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2F4C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712F4C"/>
    <w:rPr>
      <w:rFonts w:eastAsia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12F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12F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1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caption"/>
    <w:basedOn w:val="a"/>
    <w:next w:val="a"/>
    <w:uiPriority w:val="35"/>
    <w:qFormat/>
    <w:rsid w:val="00003120"/>
    <w:pPr>
      <w:spacing w:before="200"/>
    </w:pPr>
    <w:rPr>
      <w:rFonts w:eastAsia="Times New Roman"/>
      <w:b/>
      <w:bCs/>
      <w:color w:val="365F91"/>
      <w:sz w:val="16"/>
      <w:szCs w:val="16"/>
      <w:lang w:val="en-US" w:bidi="en-US"/>
    </w:rPr>
  </w:style>
  <w:style w:type="character" w:customStyle="1" w:styleId="a8">
    <w:name w:val="Верхний колонтитул Знак"/>
    <w:link w:val="a9"/>
    <w:uiPriority w:val="99"/>
    <w:semiHidden/>
    <w:rsid w:val="00003120"/>
    <w:rPr>
      <w:sz w:val="22"/>
      <w:szCs w:val="22"/>
      <w:lang w:eastAsia="en-US"/>
    </w:rPr>
  </w:style>
  <w:style w:type="paragraph" w:styleId="a9">
    <w:name w:val="header"/>
    <w:basedOn w:val="a"/>
    <w:link w:val="a8"/>
    <w:uiPriority w:val="99"/>
    <w:semiHidden/>
    <w:unhideWhenUsed/>
    <w:rsid w:val="0000312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rsid w:val="000031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3120"/>
    <w:rPr>
      <w:sz w:val="22"/>
      <w:szCs w:val="22"/>
      <w:lang w:eastAsia="en-US"/>
    </w:rPr>
  </w:style>
  <w:style w:type="character" w:customStyle="1" w:styleId="ac">
    <w:name w:val="Абзац списка Знак"/>
    <w:link w:val="ad"/>
    <w:uiPriority w:val="99"/>
    <w:locked/>
    <w:rsid w:val="00003120"/>
    <w:rPr>
      <w:rFonts w:cs="Calibri"/>
    </w:rPr>
  </w:style>
  <w:style w:type="paragraph" w:styleId="ad">
    <w:name w:val="List Paragraph"/>
    <w:basedOn w:val="a"/>
    <w:link w:val="ac"/>
    <w:uiPriority w:val="34"/>
    <w:qFormat/>
    <w:rsid w:val="00003120"/>
    <w:pPr>
      <w:ind w:left="720"/>
    </w:pPr>
    <w:rPr>
      <w:sz w:val="20"/>
      <w:szCs w:val="20"/>
    </w:rPr>
  </w:style>
  <w:style w:type="character" w:customStyle="1" w:styleId="s1">
    <w:name w:val="s1"/>
    <w:rsid w:val="00003120"/>
  </w:style>
  <w:style w:type="character" w:styleId="ae">
    <w:name w:val="Strong"/>
    <w:uiPriority w:val="22"/>
    <w:qFormat/>
    <w:rsid w:val="00003120"/>
    <w:rPr>
      <w:b/>
      <w:bCs/>
    </w:rPr>
  </w:style>
  <w:style w:type="paragraph" w:customStyle="1" w:styleId="1">
    <w:name w:val="Без интервала1"/>
    <w:rsid w:val="005C6C2D"/>
    <w:rPr>
      <w:rFonts w:eastAsia="Times New Roman"/>
      <w:sz w:val="22"/>
      <w:szCs w:val="22"/>
      <w:lang w:eastAsia="en-US"/>
    </w:rPr>
  </w:style>
  <w:style w:type="table" w:customStyle="1" w:styleId="10">
    <w:name w:val="Сетка таблицы1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5F4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F431B1"/>
  </w:style>
  <w:style w:type="paragraph" w:styleId="af0">
    <w:name w:val="Normal (Web)"/>
    <w:basedOn w:val="a"/>
    <w:uiPriority w:val="99"/>
    <w:unhideWhenUsed/>
    <w:rsid w:val="00690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840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1">
    <w:name w:val="Hyperlink"/>
    <w:uiPriority w:val="99"/>
    <w:rsid w:val="00B925A2"/>
    <w:rPr>
      <w:color w:val="0000FF"/>
      <w:u w:val="single"/>
    </w:rPr>
  </w:style>
  <w:style w:type="character" w:customStyle="1" w:styleId="firstcharacter2">
    <w:name w:val="firstcharacter2"/>
    <w:basedOn w:val="a0"/>
    <w:rsid w:val="000F6FE0"/>
  </w:style>
  <w:style w:type="character" w:customStyle="1" w:styleId="20">
    <w:name w:val="Заголовок 2 Знак"/>
    <w:link w:val="2"/>
    <w:uiPriority w:val="9"/>
    <w:rsid w:val="007D518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51378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4B90-F9B0-4357-996F-A1C9181B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13058</Words>
  <Characters>74432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</vt:lpstr>
    </vt:vector>
  </TitlesOfParts>
  <Company>Microsoft</Company>
  <LinksUpToDate>false</LinksUpToDate>
  <CharactersWithSpaces>87316</CharactersWithSpaces>
  <SharedDoc>false</SharedDoc>
  <HLinks>
    <vt:vector size="6" baseType="variant"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https://cpd5.ru/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</dc:title>
  <dc:subject>Муниципальное бюджетное общеобразовательное учреждение                                                                                         Средняя общеобразовательная школа № 6 г. Сегежи</dc:subject>
  <dc:creator>admin</dc:creator>
  <cp:lastModifiedBy>User</cp:lastModifiedBy>
  <cp:revision>2</cp:revision>
  <cp:lastPrinted>2025-04-24T06:55:00Z</cp:lastPrinted>
  <dcterms:created xsi:type="dcterms:W3CDTF">2025-04-24T12:10:00Z</dcterms:created>
  <dcterms:modified xsi:type="dcterms:W3CDTF">2025-04-24T12:10:00Z</dcterms:modified>
</cp:coreProperties>
</file>