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8111B7" w:rsidRDefault="008111B7" w:rsidP="005D4710">
      <w:pPr>
        <w:pStyle w:val="a9"/>
        <w:jc w:val="center"/>
        <w:outlineLvl w:val="0"/>
        <w:rPr>
          <w:b/>
        </w:rPr>
      </w:pPr>
    </w:p>
    <w:p w:rsidR="008111B7" w:rsidRDefault="008111B7" w:rsidP="005D4710">
      <w:pPr>
        <w:pStyle w:val="a9"/>
        <w:jc w:val="center"/>
        <w:outlineLvl w:val="0"/>
        <w:rPr>
          <w:b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8111B7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8111B7" w:rsidRDefault="006C1B36" w:rsidP="008111B7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 w:rsidR="008111B7">
        <w:rPr>
          <w:bCs/>
          <w:color w:val="000000"/>
          <w:sz w:val="24"/>
          <w:szCs w:val="24"/>
        </w:rPr>
        <w:t xml:space="preserve">         </w:t>
      </w:r>
      <w:r w:rsidR="008111B7" w:rsidRPr="008111B7">
        <w:rPr>
          <w:bCs/>
          <w:color w:val="000000"/>
          <w:sz w:val="24"/>
          <w:szCs w:val="24"/>
          <w:u w:val="single"/>
        </w:rPr>
        <w:t>Осиповой</w:t>
      </w:r>
      <w:r w:rsidR="008111B7">
        <w:rPr>
          <w:bCs/>
          <w:color w:val="000000"/>
          <w:sz w:val="24"/>
          <w:szCs w:val="24"/>
        </w:rPr>
        <w:t xml:space="preserve"> </w:t>
      </w:r>
    </w:p>
    <w:p w:rsidR="008111B7" w:rsidRPr="008111B7" w:rsidRDefault="008111B7" w:rsidP="008111B7">
      <w:pPr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</w:t>
      </w:r>
      <w:r w:rsidRPr="008111B7">
        <w:rPr>
          <w:bCs/>
          <w:color w:val="000000"/>
          <w:sz w:val="24"/>
          <w:szCs w:val="24"/>
          <w:u w:val="single"/>
        </w:rPr>
        <w:t>Наталье Николаевне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  <w:r w:rsidR="008111B7">
        <w:rPr>
          <w:color w:val="000000"/>
          <w:sz w:val="24"/>
          <w:szCs w:val="24"/>
        </w:rPr>
        <w:t>_________________________________________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/>
        </w:tc>
        <w:tc>
          <w:tcPr>
            <w:tcW w:w="335" w:type="pct"/>
          </w:tcPr>
          <w:p w:rsidR="009602C1" w:rsidRDefault="009602C1"/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8111B7">
        <w:trPr>
          <w:trHeight w:val="381"/>
        </w:trPr>
        <w:tc>
          <w:tcPr>
            <w:tcW w:w="1115" w:type="dxa"/>
            <w:vAlign w:val="center"/>
          </w:tcPr>
          <w:p w:rsidR="00544FB1" w:rsidRPr="00544FB1" w:rsidRDefault="00544FB1" w:rsidP="008111B7">
            <w:pPr>
              <w:spacing w:after="200" w:line="276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BD0862">
        <w:rPr>
          <w:sz w:val="24"/>
          <w:szCs w:val="24"/>
          <w:lang w:eastAsia="en-US"/>
        </w:rPr>
        <w:t>202</w:t>
      </w:r>
      <w:r w:rsidR="003F6592">
        <w:rPr>
          <w:sz w:val="24"/>
          <w:szCs w:val="24"/>
          <w:lang w:eastAsia="en-US"/>
        </w:rPr>
        <w:t>6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6A0AAD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(письм.)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6A0A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8111B7">
        <w:trPr>
          <w:trHeight w:hRule="exact" w:val="284"/>
        </w:trPr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8111B7">
        <w:trPr>
          <w:trHeight w:hRule="exact" w:val="284"/>
        </w:trPr>
        <w:tc>
          <w:tcPr>
            <w:tcW w:w="4219" w:type="dxa"/>
            <w:tcBorders>
              <w:bottom w:val="nil"/>
            </w:tcBorders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  <w:tcBorders>
              <w:bottom w:val="nil"/>
            </w:tcBorders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8111B7">
        <w:trPr>
          <w:trHeight w:hRule="exact" w:val="570"/>
        </w:trPr>
        <w:tc>
          <w:tcPr>
            <w:tcW w:w="4219" w:type="dxa"/>
            <w:tcBorders>
              <w:top w:val="nil"/>
            </w:tcBorders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  <w:tcBorders>
              <w:top w:val="nil"/>
            </w:tcBorders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  <w:tcBorders>
              <w:top w:val="nil"/>
            </w:tcBorders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1C3273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1C3273"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8111B7">
        <w:rPr>
          <w:sz w:val="24"/>
          <w:szCs w:val="24"/>
        </w:rPr>
        <w:t xml:space="preserve">         </w:t>
      </w:r>
      <w:r w:rsidR="00553A72"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1C3273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7" o:spid="_x0000_s1031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553A72"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1C3273" w:rsidP="005E6FBE">
      <w:pPr>
        <w:spacing w:before="120" w:after="120"/>
        <w:rPr>
          <w:sz w:val="24"/>
          <w:szCs w:val="24"/>
        </w:rPr>
      </w:pPr>
      <w:r w:rsidRPr="001C3273">
        <w:rPr>
          <w:noProof/>
          <w:sz w:val="26"/>
          <w:szCs w:val="26"/>
        </w:rPr>
        <w:pict>
          <v:rect id="Прямоугольник 8" o:spid="_x0000_s1030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8111B7">
        <w:rPr>
          <w:sz w:val="24"/>
          <w:szCs w:val="24"/>
        </w:rPr>
        <w:t xml:space="preserve">         </w:t>
      </w:r>
      <w:r w:rsidR="00553A72"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1C3273" w:rsidP="00553A72">
      <w:pPr>
        <w:spacing w:before="240" w:after="120"/>
        <w:jc w:val="both"/>
        <w:rPr>
          <w:sz w:val="24"/>
          <w:szCs w:val="24"/>
        </w:rPr>
      </w:pPr>
      <w:r w:rsidRPr="001C3273">
        <w:rPr>
          <w:noProof/>
          <w:sz w:val="26"/>
          <w:szCs w:val="26"/>
        </w:rPr>
        <w:pict>
          <v:rect id="Прямоугольник 9" o:spid="_x0000_s1029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8111B7">
        <w:rPr>
          <w:sz w:val="24"/>
          <w:szCs w:val="24"/>
        </w:rPr>
        <w:t xml:space="preserve">         </w:t>
      </w:r>
      <w:r w:rsidR="00553A72"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="00553A72" w:rsidRPr="00D00B93">
        <w:rPr>
          <w:sz w:val="24"/>
          <w:szCs w:val="24"/>
        </w:rPr>
        <w:t xml:space="preserve"> на 1,5</w:t>
      </w:r>
      <w:r w:rsidR="003F6592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1C3273" w:rsidP="00553A72">
      <w:pPr>
        <w:spacing w:before="240" w:after="120"/>
        <w:jc w:val="both"/>
        <w:rPr>
          <w:sz w:val="24"/>
          <w:szCs w:val="24"/>
        </w:rPr>
      </w:pPr>
      <w:r w:rsidRPr="001C3273">
        <w:rPr>
          <w:noProof/>
          <w:sz w:val="26"/>
          <w:szCs w:val="26"/>
        </w:rPr>
        <w:pict>
          <v:rect id="Прямоугольник 11" o:spid="_x0000_s1028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8111B7">
        <w:rPr>
          <w:sz w:val="24"/>
          <w:szCs w:val="24"/>
        </w:rPr>
        <w:t xml:space="preserve">         </w:t>
      </w:r>
      <w:r w:rsidR="00553A72" w:rsidRPr="00D00B93">
        <w:rPr>
          <w:sz w:val="24"/>
          <w:szCs w:val="24"/>
        </w:rPr>
        <w:t xml:space="preserve">Увеличение продолжительности выполнения экзаменационной работы ЕГЭ по иностранным языкам </w:t>
      </w:r>
      <w:r w:rsidR="00A951D0" w:rsidRPr="00AD43CB">
        <w:rPr>
          <w:sz w:val="24"/>
          <w:szCs w:val="24"/>
        </w:rPr>
        <w:t>(устная часть)</w:t>
      </w:r>
      <w:r w:rsidR="003F6592">
        <w:rPr>
          <w:sz w:val="24"/>
          <w:szCs w:val="24"/>
        </w:rPr>
        <w:t xml:space="preserve"> </w:t>
      </w:r>
      <w:r w:rsidR="00553A72" w:rsidRPr="00D00B93">
        <w:rPr>
          <w:sz w:val="24"/>
          <w:szCs w:val="24"/>
        </w:rPr>
        <w:t>на 30 минут</w:t>
      </w:r>
    </w:p>
    <w:p w:rsidR="00553A72" w:rsidRPr="005E6FBE" w:rsidRDefault="001C3273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1C3273">
        <w:rPr>
          <w:noProof/>
          <w:sz w:val="26"/>
          <w:szCs w:val="26"/>
        </w:rPr>
        <w:pict>
          <v:rect id="Прямоугольник 17" o:spid="_x0000_s1027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</w:p>
    <w:p w:rsidR="00553A72" w:rsidRPr="00D00B93" w:rsidRDefault="00553A72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8111B7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5D4710" w:rsidRPr="008D28CA" w:rsidRDefault="005D4710" w:rsidP="008111B7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72513E">
        <w:rPr>
          <w:bCs/>
          <w:color w:val="000000"/>
          <w:sz w:val="24"/>
          <w:szCs w:val="24"/>
        </w:rPr>
        <w:t>(должна)</w:t>
      </w:r>
      <w:r w:rsidR="003F6592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3F6592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A951D0" w:rsidRDefault="00A951D0" w:rsidP="005D4710">
      <w:pPr>
        <w:rPr>
          <w:color w:val="000000"/>
          <w:sz w:val="24"/>
          <w:szCs w:val="24"/>
        </w:rPr>
      </w:pP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</w:t>
      </w:r>
      <w:r w:rsidR="003F659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8111B7">
        <w:rPr>
          <w:sz w:val="24"/>
          <w:szCs w:val="24"/>
        </w:rPr>
        <w:t xml:space="preserve">            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389" w:rsidRDefault="006E5389" w:rsidP="003C040E">
      <w:r>
        <w:separator/>
      </w:r>
    </w:p>
  </w:endnote>
  <w:endnote w:type="continuationSeparator" w:id="1">
    <w:p w:rsidR="006E5389" w:rsidRDefault="006E5389" w:rsidP="003C0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389" w:rsidRDefault="006E5389" w:rsidP="003C040E">
      <w:r>
        <w:separator/>
      </w:r>
    </w:p>
  </w:footnote>
  <w:footnote w:type="continuationSeparator" w:id="1">
    <w:p w:rsidR="006E5389" w:rsidRDefault="006E5389" w:rsidP="003C0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C3273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26C7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3F6592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0AAD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6E5389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111B7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51D0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687F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A1901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0C0E"/>
    <w:rsid w:val="00EF549D"/>
    <w:rsid w:val="00EF7688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52ED-3E88-4572-B552-DD047280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Татьяна</cp:lastModifiedBy>
  <cp:revision>84</cp:revision>
  <cp:lastPrinted>2025-01-10T08:31:00Z</cp:lastPrinted>
  <dcterms:created xsi:type="dcterms:W3CDTF">2016-11-28T09:14:00Z</dcterms:created>
  <dcterms:modified xsi:type="dcterms:W3CDTF">2025-12-30T09:34:00Z</dcterms:modified>
</cp:coreProperties>
</file>